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84B3" w14:textId="3B72F88D" w:rsidR="008310B6" w:rsidRDefault="008310B6" w:rsidP="1A0C2D7A">
      <w:pPr>
        <w:widowControl w:val="0"/>
        <w:spacing w:before="1" w:after="0" w:line="240" w:lineRule="auto"/>
        <w:rPr>
          <w:rFonts w:ascii="Times New Roman" w:eastAsia="Times New Roman" w:hAnsi="Times New Roman" w:cs="Times New Roman"/>
          <w:color w:val="000000" w:themeColor="text1"/>
          <w:sz w:val="20"/>
          <w:szCs w:val="20"/>
        </w:rPr>
      </w:pPr>
    </w:p>
    <w:tbl>
      <w:tblPr>
        <w:tblStyle w:val="TaulukkoRuudukko"/>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1A0C2D7A" w14:paraId="174FFA9C"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277BC" w14:textId="6DB9291D" w:rsidR="1A0C2D7A" w:rsidRDefault="1A0C2D7A" w:rsidP="1A0C2D7A">
            <w:pPr>
              <w:pStyle w:val="TableParagraph"/>
              <w:spacing w:line="234" w:lineRule="exact"/>
              <w:rPr>
                <w:rFonts w:ascii="Arial" w:eastAsia="Arial" w:hAnsi="Arial" w:cs="Arial"/>
              </w:rPr>
            </w:pPr>
            <w:r w:rsidRPr="1A0C2D7A">
              <w:rPr>
                <w:rFonts w:ascii="Arial" w:eastAsia="Arial" w:hAnsi="Arial" w:cs="Arial"/>
                <w:b/>
                <w:bCs/>
              </w:rPr>
              <w:t xml:space="preserve">404 </w:t>
            </w:r>
            <w:proofErr w:type="spellStart"/>
            <w:r w:rsidRPr="1A0C2D7A">
              <w:rPr>
                <w:rFonts w:ascii="Arial" w:eastAsia="Arial" w:hAnsi="Arial" w:cs="Arial"/>
                <w:b/>
                <w:bCs/>
              </w:rPr>
              <w:t>Sivistyksen</w:t>
            </w:r>
            <w:proofErr w:type="spellEnd"/>
            <w:r w:rsidRPr="1A0C2D7A">
              <w:rPr>
                <w:rFonts w:ascii="Arial" w:eastAsia="Arial" w:hAnsi="Arial" w:cs="Arial"/>
                <w:b/>
                <w:bCs/>
              </w:rPr>
              <w:t xml:space="preserve"> </w:t>
            </w:r>
            <w:proofErr w:type="spellStart"/>
            <w:r w:rsidRPr="1A0C2D7A">
              <w:rPr>
                <w:rFonts w:ascii="Arial" w:eastAsia="Arial" w:hAnsi="Arial" w:cs="Arial"/>
                <w:b/>
                <w:bCs/>
              </w:rPr>
              <w:t>hallinto</w:t>
            </w:r>
            <w:proofErr w:type="spellEnd"/>
          </w:p>
        </w:tc>
      </w:tr>
      <w:tr w:rsidR="1A0C2D7A" w14:paraId="6B988C4A"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7C31E" w14:textId="69E014D4" w:rsidR="1A0C2D7A" w:rsidRDefault="1A0C2D7A" w:rsidP="1A0C2D7A">
            <w:pPr>
              <w:pStyle w:val="TableParagraph"/>
              <w:rPr>
                <w:rFonts w:ascii="Arial" w:eastAsia="Arial" w:hAnsi="Arial" w:cs="Arial"/>
              </w:rPr>
            </w:pPr>
            <w:proofErr w:type="spellStart"/>
            <w:r w:rsidRPr="1A0C2D7A">
              <w:rPr>
                <w:rFonts w:ascii="Arial" w:eastAsia="Arial" w:hAnsi="Arial" w:cs="Arial"/>
                <w:b/>
                <w:bCs/>
              </w:rPr>
              <w:t>Toiminnan</w:t>
            </w:r>
            <w:proofErr w:type="spellEnd"/>
            <w:r w:rsidRPr="1A0C2D7A">
              <w:rPr>
                <w:rFonts w:ascii="Arial" w:eastAsia="Arial" w:hAnsi="Arial" w:cs="Arial"/>
                <w:b/>
                <w:bCs/>
              </w:rPr>
              <w:t xml:space="preserve"> </w:t>
            </w:r>
            <w:proofErr w:type="spellStart"/>
            <w:r w:rsidRPr="1A0C2D7A">
              <w:rPr>
                <w:rFonts w:ascii="Arial" w:eastAsia="Arial" w:hAnsi="Arial" w:cs="Arial"/>
                <w:b/>
                <w:bCs/>
              </w:rPr>
              <w:t>kuvaus</w:t>
            </w:r>
            <w:proofErr w:type="spellEnd"/>
            <w:r w:rsidRPr="1A0C2D7A">
              <w:rPr>
                <w:rFonts w:ascii="Arial" w:eastAsia="Arial" w:hAnsi="Arial" w:cs="Arial"/>
                <w:b/>
                <w:bCs/>
              </w:rPr>
              <w:t xml:space="preserve"> / </w:t>
            </w:r>
            <w:proofErr w:type="spellStart"/>
            <w:r w:rsidRPr="1A0C2D7A">
              <w:rPr>
                <w:rFonts w:ascii="Arial" w:eastAsia="Arial" w:hAnsi="Arial" w:cs="Arial"/>
                <w:b/>
                <w:bCs/>
              </w:rPr>
              <w:t>palveluajatus</w:t>
            </w:r>
            <w:proofErr w:type="spellEnd"/>
          </w:p>
          <w:p w14:paraId="6B6F0CF9" w14:textId="5448C64F"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rPr>
              <w:t xml:space="preserve">Sivistystoimen </w:t>
            </w:r>
            <w:proofErr w:type="spellStart"/>
            <w:r w:rsidRPr="1A0C2D7A">
              <w:rPr>
                <w:rFonts w:ascii="Arial" w:eastAsia="Arial" w:hAnsi="Arial" w:cs="Arial"/>
                <w:sz w:val="24"/>
                <w:szCs w:val="24"/>
              </w:rPr>
              <w:t>hallinto</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huolehtii</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sivistyksen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toimialan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arjen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prosessien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sujuvuudesta</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yksiköiden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toiminnan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tuesta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Sivistysosaston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hallinto</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ohjaa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osaston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yhteistoimintoja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järjestää</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toimeenpanee</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kilpailutuksia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sekä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kehittää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toiminnan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suunnittelua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seurantaa</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arviointia</w:t>
            </w:r>
            <w:proofErr w:type="spellEnd"/>
            <w:r w:rsidRPr="1A0C2D7A">
              <w:rPr>
                <w:rFonts w:ascii="Arial" w:eastAsia="Arial" w:hAnsi="Arial" w:cs="Arial"/>
                <w:sz w:val="24"/>
                <w:szCs w:val="24"/>
              </w:rPr>
              <w:t xml:space="preserve">. </w:t>
            </w:r>
          </w:p>
          <w:p w14:paraId="72AB4642" w14:textId="259DFAFB" w:rsidR="1A0C2D7A" w:rsidRDefault="1A0C2D7A" w:rsidP="1A0C2D7A">
            <w:pPr>
              <w:widowControl w:val="0"/>
              <w:spacing w:line="251" w:lineRule="exact"/>
              <w:ind w:left="107"/>
              <w:rPr>
                <w:rFonts w:ascii="Arial" w:eastAsia="Arial" w:hAnsi="Arial" w:cs="Arial"/>
              </w:rPr>
            </w:pPr>
          </w:p>
          <w:p w14:paraId="50F7A971" w14:textId="20CDFBBC"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rPr>
              <w:t xml:space="preserve">Sivistystoimen </w:t>
            </w:r>
            <w:proofErr w:type="spellStart"/>
            <w:r w:rsidRPr="1A0C2D7A">
              <w:rPr>
                <w:rFonts w:ascii="Arial" w:eastAsia="Arial" w:hAnsi="Arial" w:cs="Arial"/>
                <w:sz w:val="24"/>
                <w:szCs w:val="24"/>
              </w:rPr>
              <w:t>hallinto</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koordinoi</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hyvinvointityötä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kunnassa</w:t>
            </w:r>
            <w:proofErr w:type="spellEnd"/>
            <w:r w:rsidRPr="1A0C2D7A">
              <w:rPr>
                <w:rFonts w:ascii="Arial" w:eastAsia="Arial" w:hAnsi="Arial" w:cs="Arial"/>
                <w:sz w:val="24"/>
                <w:szCs w:val="24"/>
              </w:rPr>
              <w:t>.</w:t>
            </w:r>
          </w:p>
          <w:p w14:paraId="1FA9E060" w14:textId="3AAFDB79" w:rsidR="1A0C2D7A" w:rsidRDefault="1A0C2D7A" w:rsidP="1A0C2D7A">
            <w:pPr>
              <w:widowControl w:val="0"/>
              <w:spacing w:line="251" w:lineRule="exact"/>
              <w:ind w:left="107"/>
              <w:rPr>
                <w:rFonts w:ascii="Arial" w:eastAsia="Arial" w:hAnsi="Arial" w:cs="Arial"/>
              </w:rPr>
            </w:pPr>
          </w:p>
          <w:p w14:paraId="01E6BC3B" w14:textId="2E2D53D6"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rPr>
              <w:t xml:space="preserve">Sivistystoimen </w:t>
            </w:r>
            <w:proofErr w:type="spellStart"/>
            <w:r w:rsidRPr="1A0C2D7A">
              <w:rPr>
                <w:rFonts w:ascii="Arial" w:eastAsia="Arial" w:hAnsi="Arial" w:cs="Arial"/>
                <w:sz w:val="24"/>
                <w:szCs w:val="24"/>
              </w:rPr>
              <w:t>kaikkien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yksiköiden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toimintaa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määrittää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lainsäädäntö</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hyvin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selkein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velvoittavin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normein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Yksiköt</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suunnittelevat</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toteuttavat</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arjen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toiminnot</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näiden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normien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pohjalta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Ohjaavien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normien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rinnalle</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jokainen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yksikkö</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määrittää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talousarviokaudelle</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yksikkönsä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kannalta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olennaisia</w:t>
            </w:r>
            <w:proofErr w:type="spellEnd"/>
            <w:r w:rsidRPr="1A0C2D7A">
              <w:rPr>
                <w:rFonts w:ascii="Arial" w:eastAsia="Arial" w:hAnsi="Arial" w:cs="Arial"/>
                <w:sz w:val="24"/>
                <w:szCs w:val="24"/>
              </w:rPr>
              <w:t xml:space="preserve"> </w:t>
            </w:r>
            <w:proofErr w:type="spellStart"/>
            <w:proofErr w:type="gramStart"/>
            <w:r w:rsidRPr="1A0C2D7A">
              <w:rPr>
                <w:rFonts w:ascii="Arial" w:eastAsia="Arial" w:hAnsi="Arial" w:cs="Arial"/>
                <w:sz w:val="24"/>
                <w:szCs w:val="24"/>
              </w:rPr>
              <w:t>tavoitteita.Tavoitteet</w:t>
            </w:r>
            <w:proofErr w:type="spellEnd"/>
            <w:proofErr w:type="gramEnd"/>
            <w:r w:rsidRPr="1A0C2D7A">
              <w:rPr>
                <w:rFonts w:ascii="Arial" w:eastAsia="Arial" w:hAnsi="Arial" w:cs="Arial"/>
                <w:sz w:val="24"/>
                <w:szCs w:val="24"/>
              </w:rPr>
              <w:t xml:space="preserve"> </w:t>
            </w:r>
            <w:proofErr w:type="spellStart"/>
            <w:r w:rsidRPr="1A0C2D7A">
              <w:rPr>
                <w:rFonts w:ascii="Arial" w:eastAsia="Arial" w:hAnsi="Arial" w:cs="Arial"/>
                <w:sz w:val="24"/>
                <w:szCs w:val="24"/>
              </w:rPr>
              <w:t>sidotaan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kuntastrategiaan</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hyvinvointisuunnitelmaan</w:t>
            </w:r>
            <w:proofErr w:type="spellEnd"/>
            <w:r w:rsidRPr="1A0C2D7A">
              <w:rPr>
                <w:rFonts w:ascii="Arial" w:eastAsia="Arial" w:hAnsi="Arial" w:cs="Arial"/>
                <w:sz w:val="24"/>
                <w:szCs w:val="24"/>
              </w:rPr>
              <w:t>.</w:t>
            </w:r>
          </w:p>
          <w:p w14:paraId="7FBD03A2" w14:textId="3CE5A960" w:rsidR="1A0C2D7A" w:rsidRDefault="1A0C2D7A" w:rsidP="1A0C2D7A">
            <w:pPr>
              <w:widowControl w:val="0"/>
              <w:spacing w:line="251" w:lineRule="exact"/>
              <w:ind w:left="107"/>
              <w:rPr>
                <w:rFonts w:ascii="Arial" w:eastAsia="Arial" w:hAnsi="Arial" w:cs="Arial"/>
              </w:rPr>
            </w:pPr>
          </w:p>
          <w:p w14:paraId="4A9ADAB9" w14:textId="1FF93D64" w:rsidR="1A0C2D7A" w:rsidRDefault="1A0C2D7A" w:rsidP="1A0C2D7A">
            <w:pPr>
              <w:widowControl w:val="0"/>
              <w:spacing w:line="251" w:lineRule="exact"/>
              <w:ind w:left="107"/>
              <w:rPr>
                <w:rFonts w:ascii="Arial" w:eastAsia="Arial" w:hAnsi="Arial" w:cs="Arial"/>
                <w:sz w:val="22"/>
                <w:szCs w:val="22"/>
              </w:rPr>
            </w:pPr>
          </w:p>
        </w:tc>
      </w:tr>
      <w:tr w:rsidR="1A0C2D7A" w14:paraId="0F847FE7"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856DC8" w14:textId="50A2A16A" w:rsidR="1A0C2D7A" w:rsidRDefault="1A0C2D7A" w:rsidP="1A0C2D7A">
            <w:pPr>
              <w:pStyle w:val="TableParagraph"/>
              <w:rPr>
                <w:rFonts w:ascii="Arial" w:eastAsia="Arial" w:hAnsi="Arial" w:cs="Arial"/>
              </w:rPr>
            </w:pPr>
            <w:proofErr w:type="spellStart"/>
            <w:r w:rsidRPr="1A0C2D7A">
              <w:rPr>
                <w:rFonts w:ascii="Arial" w:eastAsia="Arial" w:hAnsi="Arial" w:cs="Arial"/>
                <w:b/>
                <w:bCs/>
              </w:rPr>
              <w:t>Vastuuhenkilö</w:t>
            </w:r>
            <w:proofErr w:type="spellEnd"/>
          </w:p>
          <w:p w14:paraId="5EBAEC22" w14:textId="57113C3E" w:rsidR="1A0C2D7A" w:rsidRDefault="1A0C2D7A" w:rsidP="1A0C2D7A">
            <w:pPr>
              <w:pStyle w:val="TableParagraph"/>
              <w:rPr>
                <w:rFonts w:ascii="Arial" w:eastAsia="Arial" w:hAnsi="Arial" w:cs="Arial"/>
                <w:sz w:val="24"/>
                <w:szCs w:val="24"/>
              </w:rPr>
            </w:pPr>
            <w:proofErr w:type="spellStart"/>
            <w:r w:rsidRPr="1A0C2D7A">
              <w:rPr>
                <w:rFonts w:ascii="Arial" w:eastAsia="Arial" w:hAnsi="Arial" w:cs="Arial"/>
                <w:sz w:val="24"/>
                <w:szCs w:val="24"/>
              </w:rPr>
              <w:t>Sivistys</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hyvinvointijohtaja</w:t>
            </w:r>
            <w:proofErr w:type="spellEnd"/>
          </w:p>
        </w:tc>
      </w:tr>
      <w:tr w:rsidR="1A0C2D7A" w14:paraId="465BCB45"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D5EF7" w14:textId="3A94D84B" w:rsidR="1A0C2D7A" w:rsidRDefault="1A0C2D7A" w:rsidP="1A0C2D7A">
            <w:pPr>
              <w:pStyle w:val="TableParagraph"/>
              <w:rPr>
                <w:rFonts w:ascii="Arial" w:eastAsia="Arial" w:hAnsi="Arial" w:cs="Arial"/>
              </w:rPr>
            </w:pPr>
            <w:proofErr w:type="spellStart"/>
            <w:r w:rsidRPr="1A0C2D7A">
              <w:rPr>
                <w:rFonts w:ascii="Arial" w:eastAsia="Arial" w:hAnsi="Arial" w:cs="Arial"/>
                <w:b/>
                <w:bCs/>
              </w:rPr>
              <w:t>Tehtävä</w:t>
            </w:r>
            <w:proofErr w:type="spellEnd"/>
          </w:p>
          <w:p w14:paraId="7815228E" w14:textId="7502F330" w:rsidR="1A0C2D7A" w:rsidRDefault="1A0C2D7A" w:rsidP="1A0C2D7A">
            <w:pPr>
              <w:pStyle w:val="TableParagraph"/>
              <w:rPr>
                <w:rFonts w:ascii="Arial" w:eastAsia="Arial" w:hAnsi="Arial" w:cs="Arial"/>
                <w:sz w:val="24"/>
                <w:szCs w:val="24"/>
              </w:rPr>
            </w:pPr>
            <w:proofErr w:type="spellStart"/>
            <w:r w:rsidRPr="1A0C2D7A">
              <w:rPr>
                <w:rFonts w:ascii="Arial" w:eastAsia="Arial" w:hAnsi="Arial" w:cs="Arial"/>
                <w:sz w:val="24"/>
                <w:szCs w:val="24"/>
              </w:rPr>
              <w:t>Sivistyspalvelujen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laadukas</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vaikuttava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järjestäminen</w:t>
            </w:r>
            <w:proofErr w:type="spellEnd"/>
          </w:p>
        </w:tc>
      </w:tr>
      <w:tr w:rsidR="1A0C2D7A" w14:paraId="0CBB638B"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E4F0D" w14:textId="014FE2BA" w:rsidR="1A0C2D7A" w:rsidRDefault="1A0C2D7A" w:rsidP="1A0C2D7A">
            <w:pPr>
              <w:pStyle w:val="TableParagraph"/>
              <w:spacing w:line="240" w:lineRule="auto"/>
              <w:ind w:right="116"/>
              <w:rPr>
                <w:rFonts w:ascii="Arial" w:eastAsia="Arial" w:hAnsi="Arial" w:cs="Arial"/>
              </w:rPr>
            </w:pPr>
            <w:r w:rsidRPr="1A0C2D7A">
              <w:rPr>
                <w:rFonts w:ascii="Arial" w:eastAsia="Arial" w:hAnsi="Arial" w:cs="Arial"/>
                <w:b/>
                <w:bCs/>
                <w:lang w:val="fi-FI"/>
              </w:rPr>
              <w:t xml:space="preserve">Sitovia tavoitteita </w:t>
            </w:r>
            <w:r w:rsidRPr="1A0C2D7A">
              <w:rPr>
                <w:rFonts w:ascii="Arial" w:eastAsia="Arial" w:hAnsi="Arial" w:cs="Arial"/>
                <w:lang w:val="fi-FI"/>
              </w:rPr>
              <w:t>(suluissa kytkös strategiaan ja hv-suunnitelmaan)</w:t>
            </w:r>
          </w:p>
          <w:p w14:paraId="182CB18E" w14:textId="06E65716" w:rsidR="1A0C2D7A" w:rsidRDefault="1A0C2D7A" w:rsidP="1A0C2D7A">
            <w:pPr>
              <w:pStyle w:val="TableParagraph"/>
              <w:spacing w:line="240" w:lineRule="auto"/>
              <w:ind w:right="116"/>
              <w:rPr>
                <w:rFonts w:ascii="Arial" w:eastAsia="Arial" w:hAnsi="Arial" w:cs="Arial"/>
                <w:sz w:val="24"/>
                <w:szCs w:val="24"/>
              </w:rPr>
            </w:pPr>
            <w:r w:rsidRPr="1A0C2D7A">
              <w:rPr>
                <w:rFonts w:ascii="Arial" w:eastAsia="Arial" w:hAnsi="Arial" w:cs="Arial"/>
                <w:b/>
                <w:bCs/>
                <w:sz w:val="24"/>
                <w:szCs w:val="24"/>
                <w:lang w:val="fi-FI"/>
              </w:rPr>
              <w:t xml:space="preserve">1. </w:t>
            </w:r>
            <w:r w:rsidRPr="1A0C2D7A">
              <w:rPr>
                <w:rFonts w:ascii="Arial" w:eastAsia="Arial" w:hAnsi="Arial" w:cs="Arial"/>
                <w:sz w:val="24"/>
                <w:szCs w:val="24"/>
                <w:lang w:val="fi-FI"/>
              </w:rPr>
              <w:t>Verkostoperuskouluhankkeessa perusopetuksen toteutuksen suunnittelun edistäminen (tasapainoinen kuntatalous, hyvinvointi &amp; elinvoima; kuntalaisten osallisuuden lisääminen)</w:t>
            </w:r>
          </w:p>
          <w:p w14:paraId="3667D593" w14:textId="1102C46B" w:rsidR="1A0C2D7A" w:rsidRDefault="1A0C2D7A" w:rsidP="1A0C2D7A">
            <w:pPr>
              <w:pStyle w:val="TableParagraph"/>
              <w:spacing w:line="253" w:lineRule="exact"/>
              <w:rPr>
                <w:rFonts w:ascii="Arial" w:eastAsia="Arial" w:hAnsi="Arial" w:cs="Arial"/>
                <w:sz w:val="24"/>
                <w:szCs w:val="24"/>
              </w:rPr>
            </w:pPr>
            <w:r w:rsidRPr="1A0C2D7A">
              <w:rPr>
                <w:rFonts w:ascii="Arial" w:eastAsia="Arial" w:hAnsi="Arial" w:cs="Arial"/>
                <w:b/>
                <w:bCs/>
                <w:sz w:val="24"/>
                <w:szCs w:val="24"/>
              </w:rPr>
              <w:t xml:space="preserve">2. </w:t>
            </w:r>
            <w:proofErr w:type="spellStart"/>
            <w:r w:rsidRPr="1A0C2D7A">
              <w:rPr>
                <w:rFonts w:ascii="Arial" w:eastAsia="Arial" w:hAnsi="Arial" w:cs="Arial"/>
                <w:sz w:val="24"/>
                <w:szCs w:val="24"/>
              </w:rPr>
              <w:t>Hankehallinnoinnin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jäntevöittäminen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tasapainoinen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kuntatalous</w:t>
            </w:r>
            <w:proofErr w:type="spellEnd"/>
            <w:r w:rsidRPr="1A0C2D7A">
              <w:rPr>
                <w:rFonts w:ascii="Arial" w:eastAsia="Arial" w:hAnsi="Arial" w:cs="Arial"/>
                <w:sz w:val="24"/>
                <w:szCs w:val="24"/>
              </w:rPr>
              <w:t>)</w:t>
            </w:r>
          </w:p>
          <w:p w14:paraId="44E9D7B9" w14:textId="4B787795" w:rsidR="1A0C2D7A" w:rsidRDefault="1A0C2D7A" w:rsidP="1A0C2D7A">
            <w:pPr>
              <w:pStyle w:val="TableParagraph"/>
              <w:spacing w:line="253" w:lineRule="exact"/>
              <w:rPr>
                <w:rFonts w:ascii="Arial" w:eastAsia="Arial" w:hAnsi="Arial" w:cs="Arial"/>
                <w:sz w:val="24"/>
                <w:szCs w:val="24"/>
              </w:rPr>
            </w:pPr>
            <w:r w:rsidRPr="1A0C2D7A">
              <w:rPr>
                <w:rFonts w:ascii="Arial" w:eastAsia="Arial" w:hAnsi="Arial" w:cs="Arial"/>
                <w:b/>
                <w:bCs/>
                <w:sz w:val="24"/>
                <w:szCs w:val="24"/>
              </w:rPr>
              <w:t>3.</w:t>
            </w:r>
            <w:r w:rsidRPr="1A0C2D7A">
              <w:rPr>
                <w:rFonts w:ascii="Arial" w:eastAsia="Arial" w:hAnsi="Arial" w:cs="Arial"/>
                <w:sz w:val="24"/>
                <w:szCs w:val="24"/>
              </w:rPr>
              <w:t xml:space="preserve"> Vapaa-</w:t>
            </w:r>
            <w:proofErr w:type="spellStart"/>
            <w:r w:rsidRPr="1A0C2D7A">
              <w:rPr>
                <w:rFonts w:ascii="Arial" w:eastAsia="Arial" w:hAnsi="Arial" w:cs="Arial"/>
                <w:sz w:val="24"/>
                <w:szCs w:val="24"/>
              </w:rPr>
              <w:t>aikapalveluissa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hyvinvointinäkökulman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vahvistaminen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elinvoima</w:t>
            </w:r>
            <w:proofErr w:type="spellEnd"/>
            <w:r w:rsidRPr="1A0C2D7A">
              <w:rPr>
                <w:rFonts w:ascii="Arial" w:eastAsia="Arial" w:hAnsi="Arial" w:cs="Arial"/>
                <w:sz w:val="24"/>
                <w:szCs w:val="24"/>
              </w:rPr>
              <w:t xml:space="preserve"> &amp; </w:t>
            </w:r>
            <w:proofErr w:type="spellStart"/>
            <w:r w:rsidRPr="1A0C2D7A">
              <w:rPr>
                <w:rFonts w:ascii="Arial" w:eastAsia="Arial" w:hAnsi="Arial" w:cs="Arial"/>
                <w:sz w:val="24"/>
                <w:szCs w:val="24"/>
              </w:rPr>
              <w:t>hyvinvointi</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viestintä</w:t>
            </w:r>
            <w:proofErr w:type="spellEnd"/>
            <w:r w:rsidRPr="1A0C2D7A">
              <w:rPr>
                <w:rFonts w:ascii="Arial" w:eastAsia="Arial" w:hAnsi="Arial" w:cs="Arial"/>
                <w:sz w:val="24"/>
                <w:szCs w:val="24"/>
              </w:rPr>
              <w:t xml:space="preserve"> &amp; </w:t>
            </w:r>
            <w:proofErr w:type="spellStart"/>
            <w:r w:rsidRPr="1A0C2D7A">
              <w:rPr>
                <w:rFonts w:ascii="Arial" w:eastAsia="Arial" w:hAnsi="Arial" w:cs="Arial"/>
                <w:sz w:val="24"/>
                <w:szCs w:val="24"/>
              </w:rPr>
              <w:t>vuorovaikutus</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hyvä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mielenterveys</w:t>
            </w:r>
            <w:proofErr w:type="spellEnd"/>
            <w:r w:rsidRPr="1A0C2D7A">
              <w:rPr>
                <w:rFonts w:ascii="Arial" w:eastAsia="Arial" w:hAnsi="Arial" w:cs="Arial"/>
                <w:sz w:val="24"/>
                <w:szCs w:val="24"/>
              </w:rPr>
              <w:t>)</w:t>
            </w:r>
          </w:p>
          <w:p w14:paraId="2481978B" w14:textId="707E866B" w:rsidR="1A0C2D7A" w:rsidRDefault="1A0C2D7A" w:rsidP="1A0C2D7A">
            <w:pPr>
              <w:pStyle w:val="TableParagraph"/>
              <w:spacing w:line="253" w:lineRule="exact"/>
              <w:rPr>
                <w:rFonts w:ascii="Arial" w:eastAsia="Arial" w:hAnsi="Arial" w:cs="Arial"/>
                <w:sz w:val="24"/>
                <w:szCs w:val="24"/>
              </w:rPr>
            </w:pPr>
            <w:r w:rsidRPr="1A0C2D7A">
              <w:rPr>
                <w:rFonts w:ascii="Arial" w:eastAsia="Arial" w:hAnsi="Arial" w:cs="Arial"/>
                <w:b/>
                <w:bCs/>
                <w:sz w:val="24"/>
                <w:szCs w:val="24"/>
              </w:rPr>
              <w:t>4.</w:t>
            </w:r>
            <w:r w:rsidRPr="1A0C2D7A">
              <w:rPr>
                <w:rFonts w:ascii="Arial" w:eastAsia="Arial" w:hAnsi="Arial" w:cs="Arial"/>
                <w:sz w:val="24"/>
                <w:szCs w:val="24"/>
              </w:rPr>
              <w:t xml:space="preserve"> </w:t>
            </w:r>
            <w:proofErr w:type="spellStart"/>
            <w:r w:rsidRPr="1A0C2D7A">
              <w:rPr>
                <w:rFonts w:ascii="Arial" w:eastAsia="Arial" w:hAnsi="Arial" w:cs="Arial"/>
                <w:sz w:val="24"/>
                <w:szCs w:val="24"/>
              </w:rPr>
              <w:t>Joukkoliikenteessä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matkaketjuajattelun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vahvistaminen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tasapainoinen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kuntatalous</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elinvoima</w:t>
            </w:r>
            <w:proofErr w:type="spellEnd"/>
            <w:r w:rsidRPr="1A0C2D7A">
              <w:rPr>
                <w:rFonts w:ascii="Arial" w:eastAsia="Arial" w:hAnsi="Arial" w:cs="Arial"/>
                <w:sz w:val="24"/>
                <w:szCs w:val="24"/>
              </w:rPr>
              <w:t xml:space="preserve"> &amp; </w:t>
            </w:r>
            <w:proofErr w:type="spellStart"/>
            <w:r w:rsidRPr="1A0C2D7A">
              <w:rPr>
                <w:rFonts w:ascii="Arial" w:eastAsia="Arial" w:hAnsi="Arial" w:cs="Arial"/>
                <w:sz w:val="24"/>
                <w:szCs w:val="24"/>
              </w:rPr>
              <w:t>hyvinvointi</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joustava</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työ</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asuminen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viestintä</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vuorovaikutus</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kestävä</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kehitys</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ympäristön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hyvinvoinnin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huomioiminen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kunnan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päätöksenteossa</w:t>
            </w:r>
            <w:proofErr w:type="spellEnd"/>
            <w:r w:rsidRPr="1A0C2D7A">
              <w:rPr>
                <w:rFonts w:ascii="Arial" w:eastAsia="Arial" w:hAnsi="Arial" w:cs="Arial"/>
                <w:sz w:val="24"/>
                <w:szCs w:val="24"/>
              </w:rPr>
              <w:t>)</w:t>
            </w:r>
          </w:p>
        </w:tc>
      </w:tr>
      <w:tr w:rsidR="1A0C2D7A" w14:paraId="10AC77B5"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98373" w14:textId="1E4D5DF7" w:rsidR="1A0C2D7A" w:rsidRDefault="1A0C2D7A" w:rsidP="1A0C2D7A">
            <w:pPr>
              <w:pStyle w:val="TableParagraph"/>
              <w:rPr>
                <w:rFonts w:ascii="Arial" w:eastAsia="Arial" w:hAnsi="Arial" w:cs="Arial"/>
              </w:rPr>
            </w:pPr>
            <w:r w:rsidRPr="1A0C2D7A">
              <w:rPr>
                <w:rFonts w:ascii="Arial" w:eastAsia="Arial" w:hAnsi="Arial" w:cs="Arial"/>
                <w:b/>
                <w:bCs/>
                <w:lang w:val="fi-FI"/>
              </w:rPr>
              <w:t>Keskeiset riskit kyseisten tavoitteiden toteutumiselle</w:t>
            </w:r>
          </w:p>
          <w:p w14:paraId="13A890A1" w14:textId="798E5E5F"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lang w:val="fi-FI"/>
              </w:rPr>
              <w:t>Laaja yhteistyöverkosto: usean kunnan yhteistyö ei välttämättä etene suoraviivaisesti.</w:t>
            </w:r>
          </w:p>
          <w:p w14:paraId="4235E381" w14:textId="52DCB4FF"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lang w:val="fi-FI"/>
              </w:rPr>
              <w:t>Henkilöstön vaihtuvuus</w:t>
            </w:r>
          </w:p>
          <w:p w14:paraId="5D357754" w14:textId="4660D917"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lang w:val="fi-FI"/>
              </w:rPr>
              <w:t>Kunnalla ei suoraa edustusta kansalaisopiston ja konservatorion hallinnossa; näkemyksen välittyminen on epäsuoraa.</w:t>
            </w:r>
          </w:p>
          <w:p w14:paraId="591BB7C8" w14:textId="5A1B3F8A" w:rsidR="1A0C2D7A" w:rsidRDefault="1A0C2D7A" w:rsidP="1A0C2D7A">
            <w:pPr>
              <w:pStyle w:val="TableParagraph"/>
              <w:rPr>
                <w:rFonts w:ascii="Arial" w:eastAsia="Arial" w:hAnsi="Arial" w:cs="Arial"/>
                <w:sz w:val="24"/>
                <w:szCs w:val="24"/>
              </w:rPr>
            </w:pPr>
            <w:r w:rsidRPr="1A0C2D7A">
              <w:rPr>
                <w:rFonts w:ascii="Arial" w:eastAsia="Arial" w:hAnsi="Arial" w:cs="Arial"/>
                <w:sz w:val="24"/>
                <w:szCs w:val="24"/>
                <w:lang w:val="fi-FI"/>
              </w:rPr>
              <w:t>Joukkoliikenteen kustannuskehitys on ollut ennakoimatonta.</w:t>
            </w:r>
          </w:p>
        </w:tc>
      </w:tr>
      <w:tr w:rsidR="1A0C2D7A" w14:paraId="2EE3F166"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A7B377" w14:textId="74F33822" w:rsidR="1A0C2D7A" w:rsidRDefault="1A0C2D7A" w:rsidP="1A0C2D7A">
            <w:pPr>
              <w:pStyle w:val="TableParagraph"/>
              <w:spacing w:before="1" w:line="240" w:lineRule="auto"/>
              <w:ind w:right="236"/>
              <w:rPr>
                <w:rFonts w:ascii="Arial" w:eastAsia="Arial" w:hAnsi="Arial" w:cs="Arial"/>
              </w:rPr>
            </w:pPr>
            <w:r w:rsidRPr="1A0C2D7A">
              <w:rPr>
                <w:rFonts w:ascii="Arial" w:eastAsia="Arial" w:hAnsi="Arial" w:cs="Arial"/>
                <w:b/>
                <w:bCs/>
                <w:lang w:val="fi-FI"/>
              </w:rPr>
              <w:t xml:space="preserve">Tunnusluvut ja mittarit </w:t>
            </w:r>
          </w:p>
          <w:p w14:paraId="69F83274" w14:textId="59FA647C" w:rsidR="1A0C2D7A" w:rsidRDefault="1A0C2D7A" w:rsidP="1A0C2D7A">
            <w:pPr>
              <w:pStyle w:val="TableParagraph"/>
              <w:spacing w:before="1" w:line="240" w:lineRule="auto"/>
              <w:ind w:right="236"/>
              <w:rPr>
                <w:rFonts w:ascii="Arial" w:eastAsia="Arial" w:hAnsi="Arial" w:cs="Arial"/>
                <w:sz w:val="24"/>
                <w:szCs w:val="24"/>
              </w:rPr>
            </w:pPr>
            <w:r w:rsidRPr="1A0C2D7A">
              <w:rPr>
                <w:rFonts w:ascii="Arial" w:eastAsia="Arial" w:hAnsi="Arial" w:cs="Arial"/>
                <w:sz w:val="24"/>
                <w:szCs w:val="24"/>
                <w:lang w:val="fi-FI"/>
              </w:rPr>
              <w:t>Verkostoperuskoulun edistämisestä konkreettinen suunnitelma päätöksentekoon.</w:t>
            </w:r>
          </w:p>
          <w:p w14:paraId="47680792" w14:textId="38D25DCC" w:rsidR="1A0C2D7A" w:rsidRDefault="1A0C2D7A" w:rsidP="1A0C2D7A">
            <w:pPr>
              <w:pStyle w:val="TableParagraph"/>
              <w:spacing w:before="1" w:line="240" w:lineRule="auto"/>
              <w:ind w:right="236"/>
              <w:rPr>
                <w:rFonts w:ascii="Arial" w:eastAsia="Arial" w:hAnsi="Arial" w:cs="Arial"/>
                <w:sz w:val="24"/>
                <w:szCs w:val="24"/>
              </w:rPr>
            </w:pPr>
            <w:r w:rsidRPr="1A0C2D7A">
              <w:rPr>
                <w:rFonts w:ascii="Arial" w:eastAsia="Arial" w:hAnsi="Arial" w:cs="Arial"/>
                <w:sz w:val="24"/>
                <w:szCs w:val="24"/>
                <w:lang w:val="fi-FI"/>
              </w:rPr>
              <w:t>Syntyy hankehallinnoinnin selkeä ohjeistus.</w:t>
            </w:r>
          </w:p>
          <w:p w14:paraId="7812849E" w14:textId="6B501342" w:rsidR="1A0C2D7A" w:rsidRDefault="1A0C2D7A" w:rsidP="1A0C2D7A">
            <w:pPr>
              <w:pStyle w:val="TableParagraph"/>
              <w:spacing w:before="1" w:line="240" w:lineRule="auto"/>
              <w:ind w:right="236"/>
              <w:rPr>
                <w:rFonts w:ascii="Arial" w:eastAsia="Arial" w:hAnsi="Arial" w:cs="Arial"/>
                <w:sz w:val="24"/>
                <w:szCs w:val="24"/>
              </w:rPr>
            </w:pPr>
            <w:r w:rsidRPr="1A0C2D7A">
              <w:rPr>
                <w:rFonts w:ascii="Arial" w:eastAsia="Arial" w:hAnsi="Arial" w:cs="Arial"/>
                <w:sz w:val="24"/>
                <w:szCs w:val="24"/>
                <w:lang w:val="fi-FI"/>
              </w:rPr>
              <w:t>Kaikille kuntalaisille avoimien tapahtumien määrä, kansalaisopistossa opintosetelimenettelyn monipuolistuminen</w:t>
            </w:r>
          </w:p>
          <w:p w14:paraId="5B16C516" w14:textId="68D7DD54" w:rsidR="1A0C2D7A" w:rsidRDefault="1A0C2D7A" w:rsidP="1A0C2D7A">
            <w:pPr>
              <w:pStyle w:val="TableParagraph"/>
              <w:spacing w:before="1" w:line="240" w:lineRule="auto"/>
              <w:ind w:right="236"/>
              <w:rPr>
                <w:rFonts w:ascii="Arial" w:eastAsia="Arial" w:hAnsi="Arial" w:cs="Arial"/>
                <w:sz w:val="24"/>
                <w:szCs w:val="24"/>
              </w:rPr>
            </w:pPr>
            <w:r w:rsidRPr="1A0C2D7A">
              <w:rPr>
                <w:rFonts w:ascii="Arial" w:eastAsia="Arial" w:hAnsi="Arial" w:cs="Arial"/>
                <w:sz w:val="24"/>
                <w:szCs w:val="24"/>
                <w:lang w:val="fi-FI"/>
              </w:rPr>
              <w:t>Joukkoliikenteen asiakasmäärän kehitys</w:t>
            </w:r>
          </w:p>
        </w:tc>
      </w:tr>
      <w:tr w:rsidR="1A0C2D7A" w14:paraId="58C3E9CD"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B3A5FF" w14:textId="095436C8" w:rsidR="1A0C2D7A" w:rsidRDefault="1A0C2D7A" w:rsidP="1A0C2D7A">
            <w:pPr>
              <w:pStyle w:val="TableParagraph"/>
              <w:rPr>
                <w:rFonts w:ascii="Arial" w:eastAsia="Arial" w:hAnsi="Arial" w:cs="Arial"/>
              </w:rPr>
            </w:pPr>
            <w:proofErr w:type="spellStart"/>
            <w:r w:rsidRPr="1A0C2D7A">
              <w:rPr>
                <w:rFonts w:ascii="Arial" w:eastAsia="Arial" w:hAnsi="Arial" w:cs="Arial"/>
                <w:b/>
                <w:bCs/>
              </w:rPr>
              <w:t>Toiminnan</w:t>
            </w:r>
            <w:proofErr w:type="spellEnd"/>
            <w:r w:rsidRPr="1A0C2D7A">
              <w:rPr>
                <w:rFonts w:ascii="Arial" w:eastAsia="Arial" w:hAnsi="Arial" w:cs="Arial"/>
                <w:b/>
                <w:bCs/>
              </w:rPr>
              <w:t xml:space="preserve"> </w:t>
            </w:r>
            <w:proofErr w:type="spellStart"/>
            <w:r w:rsidRPr="1A0C2D7A">
              <w:rPr>
                <w:rFonts w:ascii="Arial" w:eastAsia="Arial" w:hAnsi="Arial" w:cs="Arial"/>
                <w:b/>
                <w:bCs/>
              </w:rPr>
              <w:t>painopistealueet</w:t>
            </w:r>
            <w:proofErr w:type="spellEnd"/>
            <w:r w:rsidRPr="1A0C2D7A">
              <w:rPr>
                <w:rFonts w:ascii="Arial" w:eastAsia="Arial" w:hAnsi="Arial" w:cs="Arial"/>
                <w:b/>
                <w:bCs/>
              </w:rPr>
              <w:t xml:space="preserve"> 2024</w:t>
            </w:r>
          </w:p>
          <w:p w14:paraId="3C723C15" w14:textId="620DCE75" w:rsidR="1A0C2D7A" w:rsidRDefault="1A0C2D7A" w:rsidP="1A0C2D7A">
            <w:pPr>
              <w:pStyle w:val="TableParagraph"/>
              <w:rPr>
                <w:rFonts w:ascii="Arial" w:eastAsia="Arial" w:hAnsi="Arial" w:cs="Arial"/>
                <w:sz w:val="24"/>
                <w:szCs w:val="24"/>
              </w:rPr>
            </w:pPr>
            <w:proofErr w:type="spellStart"/>
            <w:r w:rsidRPr="1A0C2D7A">
              <w:rPr>
                <w:rFonts w:ascii="Arial" w:eastAsia="Arial" w:hAnsi="Arial" w:cs="Arial"/>
                <w:sz w:val="24"/>
                <w:szCs w:val="24"/>
              </w:rPr>
              <w:t>pitkän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tähtäimen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suunnittelu</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taloudellisesti</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kestävät</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rakenteet</w:t>
            </w:r>
            <w:proofErr w:type="spellEnd"/>
            <w:r w:rsidRPr="1A0C2D7A">
              <w:rPr>
                <w:rFonts w:ascii="Arial" w:eastAsia="Arial" w:hAnsi="Arial" w:cs="Arial"/>
                <w:sz w:val="24"/>
                <w:szCs w:val="24"/>
              </w:rPr>
              <w:t xml:space="preserve"> ja </w:t>
            </w:r>
            <w:proofErr w:type="spellStart"/>
            <w:r w:rsidRPr="1A0C2D7A">
              <w:rPr>
                <w:rFonts w:ascii="Arial" w:eastAsia="Arial" w:hAnsi="Arial" w:cs="Arial"/>
                <w:sz w:val="24"/>
                <w:szCs w:val="24"/>
              </w:rPr>
              <w:t>toimintamallit</w:t>
            </w:r>
            <w:proofErr w:type="spellEnd"/>
          </w:p>
          <w:p w14:paraId="54A491CC" w14:textId="1A023C7B" w:rsidR="1A0C2D7A" w:rsidRDefault="1A0C2D7A" w:rsidP="1A0C2D7A">
            <w:pPr>
              <w:pStyle w:val="TableParagraph"/>
              <w:rPr>
                <w:rFonts w:ascii="Arial" w:eastAsia="Arial" w:hAnsi="Arial" w:cs="Arial"/>
                <w:sz w:val="24"/>
                <w:szCs w:val="24"/>
              </w:rPr>
            </w:pPr>
            <w:proofErr w:type="spellStart"/>
            <w:r w:rsidRPr="1A0C2D7A">
              <w:rPr>
                <w:rFonts w:ascii="Arial" w:eastAsia="Arial" w:hAnsi="Arial" w:cs="Arial"/>
                <w:sz w:val="24"/>
                <w:szCs w:val="24"/>
              </w:rPr>
              <w:t>hyvinvointinäkökulman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vahvistaminen</w:t>
            </w:r>
            <w:proofErr w:type="spellEnd"/>
            <w:r w:rsidRPr="1A0C2D7A">
              <w:rPr>
                <w:rFonts w:ascii="Arial" w:eastAsia="Arial" w:hAnsi="Arial" w:cs="Arial"/>
                <w:sz w:val="24"/>
                <w:szCs w:val="24"/>
              </w:rPr>
              <w:t xml:space="preserve"> </w:t>
            </w:r>
            <w:proofErr w:type="spellStart"/>
            <w:r w:rsidRPr="1A0C2D7A">
              <w:rPr>
                <w:rFonts w:ascii="Arial" w:eastAsia="Arial" w:hAnsi="Arial" w:cs="Arial"/>
                <w:sz w:val="24"/>
                <w:szCs w:val="24"/>
              </w:rPr>
              <w:t>toiminnassa</w:t>
            </w:r>
            <w:proofErr w:type="spellEnd"/>
          </w:p>
          <w:p w14:paraId="0E128334" w14:textId="4389B05E" w:rsidR="1A0C2D7A" w:rsidRDefault="1A0C2D7A" w:rsidP="1A0C2D7A">
            <w:pPr>
              <w:widowControl w:val="0"/>
              <w:spacing w:line="251" w:lineRule="exact"/>
              <w:rPr>
                <w:rFonts w:ascii="Arial" w:eastAsia="Arial" w:hAnsi="Arial" w:cs="Arial"/>
                <w:sz w:val="22"/>
                <w:szCs w:val="22"/>
              </w:rPr>
            </w:pPr>
          </w:p>
        </w:tc>
      </w:tr>
      <w:tr w:rsidR="1A0C2D7A" w14:paraId="559B4E47" w14:textId="77777777" w:rsidTr="1A0C2D7A">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FFD29B" w14:textId="7E3327F4" w:rsidR="1A0C2D7A" w:rsidRDefault="1A0C2D7A" w:rsidP="1A0C2D7A">
            <w:pPr>
              <w:pStyle w:val="TableParagraph"/>
              <w:rPr>
                <w:rFonts w:ascii="Arial" w:eastAsia="Arial" w:hAnsi="Arial" w:cs="Arial"/>
              </w:rPr>
            </w:pPr>
            <w:proofErr w:type="spellStart"/>
            <w:r w:rsidRPr="1A0C2D7A">
              <w:rPr>
                <w:rFonts w:ascii="Arial" w:eastAsia="Arial" w:hAnsi="Arial" w:cs="Arial"/>
                <w:b/>
                <w:bCs/>
              </w:rPr>
              <w:t>Tavoitteiden</w:t>
            </w:r>
            <w:proofErr w:type="spellEnd"/>
            <w:r w:rsidRPr="1A0C2D7A">
              <w:rPr>
                <w:rFonts w:ascii="Arial" w:eastAsia="Arial" w:hAnsi="Arial" w:cs="Arial"/>
                <w:b/>
                <w:bCs/>
              </w:rPr>
              <w:t xml:space="preserve"> </w:t>
            </w:r>
            <w:proofErr w:type="spellStart"/>
            <w:r w:rsidRPr="1A0C2D7A">
              <w:rPr>
                <w:rFonts w:ascii="Arial" w:eastAsia="Arial" w:hAnsi="Arial" w:cs="Arial"/>
                <w:b/>
                <w:bCs/>
              </w:rPr>
              <w:t>toteutuminen</w:t>
            </w:r>
            <w:proofErr w:type="spellEnd"/>
            <w:r w:rsidRPr="1A0C2D7A">
              <w:rPr>
                <w:rFonts w:ascii="Arial" w:eastAsia="Arial" w:hAnsi="Arial" w:cs="Arial"/>
                <w:b/>
                <w:bCs/>
              </w:rPr>
              <w:t xml:space="preserve"> 1-12</w:t>
            </w:r>
          </w:p>
          <w:p w14:paraId="43807A03" w14:textId="38B02D8F" w:rsidR="1A0C2D7A" w:rsidRDefault="1A0C2D7A" w:rsidP="1A0C2D7A">
            <w:pPr>
              <w:pStyle w:val="TableParagraph"/>
              <w:rPr>
                <w:rFonts w:ascii="Arial" w:eastAsia="Arial" w:hAnsi="Arial" w:cs="Arial"/>
              </w:rPr>
            </w:pPr>
            <w:proofErr w:type="spellStart"/>
            <w:r w:rsidRPr="1A0C2D7A">
              <w:rPr>
                <w:rFonts w:ascii="Arial" w:eastAsia="Arial" w:hAnsi="Arial" w:cs="Arial"/>
              </w:rPr>
              <w:t>Rahoituspäätös</w:t>
            </w:r>
            <w:proofErr w:type="spellEnd"/>
            <w:r w:rsidRPr="1A0C2D7A">
              <w:rPr>
                <w:rFonts w:ascii="Arial" w:eastAsia="Arial" w:hAnsi="Arial" w:cs="Arial"/>
              </w:rPr>
              <w:t xml:space="preserve"> </w:t>
            </w:r>
            <w:proofErr w:type="spellStart"/>
            <w:r w:rsidRPr="1A0C2D7A">
              <w:rPr>
                <w:rFonts w:ascii="Arial" w:eastAsia="Arial" w:hAnsi="Arial" w:cs="Arial"/>
              </w:rPr>
              <w:t>saatiin</w:t>
            </w:r>
            <w:proofErr w:type="spellEnd"/>
            <w:r w:rsidRPr="1A0C2D7A">
              <w:rPr>
                <w:rFonts w:ascii="Arial" w:eastAsia="Arial" w:hAnsi="Arial" w:cs="Arial"/>
              </w:rPr>
              <w:t xml:space="preserve"> </w:t>
            </w:r>
            <w:proofErr w:type="spellStart"/>
            <w:r w:rsidRPr="1A0C2D7A">
              <w:rPr>
                <w:rFonts w:ascii="Arial" w:eastAsia="Arial" w:hAnsi="Arial" w:cs="Arial"/>
              </w:rPr>
              <w:t>kesällä</w:t>
            </w:r>
            <w:proofErr w:type="spellEnd"/>
            <w:r w:rsidRPr="1A0C2D7A">
              <w:rPr>
                <w:rFonts w:ascii="Arial" w:eastAsia="Arial" w:hAnsi="Arial" w:cs="Arial"/>
              </w:rPr>
              <w:t xml:space="preserve">. </w:t>
            </w:r>
            <w:proofErr w:type="spellStart"/>
            <w:r w:rsidRPr="1A0C2D7A">
              <w:rPr>
                <w:rFonts w:ascii="Arial" w:eastAsia="Arial" w:hAnsi="Arial" w:cs="Arial"/>
              </w:rPr>
              <w:t>Kumppanikunnat</w:t>
            </w:r>
            <w:proofErr w:type="spellEnd"/>
            <w:r w:rsidRPr="1A0C2D7A">
              <w:rPr>
                <w:rFonts w:ascii="Arial" w:eastAsia="Arial" w:hAnsi="Arial" w:cs="Arial"/>
              </w:rPr>
              <w:t xml:space="preserve"> </w:t>
            </w:r>
            <w:proofErr w:type="spellStart"/>
            <w:r w:rsidRPr="1A0C2D7A">
              <w:rPr>
                <w:rFonts w:ascii="Arial" w:eastAsia="Arial" w:hAnsi="Arial" w:cs="Arial"/>
              </w:rPr>
              <w:t>ovat</w:t>
            </w:r>
            <w:proofErr w:type="spellEnd"/>
            <w:r w:rsidRPr="1A0C2D7A">
              <w:rPr>
                <w:rFonts w:ascii="Arial" w:eastAsia="Arial" w:hAnsi="Arial" w:cs="Arial"/>
              </w:rPr>
              <w:t xml:space="preserve"> </w:t>
            </w:r>
            <w:proofErr w:type="spellStart"/>
            <w:r w:rsidRPr="1A0C2D7A">
              <w:rPr>
                <w:rFonts w:ascii="Arial" w:eastAsia="Arial" w:hAnsi="Arial" w:cs="Arial"/>
              </w:rPr>
              <w:t>sitoutuneet</w:t>
            </w:r>
            <w:proofErr w:type="spellEnd"/>
            <w:r w:rsidRPr="1A0C2D7A">
              <w:rPr>
                <w:rFonts w:ascii="Arial" w:eastAsia="Arial" w:hAnsi="Arial" w:cs="Arial"/>
              </w:rPr>
              <w:t xml:space="preserve">, </w:t>
            </w:r>
            <w:proofErr w:type="spellStart"/>
            <w:r w:rsidRPr="1A0C2D7A">
              <w:rPr>
                <w:rFonts w:ascii="Arial" w:eastAsia="Arial" w:hAnsi="Arial" w:cs="Arial"/>
              </w:rPr>
              <w:t>hankesopimus</w:t>
            </w:r>
            <w:proofErr w:type="spellEnd"/>
            <w:r w:rsidRPr="1A0C2D7A">
              <w:rPr>
                <w:rFonts w:ascii="Arial" w:eastAsia="Arial" w:hAnsi="Arial" w:cs="Arial"/>
              </w:rPr>
              <w:t xml:space="preserve"> on </w:t>
            </w:r>
            <w:proofErr w:type="spellStart"/>
            <w:r w:rsidRPr="1A0C2D7A">
              <w:rPr>
                <w:rFonts w:ascii="Arial" w:eastAsia="Arial" w:hAnsi="Arial" w:cs="Arial"/>
              </w:rPr>
              <w:t>kunnissa</w:t>
            </w:r>
            <w:proofErr w:type="spellEnd"/>
            <w:r w:rsidRPr="1A0C2D7A">
              <w:rPr>
                <w:rFonts w:ascii="Arial" w:eastAsia="Arial" w:hAnsi="Arial" w:cs="Arial"/>
              </w:rPr>
              <w:t xml:space="preserve"> </w:t>
            </w:r>
            <w:proofErr w:type="spellStart"/>
            <w:r w:rsidRPr="1A0C2D7A">
              <w:rPr>
                <w:rFonts w:ascii="Arial" w:eastAsia="Arial" w:hAnsi="Arial" w:cs="Arial"/>
              </w:rPr>
              <w:t>päätöksentekokierroksella</w:t>
            </w:r>
            <w:proofErr w:type="spellEnd"/>
            <w:r w:rsidRPr="1A0C2D7A">
              <w:rPr>
                <w:rFonts w:ascii="Arial" w:eastAsia="Arial" w:hAnsi="Arial" w:cs="Arial"/>
              </w:rPr>
              <w:t>.</w:t>
            </w:r>
          </w:p>
          <w:p w14:paraId="2E43E5A6" w14:textId="0BC372E2" w:rsidR="1A0C2D7A" w:rsidRDefault="1A0C2D7A" w:rsidP="1A0C2D7A">
            <w:pPr>
              <w:pStyle w:val="TableParagraph"/>
              <w:rPr>
                <w:rFonts w:ascii="Arial" w:eastAsia="Arial" w:hAnsi="Arial" w:cs="Arial"/>
              </w:rPr>
            </w:pPr>
            <w:proofErr w:type="spellStart"/>
            <w:r w:rsidRPr="1A0C2D7A">
              <w:rPr>
                <w:rFonts w:ascii="Arial" w:eastAsia="Arial" w:hAnsi="Arial" w:cs="Arial"/>
              </w:rPr>
              <w:lastRenderedPageBreak/>
              <w:t>Hankehallinnointia</w:t>
            </w:r>
            <w:proofErr w:type="spellEnd"/>
            <w:r w:rsidRPr="1A0C2D7A">
              <w:rPr>
                <w:rFonts w:ascii="Arial" w:eastAsia="Arial" w:hAnsi="Arial" w:cs="Arial"/>
              </w:rPr>
              <w:t xml:space="preserve"> on </w:t>
            </w:r>
            <w:proofErr w:type="spellStart"/>
            <w:r w:rsidRPr="1A0C2D7A">
              <w:rPr>
                <w:rFonts w:ascii="Arial" w:eastAsia="Arial" w:hAnsi="Arial" w:cs="Arial"/>
              </w:rPr>
              <w:t>ohjeistettu</w:t>
            </w:r>
            <w:proofErr w:type="spellEnd"/>
            <w:r w:rsidRPr="1A0C2D7A">
              <w:rPr>
                <w:rFonts w:ascii="Arial" w:eastAsia="Arial" w:hAnsi="Arial" w:cs="Arial"/>
              </w:rPr>
              <w:t xml:space="preserve"> ja </w:t>
            </w:r>
            <w:proofErr w:type="spellStart"/>
            <w:r w:rsidRPr="1A0C2D7A">
              <w:rPr>
                <w:rFonts w:ascii="Arial" w:eastAsia="Arial" w:hAnsi="Arial" w:cs="Arial"/>
              </w:rPr>
              <w:t>luotu</w:t>
            </w:r>
            <w:proofErr w:type="spellEnd"/>
            <w:r w:rsidRPr="1A0C2D7A">
              <w:rPr>
                <w:rFonts w:ascii="Arial" w:eastAsia="Arial" w:hAnsi="Arial" w:cs="Arial"/>
              </w:rPr>
              <w:t xml:space="preserve"> </w:t>
            </w:r>
            <w:proofErr w:type="spellStart"/>
            <w:r w:rsidRPr="1A0C2D7A">
              <w:rPr>
                <w:rFonts w:ascii="Arial" w:eastAsia="Arial" w:hAnsi="Arial" w:cs="Arial"/>
              </w:rPr>
              <w:t>työkaluja</w:t>
            </w:r>
            <w:proofErr w:type="spellEnd"/>
            <w:r w:rsidRPr="1A0C2D7A">
              <w:rPr>
                <w:rFonts w:ascii="Arial" w:eastAsia="Arial" w:hAnsi="Arial" w:cs="Arial"/>
              </w:rPr>
              <w:t xml:space="preserve"> </w:t>
            </w:r>
            <w:proofErr w:type="spellStart"/>
            <w:r w:rsidRPr="1A0C2D7A">
              <w:rPr>
                <w:rFonts w:ascii="Arial" w:eastAsia="Arial" w:hAnsi="Arial" w:cs="Arial"/>
              </w:rPr>
              <w:t>hankkeiden</w:t>
            </w:r>
            <w:proofErr w:type="spellEnd"/>
            <w:r w:rsidRPr="1A0C2D7A">
              <w:rPr>
                <w:rFonts w:ascii="Arial" w:eastAsia="Arial" w:hAnsi="Arial" w:cs="Arial"/>
              </w:rPr>
              <w:t xml:space="preserve"> </w:t>
            </w:r>
            <w:proofErr w:type="spellStart"/>
            <w:r w:rsidRPr="1A0C2D7A">
              <w:rPr>
                <w:rFonts w:ascii="Arial" w:eastAsia="Arial" w:hAnsi="Arial" w:cs="Arial"/>
              </w:rPr>
              <w:t>seurantaan</w:t>
            </w:r>
            <w:proofErr w:type="spellEnd"/>
            <w:r w:rsidRPr="1A0C2D7A">
              <w:rPr>
                <w:rFonts w:ascii="Arial" w:eastAsia="Arial" w:hAnsi="Arial" w:cs="Arial"/>
              </w:rPr>
              <w:t>.</w:t>
            </w:r>
          </w:p>
          <w:p w14:paraId="1A362F6B" w14:textId="24105FE9" w:rsidR="1A0C2D7A" w:rsidRDefault="1A0C2D7A" w:rsidP="1A0C2D7A">
            <w:pPr>
              <w:pStyle w:val="TableParagraph"/>
              <w:rPr>
                <w:rFonts w:ascii="Arial" w:eastAsia="Arial" w:hAnsi="Arial" w:cs="Arial"/>
              </w:rPr>
            </w:pPr>
            <w:proofErr w:type="spellStart"/>
            <w:r w:rsidRPr="1A0C2D7A">
              <w:rPr>
                <w:rFonts w:ascii="Arial" w:eastAsia="Arial" w:hAnsi="Arial" w:cs="Arial"/>
              </w:rPr>
              <w:t>Avoimia</w:t>
            </w:r>
            <w:proofErr w:type="spellEnd"/>
            <w:r w:rsidRPr="1A0C2D7A">
              <w:rPr>
                <w:rFonts w:ascii="Arial" w:eastAsia="Arial" w:hAnsi="Arial" w:cs="Arial"/>
              </w:rPr>
              <w:t xml:space="preserve">, </w:t>
            </w:r>
            <w:proofErr w:type="spellStart"/>
            <w:r w:rsidRPr="1A0C2D7A">
              <w:rPr>
                <w:rFonts w:ascii="Arial" w:eastAsia="Arial" w:hAnsi="Arial" w:cs="Arial"/>
              </w:rPr>
              <w:t>hyvinvointia</w:t>
            </w:r>
            <w:proofErr w:type="spellEnd"/>
            <w:r w:rsidRPr="1A0C2D7A">
              <w:rPr>
                <w:rFonts w:ascii="Arial" w:eastAsia="Arial" w:hAnsi="Arial" w:cs="Arial"/>
              </w:rPr>
              <w:t xml:space="preserve"> </w:t>
            </w:r>
            <w:proofErr w:type="spellStart"/>
            <w:r w:rsidRPr="1A0C2D7A">
              <w:rPr>
                <w:rFonts w:ascii="Arial" w:eastAsia="Arial" w:hAnsi="Arial" w:cs="Arial"/>
              </w:rPr>
              <w:t>edistäviä</w:t>
            </w:r>
            <w:proofErr w:type="spellEnd"/>
            <w:r w:rsidRPr="1A0C2D7A">
              <w:rPr>
                <w:rFonts w:ascii="Arial" w:eastAsia="Arial" w:hAnsi="Arial" w:cs="Arial"/>
              </w:rPr>
              <w:t xml:space="preserve"> </w:t>
            </w:r>
            <w:proofErr w:type="spellStart"/>
            <w:r w:rsidRPr="1A0C2D7A">
              <w:rPr>
                <w:rFonts w:ascii="Arial" w:eastAsia="Arial" w:hAnsi="Arial" w:cs="Arial"/>
              </w:rPr>
              <w:t>tilaisuuksia</w:t>
            </w:r>
            <w:proofErr w:type="spellEnd"/>
            <w:r w:rsidRPr="1A0C2D7A">
              <w:rPr>
                <w:rFonts w:ascii="Arial" w:eastAsia="Arial" w:hAnsi="Arial" w:cs="Arial"/>
              </w:rPr>
              <w:t xml:space="preserve"> on </w:t>
            </w:r>
            <w:proofErr w:type="spellStart"/>
            <w:r w:rsidRPr="1A0C2D7A">
              <w:rPr>
                <w:rFonts w:ascii="Arial" w:eastAsia="Arial" w:hAnsi="Arial" w:cs="Arial"/>
              </w:rPr>
              <w:t>järjestetty</w:t>
            </w:r>
            <w:proofErr w:type="spellEnd"/>
            <w:r w:rsidRPr="1A0C2D7A">
              <w:rPr>
                <w:rFonts w:ascii="Arial" w:eastAsia="Arial" w:hAnsi="Arial" w:cs="Arial"/>
              </w:rPr>
              <w:t xml:space="preserve"> </w:t>
            </w:r>
            <w:proofErr w:type="spellStart"/>
            <w:r w:rsidRPr="1A0C2D7A">
              <w:rPr>
                <w:rFonts w:ascii="Arial" w:eastAsia="Arial" w:hAnsi="Arial" w:cs="Arial"/>
              </w:rPr>
              <w:t>noin</w:t>
            </w:r>
            <w:proofErr w:type="spellEnd"/>
            <w:r w:rsidRPr="1A0C2D7A">
              <w:rPr>
                <w:rFonts w:ascii="Arial" w:eastAsia="Arial" w:hAnsi="Arial" w:cs="Arial"/>
              </w:rPr>
              <w:t xml:space="preserve"> 100. </w:t>
            </w:r>
            <w:proofErr w:type="spellStart"/>
            <w:r w:rsidRPr="1A0C2D7A">
              <w:rPr>
                <w:rFonts w:ascii="Arial" w:eastAsia="Arial" w:hAnsi="Arial" w:cs="Arial"/>
              </w:rPr>
              <w:t>Kansalaisopiston</w:t>
            </w:r>
            <w:proofErr w:type="spellEnd"/>
            <w:r w:rsidRPr="1A0C2D7A">
              <w:rPr>
                <w:rFonts w:ascii="Arial" w:eastAsia="Arial" w:hAnsi="Arial" w:cs="Arial"/>
              </w:rPr>
              <w:t xml:space="preserve"> </w:t>
            </w:r>
            <w:proofErr w:type="spellStart"/>
            <w:r w:rsidRPr="1A0C2D7A">
              <w:rPr>
                <w:rFonts w:ascii="Arial" w:eastAsia="Arial" w:hAnsi="Arial" w:cs="Arial"/>
              </w:rPr>
              <w:t>opintoseteliasiaa</w:t>
            </w:r>
            <w:proofErr w:type="spellEnd"/>
            <w:r w:rsidRPr="1A0C2D7A">
              <w:rPr>
                <w:rFonts w:ascii="Arial" w:eastAsia="Arial" w:hAnsi="Arial" w:cs="Arial"/>
              </w:rPr>
              <w:t xml:space="preserve"> on </w:t>
            </w:r>
            <w:proofErr w:type="spellStart"/>
            <w:r w:rsidRPr="1A0C2D7A">
              <w:rPr>
                <w:rFonts w:ascii="Arial" w:eastAsia="Arial" w:hAnsi="Arial" w:cs="Arial"/>
              </w:rPr>
              <w:t>pidetty</w:t>
            </w:r>
            <w:proofErr w:type="spellEnd"/>
            <w:r w:rsidRPr="1A0C2D7A">
              <w:rPr>
                <w:rFonts w:ascii="Arial" w:eastAsia="Arial" w:hAnsi="Arial" w:cs="Arial"/>
              </w:rPr>
              <w:t xml:space="preserve"> </w:t>
            </w:r>
            <w:proofErr w:type="spellStart"/>
            <w:r w:rsidRPr="1A0C2D7A">
              <w:rPr>
                <w:rFonts w:ascii="Arial" w:eastAsia="Arial" w:hAnsi="Arial" w:cs="Arial"/>
              </w:rPr>
              <w:t>esillä</w:t>
            </w:r>
            <w:proofErr w:type="spellEnd"/>
            <w:r w:rsidRPr="1A0C2D7A">
              <w:rPr>
                <w:rFonts w:ascii="Arial" w:eastAsia="Arial" w:hAnsi="Arial" w:cs="Arial"/>
              </w:rPr>
              <w:t xml:space="preserve">, </w:t>
            </w:r>
            <w:proofErr w:type="spellStart"/>
            <w:r w:rsidRPr="1A0C2D7A">
              <w:rPr>
                <w:rFonts w:ascii="Arial" w:eastAsia="Arial" w:hAnsi="Arial" w:cs="Arial"/>
              </w:rPr>
              <w:t>mutta</w:t>
            </w:r>
            <w:proofErr w:type="spellEnd"/>
            <w:r w:rsidRPr="1A0C2D7A">
              <w:rPr>
                <w:rFonts w:ascii="Arial" w:eastAsia="Arial" w:hAnsi="Arial" w:cs="Arial"/>
              </w:rPr>
              <w:t xml:space="preserve"> </w:t>
            </w:r>
            <w:proofErr w:type="spellStart"/>
            <w:r w:rsidRPr="1A0C2D7A">
              <w:rPr>
                <w:rFonts w:ascii="Arial" w:eastAsia="Arial" w:hAnsi="Arial" w:cs="Arial"/>
              </w:rPr>
              <w:t>kansalaisopiston</w:t>
            </w:r>
            <w:proofErr w:type="spellEnd"/>
            <w:r w:rsidRPr="1A0C2D7A">
              <w:rPr>
                <w:rFonts w:ascii="Arial" w:eastAsia="Arial" w:hAnsi="Arial" w:cs="Arial"/>
              </w:rPr>
              <w:t xml:space="preserve"> </w:t>
            </w:r>
            <w:proofErr w:type="spellStart"/>
            <w:r w:rsidRPr="1A0C2D7A">
              <w:rPr>
                <w:rFonts w:ascii="Arial" w:eastAsia="Arial" w:hAnsi="Arial" w:cs="Arial"/>
              </w:rPr>
              <w:t>käytäntö</w:t>
            </w:r>
            <w:proofErr w:type="spellEnd"/>
            <w:r w:rsidRPr="1A0C2D7A">
              <w:rPr>
                <w:rFonts w:ascii="Arial" w:eastAsia="Arial" w:hAnsi="Arial" w:cs="Arial"/>
              </w:rPr>
              <w:t xml:space="preserve"> </w:t>
            </w:r>
            <w:proofErr w:type="spellStart"/>
            <w:r w:rsidRPr="1A0C2D7A">
              <w:rPr>
                <w:rFonts w:ascii="Arial" w:eastAsia="Arial" w:hAnsi="Arial" w:cs="Arial"/>
              </w:rPr>
              <w:t>ei</w:t>
            </w:r>
            <w:proofErr w:type="spellEnd"/>
            <w:r w:rsidRPr="1A0C2D7A">
              <w:rPr>
                <w:rFonts w:ascii="Arial" w:eastAsia="Arial" w:hAnsi="Arial" w:cs="Arial"/>
              </w:rPr>
              <w:t xml:space="preserve"> ole </w:t>
            </w:r>
            <w:proofErr w:type="spellStart"/>
            <w:r w:rsidRPr="1A0C2D7A">
              <w:rPr>
                <w:rFonts w:ascii="Arial" w:eastAsia="Arial" w:hAnsi="Arial" w:cs="Arial"/>
              </w:rPr>
              <w:t>muuttunut</w:t>
            </w:r>
            <w:proofErr w:type="spellEnd"/>
            <w:r w:rsidRPr="1A0C2D7A">
              <w:rPr>
                <w:rFonts w:ascii="Arial" w:eastAsia="Arial" w:hAnsi="Arial" w:cs="Arial"/>
              </w:rPr>
              <w:t xml:space="preserve">. Sen </w:t>
            </w:r>
            <w:proofErr w:type="spellStart"/>
            <w:r w:rsidRPr="1A0C2D7A">
              <w:rPr>
                <w:rFonts w:ascii="Arial" w:eastAsia="Arial" w:hAnsi="Arial" w:cs="Arial"/>
              </w:rPr>
              <w:t>sijaan</w:t>
            </w:r>
            <w:proofErr w:type="spellEnd"/>
            <w:r w:rsidRPr="1A0C2D7A">
              <w:rPr>
                <w:rFonts w:ascii="Arial" w:eastAsia="Arial" w:hAnsi="Arial" w:cs="Arial"/>
              </w:rPr>
              <w:t xml:space="preserve"> </w:t>
            </w:r>
            <w:proofErr w:type="spellStart"/>
            <w:r w:rsidRPr="1A0C2D7A">
              <w:rPr>
                <w:rFonts w:ascii="Arial" w:eastAsia="Arial" w:hAnsi="Arial" w:cs="Arial"/>
              </w:rPr>
              <w:t>kunta</w:t>
            </w:r>
            <w:proofErr w:type="spellEnd"/>
            <w:r w:rsidRPr="1A0C2D7A">
              <w:rPr>
                <w:rFonts w:ascii="Arial" w:eastAsia="Arial" w:hAnsi="Arial" w:cs="Arial"/>
              </w:rPr>
              <w:t xml:space="preserve"> </w:t>
            </w:r>
            <w:proofErr w:type="spellStart"/>
            <w:r w:rsidRPr="1A0C2D7A">
              <w:rPr>
                <w:rFonts w:ascii="Arial" w:eastAsia="Arial" w:hAnsi="Arial" w:cs="Arial"/>
              </w:rPr>
              <w:t>liittyi</w:t>
            </w:r>
            <w:proofErr w:type="spellEnd"/>
            <w:r w:rsidRPr="1A0C2D7A">
              <w:rPr>
                <w:rFonts w:ascii="Arial" w:eastAsia="Arial" w:hAnsi="Arial" w:cs="Arial"/>
              </w:rPr>
              <w:t xml:space="preserve"> </w:t>
            </w:r>
            <w:proofErr w:type="spellStart"/>
            <w:r w:rsidRPr="1A0C2D7A">
              <w:rPr>
                <w:rFonts w:ascii="Arial" w:eastAsia="Arial" w:hAnsi="Arial" w:cs="Arial"/>
              </w:rPr>
              <w:t>Kaikukortti-järjestelmään</w:t>
            </w:r>
            <w:proofErr w:type="spellEnd"/>
            <w:r w:rsidRPr="1A0C2D7A">
              <w:rPr>
                <w:rFonts w:ascii="Arial" w:eastAsia="Arial" w:hAnsi="Arial" w:cs="Arial"/>
              </w:rPr>
              <w:t>.</w:t>
            </w:r>
          </w:p>
          <w:p w14:paraId="12EB71E1" w14:textId="24AA759C" w:rsidR="1A0C2D7A" w:rsidRDefault="1A0C2D7A" w:rsidP="1A0C2D7A">
            <w:pPr>
              <w:pStyle w:val="TableParagraph"/>
              <w:rPr>
                <w:rFonts w:ascii="Arial" w:eastAsia="Arial" w:hAnsi="Arial" w:cs="Arial"/>
              </w:rPr>
            </w:pPr>
            <w:r w:rsidRPr="1A0C2D7A">
              <w:rPr>
                <w:rFonts w:ascii="Arial" w:eastAsia="Arial" w:hAnsi="Arial" w:cs="Arial"/>
              </w:rPr>
              <w:t xml:space="preserve">ELYn </w:t>
            </w:r>
            <w:proofErr w:type="spellStart"/>
            <w:r w:rsidRPr="1A0C2D7A">
              <w:rPr>
                <w:rFonts w:ascii="Arial" w:eastAsia="Arial" w:hAnsi="Arial" w:cs="Arial"/>
              </w:rPr>
              <w:t>suuntaan</w:t>
            </w:r>
            <w:proofErr w:type="spellEnd"/>
            <w:r w:rsidRPr="1A0C2D7A">
              <w:rPr>
                <w:rFonts w:ascii="Arial" w:eastAsia="Arial" w:hAnsi="Arial" w:cs="Arial"/>
              </w:rPr>
              <w:t xml:space="preserve"> on </w:t>
            </w:r>
            <w:proofErr w:type="spellStart"/>
            <w:r w:rsidRPr="1A0C2D7A">
              <w:rPr>
                <w:rFonts w:ascii="Arial" w:eastAsia="Arial" w:hAnsi="Arial" w:cs="Arial"/>
              </w:rPr>
              <w:t>ollut</w:t>
            </w:r>
            <w:proofErr w:type="spellEnd"/>
            <w:r w:rsidRPr="1A0C2D7A">
              <w:rPr>
                <w:rFonts w:ascii="Arial" w:eastAsia="Arial" w:hAnsi="Arial" w:cs="Arial"/>
              </w:rPr>
              <w:t xml:space="preserve"> </w:t>
            </w:r>
            <w:proofErr w:type="spellStart"/>
            <w:r w:rsidRPr="1A0C2D7A">
              <w:rPr>
                <w:rFonts w:ascii="Arial" w:eastAsia="Arial" w:hAnsi="Arial" w:cs="Arial"/>
              </w:rPr>
              <w:t>aktiivista</w:t>
            </w:r>
            <w:proofErr w:type="spellEnd"/>
            <w:r w:rsidRPr="1A0C2D7A">
              <w:rPr>
                <w:rFonts w:ascii="Arial" w:eastAsia="Arial" w:hAnsi="Arial" w:cs="Arial"/>
              </w:rPr>
              <w:t xml:space="preserve"> </w:t>
            </w:r>
            <w:proofErr w:type="spellStart"/>
            <w:r w:rsidRPr="1A0C2D7A">
              <w:rPr>
                <w:rFonts w:ascii="Arial" w:eastAsia="Arial" w:hAnsi="Arial" w:cs="Arial"/>
              </w:rPr>
              <w:t>yhteydenpitoa</w:t>
            </w:r>
            <w:proofErr w:type="spellEnd"/>
            <w:r w:rsidRPr="1A0C2D7A">
              <w:rPr>
                <w:rFonts w:ascii="Arial" w:eastAsia="Arial" w:hAnsi="Arial" w:cs="Arial"/>
              </w:rPr>
              <w:t xml:space="preserve"> </w:t>
            </w:r>
            <w:proofErr w:type="spellStart"/>
            <w:r w:rsidRPr="1A0C2D7A">
              <w:rPr>
                <w:rFonts w:ascii="Arial" w:eastAsia="Arial" w:hAnsi="Arial" w:cs="Arial"/>
              </w:rPr>
              <w:t>joukkoliikenneyhteyksien</w:t>
            </w:r>
            <w:proofErr w:type="spellEnd"/>
            <w:r w:rsidRPr="1A0C2D7A">
              <w:rPr>
                <w:rFonts w:ascii="Arial" w:eastAsia="Arial" w:hAnsi="Arial" w:cs="Arial"/>
              </w:rPr>
              <w:t xml:space="preserve"> </w:t>
            </w:r>
            <w:proofErr w:type="spellStart"/>
            <w:r w:rsidRPr="1A0C2D7A">
              <w:rPr>
                <w:rFonts w:ascii="Arial" w:eastAsia="Arial" w:hAnsi="Arial" w:cs="Arial"/>
              </w:rPr>
              <w:t>kehittämisestä</w:t>
            </w:r>
            <w:proofErr w:type="spellEnd"/>
            <w:r w:rsidRPr="1A0C2D7A">
              <w:rPr>
                <w:rFonts w:ascii="Arial" w:eastAsia="Arial" w:hAnsi="Arial" w:cs="Arial"/>
              </w:rPr>
              <w:t xml:space="preserve">: </w:t>
            </w:r>
            <w:proofErr w:type="spellStart"/>
            <w:r w:rsidRPr="1A0C2D7A">
              <w:rPr>
                <w:rFonts w:ascii="Arial" w:eastAsia="Arial" w:hAnsi="Arial" w:cs="Arial"/>
              </w:rPr>
              <w:t>kesäajan</w:t>
            </w:r>
            <w:proofErr w:type="spellEnd"/>
            <w:r w:rsidRPr="1A0C2D7A">
              <w:rPr>
                <w:rFonts w:ascii="Arial" w:eastAsia="Arial" w:hAnsi="Arial" w:cs="Arial"/>
              </w:rPr>
              <w:t xml:space="preserve"> </w:t>
            </w:r>
            <w:proofErr w:type="spellStart"/>
            <w:r w:rsidRPr="1A0C2D7A">
              <w:rPr>
                <w:rFonts w:ascii="Arial" w:eastAsia="Arial" w:hAnsi="Arial" w:cs="Arial"/>
              </w:rPr>
              <w:t>liikenteen</w:t>
            </w:r>
            <w:proofErr w:type="spellEnd"/>
            <w:r w:rsidRPr="1A0C2D7A">
              <w:rPr>
                <w:rFonts w:ascii="Arial" w:eastAsia="Arial" w:hAnsi="Arial" w:cs="Arial"/>
              </w:rPr>
              <w:t xml:space="preserve"> </w:t>
            </w:r>
            <w:proofErr w:type="spellStart"/>
            <w:r w:rsidRPr="1A0C2D7A">
              <w:rPr>
                <w:rFonts w:ascii="Arial" w:eastAsia="Arial" w:hAnsi="Arial" w:cs="Arial"/>
              </w:rPr>
              <w:t>matkustajamäärä</w:t>
            </w:r>
            <w:proofErr w:type="spellEnd"/>
            <w:r w:rsidRPr="1A0C2D7A">
              <w:rPr>
                <w:rFonts w:ascii="Arial" w:eastAsia="Arial" w:hAnsi="Arial" w:cs="Arial"/>
              </w:rPr>
              <w:t xml:space="preserve"> </w:t>
            </w:r>
            <w:proofErr w:type="spellStart"/>
            <w:r w:rsidRPr="1A0C2D7A">
              <w:rPr>
                <w:rFonts w:ascii="Arial" w:eastAsia="Arial" w:hAnsi="Arial" w:cs="Arial"/>
              </w:rPr>
              <w:t>kasvoi</w:t>
            </w:r>
            <w:proofErr w:type="spellEnd"/>
            <w:r w:rsidRPr="1A0C2D7A">
              <w:rPr>
                <w:rFonts w:ascii="Arial" w:eastAsia="Arial" w:hAnsi="Arial" w:cs="Arial"/>
              </w:rPr>
              <w:t xml:space="preserve"> </w:t>
            </w:r>
            <w:proofErr w:type="spellStart"/>
            <w:r w:rsidRPr="1A0C2D7A">
              <w:rPr>
                <w:rFonts w:ascii="Arial" w:eastAsia="Arial" w:hAnsi="Arial" w:cs="Arial"/>
              </w:rPr>
              <w:t>noin</w:t>
            </w:r>
            <w:proofErr w:type="spellEnd"/>
            <w:r w:rsidRPr="1A0C2D7A">
              <w:rPr>
                <w:rFonts w:ascii="Arial" w:eastAsia="Arial" w:hAnsi="Arial" w:cs="Arial"/>
              </w:rPr>
              <w:t xml:space="preserve"> 10%, </w:t>
            </w:r>
            <w:proofErr w:type="spellStart"/>
            <w:r w:rsidRPr="1A0C2D7A">
              <w:rPr>
                <w:rFonts w:ascii="Arial" w:eastAsia="Arial" w:hAnsi="Arial" w:cs="Arial"/>
              </w:rPr>
              <w:t>syyskauden</w:t>
            </w:r>
            <w:proofErr w:type="spellEnd"/>
            <w:r w:rsidRPr="1A0C2D7A">
              <w:rPr>
                <w:rFonts w:ascii="Arial" w:eastAsia="Arial" w:hAnsi="Arial" w:cs="Arial"/>
              </w:rPr>
              <w:t xml:space="preserve"> </w:t>
            </w:r>
            <w:proofErr w:type="spellStart"/>
            <w:r w:rsidRPr="1A0C2D7A">
              <w:rPr>
                <w:rFonts w:ascii="Arial" w:eastAsia="Arial" w:hAnsi="Arial" w:cs="Arial"/>
              </w:rPr>
              <w:t>matkustajamäärä</w:t>
            </w:r>
            <w:proofErr w:type="spellEnd"/>
            <w:r w:rsidRPr="1A0C2D7A">
              <w:rPr>
                <w:rFonts w:ascii="Arial" w:eastAsia="Arial" w:hAnsi="Arial" w:cs="Arial"/>
              </w:rPr>
              <w:t xml:space="preserve"> </w:t>
            </w:r>
            <w:proofErr w:type="spellStart"/>
            <w:r w:rsidRPr="1A0C2D7A">
              <w:rPr>
                <w:rFonts w:ascii="Arial" w:eastAsia="Arial" w:hAnsi="Arial" w:cs="Arial"/>
              </w:rPr>
              <w:t>noin</w:t>
            </w:r>
            <w:proofErr w:type="spellEnd"/>
            <w:r w:rsidRPr="1A0C2D7A">
              <w:rPr>
                <w:rFonts w:ascii="Arial" w:eastAsia="Arial" w:hAnsi="Arial" w:cs="Arial"/>
              </w:rPr>
              <w:t xml:space="preserve"> 30%. </w:t>
            </w:r>
          </w:p>
        </w:tc>
      </w:tr>
    </w:tbl>
    <w:p w14:paraId="46946D72" w14:textId="5ED00257" w:rsidR="008310B6" w:rsidRDefault="008310B6" w:rsidP="1A0C2D7A">
      <w:pPr>
        <w:widowControl w:val="0"/>
        <w:spacing w:after="0" w:line="240" w:lineRule="auto"/>
        <w:rPr>
          <w:rFonts w:ascii="Times New Roman" w:eastAsia="Times New Roman" w:hAnsi="Times New Roman" w:cs="Times New Roman"/>
          <w:color w:val="000000" w:themeColor="text1"/>
          <w:sz w:val="22"/>
          <w:szCs w:val="22"/>
        </w:rPr>
      </w:pPr>
    </w:p>
    <w:tbl>
      <w:tblPr>
        <w:tblW w:w="7820" w:type="dxa"/>
        <w:tblCellMar>
          <w:left w:w="70" w:type="dxa"/>
          <w:right w:w="70" w:type="dxa"/>
        </w:tblCellMar>
        <w:tblLook w:val="04A0" w:firstRow="1" w:lastRow="0" w:firstColumn="1" w:lastColumn="0" w:noHBand="0" w:noVBand="1"/>
      </w:tblPr>
      <w:tblGrid>
        <w:gridCol w:w="2200"/>
        <w:gridCol w:w="960"/>
        <w:gridCol w:w="960"/>
        <w:gridCol w:w="960"/>
        <w:gridCol w:w="960"/>
        <w:gridCol w:w="1780"/>
      </w:tblGrid>
      <w:tr w:rsidR="002E4B4D" w:rsidRPr="002E4B4D" w14:paraId="0EA4211E" w14:textId="77777777" w:rsidTr="002E4B4D">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EC50E12"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hallinto</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8B9BB41"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TP2023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8518A0D"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TA2024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B29DB9B"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TP2024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FDA9CB3"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proofErr w:type="spellStart"/>
            <w:r w:rsidRPr="002E4B4D">
              <w:rPr>
                <w:rFonts w:ascii="Aptos Narrow" w:eastAsia="Times New Roman" w:hAnsi="Aptos Narrow" w:cs="Times New Roman"/>
                <w:b/>
                <w:bCs/>
                <w:color w:val="000000"/>
                <w:sz w:val="22"/>
                <w:szCs w:val="22"/>
                <w:lang w:eastAsia="fi-FI"/>
              </w:rPr>
              <w:t>tot</w:t>
            </w:r>
            <w:proofErr w:type="spellEnd"/>
            <w:r w:rsidRPr="002E4B4D">
              <w:rPr>
                <w:rFonts w:ascii="Aptos Narrow" w:eastAsia="Times New Roman" w:hAnsi="Aptos Narrow" w:cs="Times New Roman"/>
                <w:b/>
                <w:bCs/>
                <w:color w:val="000000"/>
                <w:sz w:val="22"/>
                <w:szCs w:val="22"/>
                <w:lang w:eastAsia="fi-FI"/>
              </w:rPr>
              <w:t>-%</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00BA859A"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muutos, % 23-&gt;24</w:t>
            </w:r>
          </w:p>
        </w:tc>
      </w:tr>
      <w:tr w:rsidR="002E4B4D" w:rsidRPr="002E4B4D" w14:paraId="22AB672C"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9729E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ulkoiset</w:t>
            </w:r>
          </w:p>
        </w:tc>
        <w:tc>
          <w:tcPr>
            <w:tcW w:w="960" w:type="dxa"/>
            <w:tcBorders>
              <w:top w:val="nil"/>
              <w:left w:val="nil"/>
              <w:bottom w:val="single" w:sz="4" w:space="0" w:color="auto"/>
              <w:right w:val="single" w:sz="4" w:space="0" w:color="auto"/>
            </w:tcBorders>
            <w:shd w:val="clear" w:color="auto" w:fill="auto"/>
            <w:noWrap/>
            <w:vAlign w:val="bottom"/>
            <w:hideMark/>
          </w:tcPr>
          <w:p w14:paraId="472F7C7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3C7A96C"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DBB37D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2597E3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2E4B87F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0E5C1177"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4A1BA0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6B6B9854"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103</w:t>
            </w:r>
          </w:p>
        </w:tc>
        <w:tc>
          <w:tcPr>
            <w:tcW w:w="960" w:type="dxa"/>
            <w:tcBorders>
              <w:top w:val="nil"/>
              <w:left w:val="nil"/>
              <w:bottom w:val="single" w:sz="4" w:space="0" w:color="auto"/>
              <w:right w:val="single" w:sz="4" w:space="0" w:color="auto"/>
            </w:tcBorders>
            <w:shd w:val="clear" w:color="auto" w:fill="auto"/>
            <w:noWrap/>
            <w:vAlign w:val="bottom"/>
            <w:hideMark/>
          </w:tcPr>
          <w:p w14:paraId="19BFC847"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6D7305B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70AF009D"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04B77DA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w:t>
            </w:r>
          </w:p>
        </w:tc>
      </w:tr>
      <w:tr w:rsidR="002E4B4D" w:rsidRPr="002E4B4D" w14:paraId="4D513829"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D16B2A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6ACFD7B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-116988</w:t>
            </w:r>
          </w:p>
        </w:tc>
        <w:tc>
          <w:tcPr>
            <w:tcW w:w="960" w:type="dxa"/>
            <w:tcBorders>
              <w:top w:val="nil"/>
              <w:left w:val="nil"/>
              <w:bottom w:val="single" w:sz="4" w:space="0" w:color="auto"/>
              <w:right w:val="single" w:sz="4" w:space="0" w:color="auto"/>
            </w:tcBorders>
            <w:shd w:val="clear" w:color="auto" w:fill="auto"/>
            <w:noWrap/>
            <w:vAlign w:val="bottom"/>
            <w:hideMark/>
          </w:tcPr>
          <w:p w14:paraId="4293E38C"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-98456</w:t>
            </w:r>
          </w:p>
        </w:tc>
        <w:tc>
          <w:tcPr>
            <w:tcW w:w="960" w:type="dxa"/>
            <w:tcBorders>
              <w:top w:val="nil"/>
              <w:left w:val="nil"/>
              <w:bottom w:val="single" w:sz="4" w:space="0" w:color="auto"/>
              <w:right w:val="single" w:sz="4" w:space="0" w:color="auto"/>
            </w:tcBorders>
            <w:shd w:val="clear" w:color="auto" w:fill="auto"/>
            <w:noWrap/>
            <w:vAlign w:val="bottom"/>
            <w:hideMark/>
          </w:tcPr>
          <w:p w14:paraId="3E8D37C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-100432</w:t>
            </w:r>
          </w:p>
        </w:tc>
        <w:tc>
          <w:tcPr>
            <w:tcW w:w="960" w:type="dxa"/>
            <w:tcBorders>
              <w:top w:val="nil"/>
              <w:left w:val="nil"/>
              <w:bottom w:val="single" w:sz="4" w:space="0" w:color="auto"/>
              <w:right w:val="single" w:sz="4" w:space="0" w:color="auto"/>
            </w:tcBorders>
            <w:shd w:val="clear" w:color="auto" w:fill="auto"/>
            <w:noWrap/>
            <w:vAlign w:val="bottom"/>
            <w:hideMark/>
          </w:tcPr>
          <w:p w14:paraId="4AA14619"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102 %</w:t>
            </w:r>
          </w:p>
        </w:tc>
        <w:tc>
          <w:tcPr>
            <w:tcW w:w="1780" w:type="dxa"/>
            <w:tcBorders>
              <w:top w:val="nil"/>
              <w:left w:val="nil"/>
              <w:bottom w:val="single" w:sz="4" w:space="0" w:color="auto"/>
              <w:right w:val="single" w:sz="8" w:space="0" w:color="auto"/>
            </w:tcBorders>
            <w:shd w:val="clear" w:color="auto" w:fill="auto"/>
            <w:noWrap/>
            <w:vAlign w:val="bottom"/>
            <w:hideMark/>
          </w:tcPr>
          <w:p w14:paraId="280B1C81"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-16,5</w:t>
            </w:r>
          </w:p>
        </w:tc>
      </w:tr>
      <w:tr w:rsidR="002E4B4D" w:rsidRPr="002E4B4D" w14:paraId="4F5FC49F"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FE458A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362AF89B"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-116885</w:t>
            </w:r>
          </w:p>
        </w:tc>
        <w:tc>
          <w:tcPr>
            <w:tcW w:w="960" w:type="dxa"/>
            <w:tcBorders>
              <w:top w:val="nil"/>
              <w:left w:val="nil"/>
              <w:bottom w:val="single" w:sz="4" w:space="0" w:color="auto"/>
              <w:right w:val="single" w:sz="4" w:space="0" w:color="auto"/>
            </w:tcBorders>
            <w:shd w:val="clear" w:color="auto" w:fill="auto"/>
            <w:noWrap/>
            <w:vAlign w:val="bottom"/>
            <w:hideMark/>
          </w:tcPr>
          <w:p w14:paraId="299033A4"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-98456</w:t>
            </w:r>
          </w:p>
        </w:tc>
        <w:tc>
          <w:tcPr>
            <w:tcW w:w="960" w:type="dxa"/>
            <w:tcBorders>
              <w:top w:val="nil"/>
              <w:left w:val="nil"/>
              <w:bottom w:val="single" w:sz="4" w:space="0" w:color="auto"/>
              <w:right w:val="single" w:sz="4" w:space="0" w:color="auto"/>
            </w:tcBorders>
            <w:shd w:val="clear" w:color="auto" w:fill="auto"/>
            <w:noWrap/>
            <w:vAlign w:val="bottom"/>
            <w:hideMark/>
          </w:tcPr>
          <w:p w14:paraId="1C19F28C"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-100432</w:t>
            </w:r>
          </w:p>
        </w:tc>
        <w:tc>
          <w:tcPr>
            <w:tcW w:w="960" w:type="dxa"/>
            <w:tcBorders>
              <w:top w:val="nil"/>
              <w:left w:val="nil"/>
              <w:bottom w:val="single" w:sz="4" w:space="0" w:color="auto"/>
              <w:right w:val="single" w:sz="4" w:space="0" w:color="auto"/>
            </w:tcBorders>
            <w:shd w:val="clear" w:color="auto" w:fill="auto"/>
            <w:noWrap/>
            <w:vAlign w:val="bottom"/>
            <w:hideMark/>
          </w:tcPr>
          <w:p w14:paraId="2A7AA1C7"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102 %</w:t>
            </w:r>
          </w:p>
        </w:tc>
        <w:tc>
          <w:tcPr>
            <w:tcW w:w="1780" w:type="dxa"/>
            <w:tcBorders>
              <w:top w:val="nil"/>
              <w:left w:val="nil"/>
              <w:bottom w:val="single" w:sz="4" w:space="0" w:color="auto"/>
              <w:right w:val="single" w:sz="8" w:space="0" w:color="auto"/>
            </w:tcBorders>
            <w:shd w:val="clear" w:color="auto" w:fill="auto"/>
            <w:noWrap/>
            <w:vAlign w:val="bottom"/>
            <w:hideMark/>
          </w:tcPr>
          <w:p w14:paraId="3D9D1C9F"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-16,4</w:t>
            </w:r>
          </w:p>
        </w:tc>
      </w:tr>
      <w:tr w:rsidR="002E4B4D" w:rsidRPr="002E4B4D" w14:paraId="4ECE6A92"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06DED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A9F476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B8312D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E765C1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DB852C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734C3D09"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23680E11"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FDB36E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7D55FC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FC75F4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E9F23D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A2F1BBE"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6C480EAE"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06133C7B"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9F0688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suunnitelmapoistot</w:t>
            </w:r>
          </w:p>
        </w:tc>
        <w:tc>
          <w:tcPr>
            <w:tcW w:w="960" w:type="dxa"/>
            <w:tcBorders>
              <w:top w:val="nil"/>
              <w:left w:val="nil"/>
              <w:bottom w:val="single" w:sz="4" w:space="0" w:color="auto"/>
              <w:right w:val="single" w:sz="4" w:space="0" w:color="auto"/>
            </w:tcBorders>
            <w:shd w:val="clear" w:color="auto" w:fill="auto"/>
            <w:noWrap/>
            <w:vAlign w:val="bottom"/>
            <w:hideMark/>
          </w:tcPr>
          <w:p w14:paraId="46E718C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AAD547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568D52F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06B46E0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52EDC10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0AA5E226"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B03F5B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1F6BF8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21D970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4378EE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271357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6C1C098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218D9FFB"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8E1938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sisäiset</w:t>
            </w:r>
          </w:p>
        </w:tc>
        <w:tc>
          <w:tcPr>
            <w:tcW w:w="960" w:type="dxa"/>
            <w:tcBorders>
              <w:top w:val="nil"/>
              <w:left w:val="nil"/>
              <w:bottom w:val="single" w:sz="4" w:space="0" w:color="auto"/>
              <w:right w:val="single" w:sz="4" w:space="0" w:color="auto"/>
            </w:tcBorders>
            <w:shd w:val="clear" w:color="auto" w:fill="auto"/>
            <w:noWrap/>
            <w:vAlign w:val="bottom"/>
            <w:hideMark/>
          </w:tcPr>
          <w:p w14:paraId="20E4DBE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6D552E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0D98EC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546561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26623B6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4E3ACAA8"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13F378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0142EE2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7FB5E33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7FD9B70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5E4F6008"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262400AE"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7A5196C4"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07D78C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288E694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-110648</w:t>
            </w:r>
          </w:p>
        </w:tc>
        <w:tc>
          <w:tcPr>
            <w:tcW w:w="960" w:type="dxa"/>
            <w:tcBorders>
              <w:top w:val="nil"/>
              <w:left w:val="nil"/>
              <w:bottom w:val="single" w:sz="4" w:space="0" w:color="auto"/>
              <w:right w:val="single" w:sz="4" w:space="0" w:color="auto"/>
            </w:tcBorders>
            <w:shd w:val="clear" w:color="auto" w:fill="auto"/>
            <w:noWrap/>
            <w:vAlign w:val="bottom"/>
            <w:hideMark/>
          </w:tcPr>
          <w:p w14:paraId="7A6937C8"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-1804</w:t>
            </w:r>
          </w:p>
        </w:tc>
        <w:tc>
          <w:tcPr>
            <w:tcW w:w="960" w:type="dxa"/>
            <w:tcBorders>
              <w:top w:val="nil"/>
              <w:left w:val="nil"/>
              <w:bottom w:val="single" w:sz="4" w:space="0" w:color="auto"/>
              <w:right w:val="single" w:sz="4" w:space="0" w:color="auto"/>
            </w:tcBorders>
            <w:shd w:val="clear" w:color="auto" w:fill="auto"/>
            <w:noWrap/>
            <w:vAlign w:val="bottom"/>
            <w:hideMark/>
          </w:tcPr>
          <w:p w14:paraId="318DEAF1"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-1272</w:t>
            </w:r>
          </w:p>
        </w:tc>
        <w:tc>
          <w:tcPr>
            <w:tcW w:w="960" w:type="dxa"/>
            <w:tcBorders>
              <w:top w:val="nil"/>
              <w:left w:val="nil"/>
              <w:bottom w:val="single" w:sz="4" w:space="0" w:color="auto"/>
              <w:right w:val="single" w:sz="4" w:space="0" w:color="auto"/>
            </w:tcBorders>
            <w:shd w:val="clear" w:color="auto" w:fill="auto"/>
            <w:noWrap/>
            <w:vAlign w:val="bottom"/>
            <w:hideMark/>
          </w:tcPr>
          <w:p w14:paraId="2C7AFFFC"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71 %</w:t>
            </w:r>
          </w:p>
        </w:tc>
        <w:tc>
          <w:tcPr>
            <w:tcW w:w="1780" w:type="dxa"/>
            <w:tcBorders>
              <w:top w:val="nil"/>
              <w:left w:val="nil"/>
              <w:bottom w:val="single" w:sz="4" w:space="0" w:color="auto"/>
              <w:right w:val="single" w:sz="8" w:space="0" w:color="auto"/>
            </w:tcBorders>
            <w:shd w:val="clear" w:color="auto" w:fill="auto"/>
            <w:noWrap/>
            <w:vAlign w:val="bottom"/>
            <w:hideMark/>
          </w:tcPr>
          <w:p w14:paraId="05BB37A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-98,9</w:t>
            </w:r>
          </w:p>
        </w:tc>
      </w:tr>
      <w:tr w:rsidR="002E4B4D" w:rsidRPr="002E4B4D" w14:paraId="4AB62490"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711CC6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70DB2DCF"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-110648</w:t>
            </w:r>
          </w:p>
        </w:tc>
        <w:tc>
          <w:tcPr>
            <w:tcW w:w="960" w:type="dxa"/>
            <w:tcBorders>
              <w:top w:val="nil"/>
              <w:left w:val="nil"/>
              <w:bottom w:val="single" w:sz="4" w:space="0" w:color="auto"/>
              <w:right w:val="single" w:sz="4" w:space="0" w:color="auto"/>
            </w:tcBorders>
            <w:shd w:val="clear" w:color="auto" w:fill="auto"/>
            <w:noWrap/>
            <w:vAlign w:val="bottom"/>
            <w:hideMark/>
          </w:tcPr>
          <w:p w14:paraId="2379465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-1804</w:t>
            </w:r>
          </w:p>
        </w:tc>
        <w:tc>
          <w:tcPr>
            <w:tcW w:w="960" w:type="dxa"/>
            <w:tcBorders>
              <w:top w:val="nil"/>
              <w:left w:val="nil"/>
              <w:bottom w:val="single" w:sz="4" w:space="0" w:color="auto"/>
              <w:right w:val="single" w:sz="4" w:space="0" w:color="auto"/>
            </w:tcBorders>
            <w:shd w:val="clear" w:color="auto" w:fill="auto"/>
            <w:noWrap/>
            <w:vAlign w:val="bottom"/>
            <w:hideMark/>
          </w:tcPr>
          <w:p w14:paraId="7E8CB0C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-1272</w:t>
            </w:r>
          </w:p>
        </w:tc>
        <w:tc>
          <w:tcPr>
            <w:tcW w:w="960" w:type="dxa"/>
            <w:tcBorders>
              <w:top w:val="nil"/>
              <w:left w:val="nil"/>
              <w:bottom w:val="single" w:sz="4" w:space="0" w:color="auto"/>
              <w:right w:val="single" w:sz="4" w:space="0" w:color="auto"/>
            </w:tcBorders>
            <w:shd w:val="clear" w:color="auto" w:fill="auto"/>
            <w:noWrap/>
            <w:vAlign w:val="bottom"/>
            <w:hideMark/>
          </w:tcPr>
          <w:p w14:paraId="7665AF9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71 %</w:t>
            </w:r>
          </w:p>
        </w:tc>
        <w:tc>
          <w:tcPr>
            <w:tcW w:w="1780" w:type="dxa"/>
            <w:tcBorders>
              <w:top w:val="nil"/>
              <w:left w:val="nil"/>
              <w:bottom w:val="single" w:sz="4" w:space="0" w:color="auto"/>
              <w:right w:val="single" w:sz="8" w:space="0" w:color="auto"/>
            </w:tcBorders>
            <w:shd w:val="clear" w:color="auto" w:fill="auto"/>
            <w:noWrap/>
            <w:vAlign w:val="bottom"/>
            <w:hideMark/>
          </w:tcPr>
          <w:p w14:paraId="360DCE7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-98,9</w:t>
            </w:r>
          </w:p>
        </w:tc>
      </w:tr>
      <w:tr w:rsidR="002E4B4D" w:rsidRPr="002E4B4D" w14:paraId="121BA0EE" w14:textId="77777777" w:rsidTr="002E4B4D">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8A57BC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F8A8ED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1965FC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0E59D21"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3C9BF2C"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7DB7E00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6B034ACC" w14:textId="77777777" w:rsidTr="002E4B4D">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48F97924"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toimintakate yhteensä</w:t>
            </w:r>
          </w:p>
        </w:tc>
        <w:tc>
          <w:tcPr>
            <w:tcW w:w="960" w:type="dxa"/>
            <w:tcBorders>
              <w:top w:val="nil"/>
              <w:left w:val="nil"/>
              <w:bottom w:val="single" w:sz="8" w:space="0" w:color="auto"/>
              <w:right w:val="single" w:sz="4" w:space="0" w:color="auto"/>
            </w:tcBorders>
            <w:shd w:val="clear" w:color="auto" w:fill="auto"/>
            <w:noWrap/>
            <w:vAlign w:val="bottom"/>
            <w:hideMark/>
          </w:tcPr>
          <w:p w14:paraId="25A93A23"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-227533</w:t>
            </w:r>
          </w:p>
        </w:tc>
        <w:tc>
          <w:tcPr>
            <w:tcW w:w="960" w:type="dxa"/>
            <w:tcBorders>
              <w:top w:val="nil"/>
              <w:left w:val="nil"/>
              <w:bottom w:val="single" w:sz="8" w:space="0" w:color="auto"/>
              <w:right w:val="single" w:sz="4" w:space="0" w:color="auto"/>
            </w:tcBorders>
            <w:shd w:val="clear" w:color="auto" w:fill="auto"/>
            <w:noWrap/>
            <w:vAlign w:val="bottom"/>
            <w:hideMark/>
          </w:tcPr>
          <w:p w14:paraId="6828254F"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-100260</w:t>
            </w:r>
          </w:p>
        </w:tc>
        <w:tc>
          <w:tcPr>
            <w:tcW w:w="960" w:type="dxa"/>
            <w:tcBorders>
              <w:top w:val="nil"/>
              <w:left w:val="nil"/>
              <w:bottom w:val="single" w:sz="8" w:space="0" w:color="auto"/>
              <w:right w:val="single" w:sz="4" w:space="0" w:color="auto"/>
            </w:tcBorders>
            <w:shd w:val="clear" w:color="auto" w:fill="auto"/>
            <w:noWrap/>
            <w:vAlign w:val="bottom"/>
            <w:hideMark/>
          </w:tcPr>
          <w:p w14:paraId="672C244F"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-101704</w:t>
            </w:r>
          </w:p>
        </w:tc>
        <w:tc>
          <w:tcPr>
            <w:tcW w:w="960" w:type="dxa"/>
            <w:tcBorders>
              <w:top w:val="nil"/>
              <w:left w:val="nil"/>
              <w:bottom w:val="single" w:sz="8" w:space="0" w:color="auto"/>
              <w:right w:val="single" w:sz="4" w:space="0" w:color="auto"/>
            </w:tcBorders>
            <w:shd w:val="clear" w:color="auto" w:fill="auto"/>
            <w:noWrap/>
            <w:vAlign w:val="bottom"/>
            <w:hideMark/>
          </w:tcPr>
          <w:p w14:paraId="2379D806"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101,44</w:t>
            </w:r>
          </w:p>
        </w:tc>
        <w:tc>
          <w:tcPr>
            <w:tcW w:w="1780" w:type="dxa"/>
            <w:tcBorders>
              <w:top w:val="nil"/>
              <w:left w:val="nil"/>
              <w:bottom w:val="single" w:sz="8" w:space="0" w:color="auto"/>
              <w:right w:val="single" w:sz="8" w:space="0" w:color="auto"/>
            </w:tcBorders>
            <w:shd w:val="clear" w:color="auto" w:fill="auto"/>
            <w:noWrap/>
            <w:vAlign w:val="bottom"/>
            <w:hideMark/>
          </w:tcPr>
          <w:p w14:paraId="1461122F"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-55,3</w:t>
            </w:r>
          </w:p>
        </w:tc>
      </w:tr>
    </w:tbl>
    <w:p w14:paraId="770D0E55" w14:textId="491B71F2" w:rsidR="008310B6" w:rsidRDefault="008310B6" w:rsidP="21A7ABA3">
      <w:pPr>
        <w:widowControl w:val="0"/>
        <w:spacing w:after="0" w:line="240" w:lineRule="auto"/>
        <w:rPr>
          <w:rFonts w:ascii="Times New Roman" w:eastAsia="Times New Roman" w:hAnsi="Times New Roman" w:cs="Times New Roman"/>
          <w:color w:val="000000" w:themeColor="text1"/>
          <w:sz w:val="22"/>
          <w:szCs w:val="22"/>
        </w:rPr>
      </w:pPr>
    </w:p>
    <w:p w14:paraId="0E11A86D" w14:textId="1039D4E0" w:rsidR="008310B6" w:rsidRDefault="008310B6"/>
    <w:p w14:paraId="1D8F205B" w14:textId="64EF3979" w:rsidR="1A0C2D7A" w:rsidRDefault="1A0C2D7A"/>
    <w:p w14:paraId="20A4503F" w14:textId="50A3B07D" w:rsidR="1A0C2D7A" w:rsidRDefault="1A0C2D7A">
      <w:r>
        <w:br w:type="page"/>
      </w: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26438A4A" w14:paraId="4E71FCC3"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1531672" w14:textId="75568ABD" w:rsidR="26438A4A" w:rsidRDefault="26438A4A" w:rsidP="26438A4A">
            <w:pPr>
              <w:rPr>
                <w:rFonts w:ascii="Arial" w:eastAsia="Arial" w:hAnsi="Arial" w:cs="Arial"/>
              </w:rPr>
            </w:pPr>
            <w:r w:rsidRPr="26438A4A">
              <w:rPr>
                <w:rFonts w:ascii="Arial" w:eastAsia="Arial" w:hAnsi="Arial" w:cs="Arial"/>
                <w:b/>
                <w:bCs/>
              </w:rPr>
              <w:lastRenderedPageBreak/>
              <w:t>Perusopetus</w:t>
            </w:r>
          </w:p>
        </w:tc>
      </w:tr>
      <w:tr w:rsidR="26438A4A" w14:paraId="5CEE6B79"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AED37DA" w14:textId="33564D0E" w:rsidR="26438A4A" w:rsidRDefault="26438A4A" w:rsidP="26438A4A">
            <w:pPr>
              <w:rPr>
                <w:rFonts w:ascii="Arial" w:eastAsia="Arial" w:hAnsi="Arial" w:cs="Arial"/>
              </w:rPr>
            </w:pPr>
            <w:r w:rsidRPr="26438A4A">
              <w:rPr>
                <w:rFonts w:ascii="Arial" w:eastAsia="Arial" w:hAnsi="Arial" w:cs="Arial"/>
                <w:b/>
                <w:bCs/>
              </w:rPr>
              <w:t>Toiminnan kuvaus / palveluajatus</w:t>
            </w:r>
          </w:p>
          <w:p w14:paraId="561B1B2D" w14:textId="2CD952AD" w:rsidR="26438A4A" w:rsidRDefault="26438A4A" w:rsidP="26438A4A">
            <w:pPr>
              <w:spacing w:before="100" w:after="100"/>
              <w:rPr>
                <w:rFonts w:ascii="Arial" w:eastAsia="Arial" w:hAnsi="Arial" w:cs="Arial"/>
              </w:rPr>
            </w:pPr>
            <w:r w:rsidRPr="26438A4A">
              <w:rPr>
                <w:rFonts w:ascii="Arial" w:eastAsia="Arial" w:hAnsi="Arial" w:cs="Arial"/>
              </w:rPr>
              <w:t xml:space="preserve">Toiminnassa keskeistä on kasvun ja hyvinvoinnin tukeminen. Arvot sinnikkyys, kunnioitus ja vastuuntunto ohjaavat toimintaa ja näkyvät arjen teoissa ja tavoitteissa. Kiinnitämme huomiota ryhmäytymiseen, työrauhaan, työskentely- ja vuorovaikutustaitoihin, positiivisen pedagogiikan mukaisen toimintakulttuurin kehittämiseen sekä osallisuuden vahvistamiseen niin oppilaiden kuin henkilökunnankin osalta. Osallisuuden vahvistamisessa keskeistä on henkilöstön osalta tiimityö ja sen mukanaan tuoma jaettu johtajuus. Oppilaiden osalta keskeistä on tiimityö, kummi-, oppilaskunta- sekä tukioppilastoiminta. Opetus- ja kasvatustyötä teemme yhteistyössä oppilaiden, vanhempien, henkilökunnan, muiden opetuksenjärjestäjien ja ulkopuolisten sidosryhmien kanssa. </w:t>
            </w:r>
          </w:p>
        </w:tc>
      </w:tr>
      <w:tr w:rsidR="26438A4A" w14:paraId="45A0B4AE"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AAFC39D" w14:textId="609449E8" w:rsidR="26438A4A" w:rsidRDefault="26438A4A" w:rsidP="26438A4A">
            <w:pPr>
              <w:rPr>
                <w:rFonts w:ascii="Arial" w:eastAsia="Arial" w:hAnsi="Arial" w:cs="Arial"/>
              </w:rPr>
            </w:pPr>
            <w:r w:rsidRPr="26438A4A">
              <w:rPr>
                <w:rFonts w:ascii="Arial" w:eastAsia="Arial" w:hAnsi="Arial" w:cs="Arial"/>
                <w:b/>
                <w:bCs/>
              </w:rPr>
              <w:t>Vastuuhenkilö</w:t>
            </w:r>
            <w:r>
              <w:br/>
            </w:r>
            <w:r w:rsidRPr="26438A4A">
              <w:rPr>
                <w:rFonts w:ascii="Arial" w:eastAsia="Arial" w:hAnsi="Arial" w:cs="Arial"/>
              </w:rPr>
              <w:t>Rehtori</w:t>
            </w:r>
          </w:p>
        </w:tc>
      </w:tr>
      <w:tr w:rsidR="26438A4A" w14:paraId="35F0055A"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7FE084C" w14:textId="0386879F" w:rsidR="26438A4A" w:rsidRDefault="26438A4A" w:rsidP="26438A4A">
            <w:pPr>
              <w:rPr>
                <w:rFonts w:ascii="Arial" w:eastAsia="Arial" w:hAnsi="Arial" w:cs="Arial"/>
              </w:rPr>
            </w:pPr>
            <w:r w:rsidRPr="26438A4A">
              <w:rPr>
                <w:rFonts w:ascii="Arial" w:eastAsia="Arial" w:hAnsi="Arial" w:cs="Arial"/>
                <w:b/>
                <w:bCs/>
              </w:rPr>
              <w:t>Tehtävä</w:t>
            </w:r>
          </w:p>
          <w:p w14:paraId="0160D9CD" w14:textId="45B07550" w:rsidR="26438A4A" w:rsidRDefault="26438A4A" w:rsidP="26438A4A">
            <w:pPr>
              <w:pStyle w:val="Standard"/>
              <w:rPr>
                <w:rFonts w:ascii="Arial" w:eastAsia="Arial" w:hAnsi="Arial" w:cs="Arial"/>
                <w:color w:val="212529"/>
              </w:rPr>
            </w:pPr>
            <w:r w:rsidRPr="26438A4A">
              <w:rPr>
                <w:rFonts w:ascii="Arial" w:eastAsia="Arial" w:hAnsi="Arial" w:cs="Arial"/>
                <w:color w:val="212529"/>
              </w:rPr>
              <w:t xml:space="preserve">Perusopetuksen tehtävänä on tarjota oppilaille mahdollisuus laajan yleissivistyksen perustan muodostamiseen ja oppivelvollisuuden suorittamiseen. Sen tulee antaa valmiudet ja kelpoisuus toisen asteen opintoihin ja ohjata oppilaita löytämään omat vahvuutensa ja rakentamaan tulevaisuutta oppimisen keinoin. Perusopetusta kehitetään inkluusioperiaatteen mukaisesti. Opetuksen saavutettavuudesta ja esteettömyydestä pidetään huoli. Jokaisella perusopetusta antavalla koululla on opetus- ja kasvatustehtävä ja yhteiskunnallisena tehtävänä on edistää tasa-arvoa, yhdenvertaisuutta ja oikeudenmukaisuutta. Nämä opetussuunnitelmassa määritellyt tehtävät ohjaavat meitäkin Rautalammin perusopetuksessa. </w:t>
            </w:r>
            <w:r w:rsidRPr="26438A4A">
              <w:rPr>
                <w:rFonts w:ascii="Arial" w:eastAsia="Arial" w:hAnsi="Arial" w:cs="Arial"/>
                <w:i/>
                <w:iCs/>
                <w:color w:val="212529"/>
              </w:rPr>
              <w:t>Lähde: Perusopetuksen opetussuunnitelman perusteet 2014</w:t>
            </w:r>
            <w:r w:rsidRPr="26438A4A">
              <w:rPr>
                <w:rFonts w:ascii="Arial" w:eastAsia="Arial" w:hAnsi="Arial" w:cs="Arial"/>
                <w:color w:val="212529"/>
              </w:rPr>
              <w:t xml:space="preserve"> </w:t>
            </w:r>
          </w:p>
        </w:tc>
      </w:tr>
      <w:tr w:rsidR="26438A4A" w14:paraId="310C2183"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42C3ABB" w14:textId="2B4E9997" w:rsidR="26438A4A" w:rsidRDefault="26438A4A" w:rsidP="26438A4A">
            <w:pPr>
              <w:tabs>
                <w:tab w:val="left" w:pos="7875"/>
              </w:tabs>
              <w:rPr>
                <w:rFonts w:ascii="Arial" w:eastAsia="Arial" w:hAnsi="Arial" w:cs="Arial"/>
              </w:rPr>
            </w:pPr>
            <w:r w:rsidRPr="26438A4A">
              <w:rPr>
                <w:rFonts w:ascii="Arial" w:eastAsia="Arial" w:hAnsi="Arial" w:cs="Arial"/>
                <w:b/>
                <w:bCs/>
              </w:rPr>
              <w:t xml:space="preserve">Sitovia tavoitteita </w:t>
            </w:r>
            <w:r w:rsidRPr="26438A4A">
              <w:rPr>
                <w:rFonts w:ascii="Arial" w:eastAsia="Arial" w:hAnsi="Arial" w:cs="Arial"/>
              </w:rPr>
              <w:t>(strategia ja hyvinvointisuunnitelma huomioiden)</w:t>
            </w:r>
            <w:r>
              <w:tab/>
            </w:r>
          </w:p>
          <w:p w14:paraId="06AA7FA1" w14:textId="26FEC139" w:rsidR="26438A4A" w:rsidRDefault="26438A4A" w:rsidP="26438A4A">
            <w:pPr>
              <w:rPr>
                <w:rFonts w:ascii="Arial" w:eastAsia="Arial" w:hAnsi="Arial" w:cs="Arial"/>
              </w:rPr>
            </w:pPr>
          </w:p>
          <w:p w14:paraId="13392BF0" w14:textId="00888763" w:rsidR="26438A4A" w:rsidRDefault="26438A4A" w:rsidP="26438A4A">
            <w:pPr>
              <w:pStyle w:val="Luettelokappale"/>
              <w:numPr>
                <w:ilvl w:val="0"/>
                <w:numId w:val="25"/>
              </w:numPr>
              <w:rPr>
                <w:rFonts w:ascii="Arial" w:eastAsia="Arial" w:hAnsi="Arial" w:cs="Arial"/>
              </w:rPr>
            </w:pPr>
            <w:r w:rsidRPr="26438A4A">
              <w:rPr>
                <w:rStyle w:val="normaltextrun"/>
                <w:rFonts w:ascii="Arial" w:eastAsia="Arial" w:hAnsi="Arial" w:cs="Arial"/>
                <w:sz w:val="24"/>
                <w:szCs w:val="24"/>
              </w:rPr>
              <w:t xml:space="preserve">Taloudellisesti ja toiminnallisesti kestävän perusopetuksen luominen. Vuoden aikana suunnitellaan ja lähdetään toteuttamaan perusopetuksen sopeutusta tilanteeseen, jossa lapsimäärä ja myös opettajamäärä vähenee. </w:t>
            </w:r>
          </w:p>
          <w:p w14:paraId="76CE1946" w14:textId="0E160A59" w:rsidR="26438A4A" w:rsidRDefault="26438A4A" w:rsidP="26438A4A">
            <w:pPr>
              <w:pStyle w:val="Luettelokappale"/>
              <w:numPr>
                <w:ilvl w:val="0"/>
                <w:numId w:val="25"/>
              </w:numPr>
              <w:rPr>
                <w:rFonts w:ascii="Arial" w:eastAsia="Arial" w:hAnsi="Arial" w:cs="Arial"/>
              </w:rPr>
            </w:pPr>
            <w:r w:rsidRPr="26438A4A">
              <w:rPr>
                <w:rStyle w:val="normaltextrun"/>
                <w:rFonts w:ascii="Arial" w:eastAsia="Arial" w:hAnsi="Arial" w:cs="Arial"/>
                <w:sz w:val="24"/>
                <w:szCs w:val="24"/>
              </w:rPr>
              <w:t>Henkilöstön jaksamisen tukeminen.</w:t>
            </w:r>
          </w:p>
          <w:p w14:paraId="16AB3164" w14:textId="361AAB02" w:rsidR="26438A4A" w:rsidRDefault="26438A4A" w:rsidP="26438A4A">
            <w:pPr>
              <w:pStyle w:val="Luettelokappale"/>
              <w:numPr>
                <w:ilvl w:val="0"/>
                <w:numId w:val="25"/>
              </w:numPr>
              <w:rPr>
                <w:rFonts w:ascii="Arial" w:eastAsia="Arial" w:hAnsi="Arial" w:cs="Arial"/>
                <w:color w:val="000000" w:themeColor="text1"/>
              </w:rPr>
            </w:pPr>
            <w:r w:rsidRPr="26438A4A">
              <w:rPr>
                <w:rStyle w:val="normaltextrun"/>
                <w:rFonts w:ascii="Arial" w:eastAsia="Arial" w:hAnsi="Arial" w:cs="Arial"/>
                <w:sz w:val="24"/>
                <w:szCs w:val="24"/>
              </w:rPr>
              <w:t xml:space="preserve">Jatketaan sitouttavaa kouluyhteisötyötä kouluterveyskyselyn tulosten perusteella.    </w:t>
            </w:r>
            <w:r w:rsidRPr="26438A4A">
              <w:rPr>
                <w:rStyle w:val="eop"/>
                <w:rFonts w:ascii="Arial" w:eastAsia="Arial" w:hAnsi="Arial" w:cs="Arial"/>
                <w:color w:val="000000" w:themeColor="text1"/>
                <w:sz w:val="24"/>
                <w:szCs w:val="24"/>
              </w:rPr>
              <w:t> </w:t>
            </w:r>
          </w:p>
        </w:tc>
      </w:tr>
      <w:tr w:rsidR="26438A4A" w14:paraId="4EE25694"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1324EC5" w14:textId="54806308" w:rsidR="26438A4A" w:rsidRDefault="26438A4A" w:rsidP="26438A4A">
            <w:pPr>
              <w:rPr>
                <w:rFonts w:ascii="Arial" w:eastAsia="Arial" w:hAnsi="Arial" w:cs="Arial"/>
              </w:rPr>
            </w:pPr>
            <w:r w:rsidRPr="26438A4A">
              <w:rPr>
                <w:rFonts w:ascii="Arial" w:eastAsia="Arial" w:hAnsi="Arial" w:cs="Arial"/>
                <w:b/>
                <w:bCs/>
              </w:rPr>
              <w:t>Keskeiset riskit kyseisten tavoitteiden toteutumiselle</w:t>
            </w:r>
            <w:r>
              <w:br/>
            </w:r>
            <w:r w:rsidRPr="26438A4A">
              <w:rPr>
                <w:rFonts w:ascii="Arial" w:eastAsia="Arial" w:hAnsi="Arial" w:cs="Arial"/>
              </w:rPr>
              <w:t xml:space="preserve">1. Vaatii töitä löytää toimintamalleja, jotka tukevat perusopetuksen </w:t>
            </w:r>
            <w:proofErr w:type="spellStart"/>
            <w:r w:rsidRPr="26438A4A">
              <w:rPr>
                <w:rFonts w:ascii="Arial" w:eastAsia="Arial" w:hAnsi="Arial" w:cs="Arial"/>
              </w:rPr>
              <w:t>tavotteiden</w:t>
            </w:r>
            <w:proofErr w:type="spellEnd"/>
            <w:r w:rsidRPr="26438A4A">
              <w:rPr>
                <w:rFonts w:ascii="Arial" w:eastAsia="Arial" w:hAnsi="Arial" w:cs="Arial"/>
              </w:rPr>
              <w:t xml:space="preserve"> täyttämistä, henkilöstön jaksamista, oppimisen iloa ja ovat samalla talouden kannalta tyydyttäviä. </w:t>
            </w:r>
          </w:p>
          <w:p w14:paraId="3D9293BE" w14:textId="2C692821" w:rsidR="26438A4A" w:rsidRDefault="26438A4A" w:rsidP="26438A4A">
            <w:pPr>
              <w:rPr>
                <w:rFonts w:ascii="Arial" w:eastAsia="Arial" w:hAnsi="Arial" w:cs="Arial"/>
              </w:rPr>
            </w:pPr>
            <w:r w:rsidRPr="26438A4A">
              <w:rPr>
                <w:rFonts w:ascii="Arial" w:eastAsia="Arial" w:hAnsi="Arial" w:cs="Arial"/>
              </w:rPr>
              <w:t xml:space="preserve">2. Riskinä on se, että henkilökunnalla ei ole voimavaroja muutoksen suunnitteluun ja toteuttamiseen, jolloin jaksamista edistävätkään toimenpiteet eivät edisty tarkoituksen mukaisesti. </w:t>
            </w:r>
          </w:p>
          <w:p w14:paraId="20748579" w14:textId="547E20BD" w:rsidR="26438A4A" w:rsidRDefault="26438A4A" w:rsidP="26438A4A">
            <w:pPr>
              <w:rPr>
                <w:rFonts w:ascii="Arial" w:eastAsia="Arial" w:hAnsi="Arial" w:cs="Arial"/>
              </w:rPr>
            </w:pPr>
            <w:r w:rsidRPr="26438A4A">
              <w:rPr>
                <w:rFonts w:ascii="Arial" w:eastAsia="Arial" w:hAnsi="Arial" w:cs="Arial"/>
              </w:rPr>
              <w:t xml:space="preserve">3. Henkilöstön saatavuus on riski kaikille tavoitteille. </w:t>
            </w:r>
          </w:p>
        </w:tc>
      </w:tr>
      <w:tr w:rsidR="26438A4A" w14:paraId="1A1FA6CC"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1ED2443" w14:textId="690E658E" w:rsidR="26438A4A" w:rsidRDefault="26438A4A" w:rsidP="26438A4A">
            <w:pPr>
              <w:rPr>
                <w:rFonts w:ascii="Arial" w:eastAsia="Arial" w:hAnsi="Arial" w:cs="Arial"/>
              </w:rPr>
            </w:pPr>
            <w:r w:rsidRPr="26438A4A">
              <w:rPr>
                <w:rFonts w:ascii="Arial" w:eastAsia="Arial" w:hAnsi="Arial" w:cs="Arial"/>
                <w:b/>
                <w:bCs/>
              </w:rPr>
              <w:t xml:space="preserve">Tunnusluvut ja mittarit </w:t>
            </w:r>
            <w:r w:rsidRPr="26438A4A">
              <w:rPr>
                <w:rFonts w:ascii="Arial" w:eastAsia="Arial" w:hAnsi="Arial" w:cs="Arial"/>
              </w:rPr>
              <w:t xml:space="preserve">(Taulukot kuvamuodossa ja taulukon fontti </w:t>
            </w:r>
            <w:proofErr w:type="spellStart"/>
            <w:r w:rsidRPr="26438A4A">
              <w:rPr>
                <w:rFonts w:ascii="Arial" w:eastAsia="Arial" w:hAnsi="Arial" w:cs="Arial"/>
              </w:rPr>
              <w:t>Arial</w:t>
            </w:r>
            <w:proofErr w:type="spellEnd"/>
            <w:r w:rsidRPr="26438A4A">
              <w:rPr>
                <w:rFonts w:ascii="Arial" w:eastAsia="Arial" w:hAnsi="Arial" w:cs="Arial"/>
              </w:rPr>
              <w:t xml:space="preserve"> 12, poista suluissa oleva teksti)</w:t>
            </w:r>
          </w:p>
          <w:p w14:paraId="32CA4BF6" w14:textId="31345F25" w:rsidR="26438A4A" w:rsidRDefault="26438A4A" w:rsidP="26438A4A">
            <w:pPr>
              <w:rPr>
                <w:rFonts w:ascii="Arial" w:eastAsia="Arial" w:hAnsi="Arial" w:cs="Arial"/>
              </w:rPr>
            </w:pPr>
          </w:p>
          <w:p w14:paraId="03D5B73A" w14:textId="34B8FAAA" w:rsidR="26438A4A" w:rsidRDefault="26438A4A" w:rsidP="26438A4A">
            <w:pPr>
              <w:pStyle w:val="Luettelokappale"/>
              <w:numPr>
                <w:ilvl w:val="0"/>
                <w:numId w:val="24"/>
              </w:numPr>
              <w:rPr>
                <w:rFonts w:ascii="Arial" w:eastAsia="Arial" w:hAnsi="Arial" w:cs="Arial"/>
              </w:rPr>
            </w:pPr>
            <w:r w:rsidRPr="26438A4A">
              <w:rPr>
                <w:rFonts w:ascii="Arial" w:eastAsia="Arial" w:hAnsi="Arial" w:cs="Arial"/>
              </w:rPr>
              <w:t>Kehitettyjen vaihtoehtojen määrä. Asian eteneminen päätösprosessissa. Ylimenokauden rahoitusmahdollisuuksien selvittäminen.</w:t>
            </w:r>
          </w:p>
          <w:p w14:paraId="45DA9046" w14:textId="6C3524FD" w:rsidR="26438A4A" w:rsidRDefault="26438A4A" w:rsidP="26438A4A">
            <w:pPr>
              <w:ind w:left="720"/>
              <w:rPr>
                <w:rFonts w:ascii="Arial" w:eastAsia="Arial" w:hAnsi="Arial" w:cs="Arial"/>
              </w:rPr>
            </w:pPr>
          </w:p>
          <w:p w14:paraId="55BED25E" w14:textId="6B4E8675" w:rsidR="26438A4A" w:rsidRDefault="26438A4A" w:rsidP="26438A4A">
            <w:pPr>
              <w:ind w:left="720"/>
              <w:rPr>
                <w:rFonts w:ascii="Arial" w:eastAsia="Arial" w:hAnsi="Arial" w:cs="Arial"/>
              </w:rPr>
            </w:pPr>
            <w:r w:rsidRPr="26438A4A">
              <w:rPr>
                <w:rFonts w:ascii="Arial" w:eastAsia="Arial" w:hAnsi="Arial" w:cs="Arial"/>
              </w:rPr>
              <w:t>Kerkonjoen kouluverkkoprosessissa kehitettiin 11 vaihtoehtoa. Valtuusto on tehnyt päätöksen koulun sulkemisesta. Päätöksestä on valitettu hallinto-</w:t>
            </w:r>
            <w:r w:rsidRPr="26438A4A">
              <w:rPr>
                <w:rFonts w:ascii="Arial" w:eastAsia="Arial" w:hAnsi="Arial" w:cs="Arial"/>
              </w:rPr>
              <w:lastRenderedPageBreak/>
              <w:t xml:space="preserve">oikeuteen, joka ei ole 22.1.2025 välipäätöksessä myöntänyt täytäntöönpanokieltoa lakkautuspäätökselle. Rautalammin kunta on mukana HUPA-hankkeessa, jolle OPH on myöntänyt rahoitusta uusien koulun järjestämistapojen etsimiseksi.  </w:t>
            </w:r>
          </w:p>
          <w:p w14:paraId="38F1E93E" w14:textId="798EE0EF" w:rsidR="26438A4A" w:rsidRDefault="26438A4A" w:rsidP="26438A4A">
            <w:pPr>
              <w:pStyle w:val="Luettelokappale"/>
              <w:numPr>
                <w:ilvl w:val="0"/>
                <w:numId w:val="24"/>
              </w:numPr>
              <w:rPr>
                <w:rFonts w:ascii="Arial" w:eastAsia="Arial" w:hAnsi="Arial" w:cs="Arial"/>
              </w:rPr>
            </w:pPr>
            <w:r w:rsidRPr="26438A4A">
              <w:rPr>
                <w:rFonts w:ascii="Arial" w:eastAsia="Arial" w:hAnsi="Arial" w:cs="Arial"/>
              </w:rPr>
              <w:t>Sairauspoissaolojen määrä ja henkilöstökyselyn tulokset.</w:t>
            </w:r>
          </w:p>
          <w:p w14:paraId="6B6A2192" w14:textId="0293266C" w:rsidR="26438A4A" w:rsidRDefault="26438A4A" w:rsidP="26438A4A">
            <w:pPr>
              <w:ind w:left="720"/>
              <w:rPr>
                <w:rFonts w:ascii="Arial" w:eastAsia="Arial" w:hAnsi="Arial" w:cs="Arial"/>
              </w:rPr>
            </w:pPr>
            <w:r w:rsidRPr="26438A4A">
              <w:rPr>
                <w:rFonts w:ascii="Arial" w:eastAsia="Arial" w:hAnsi="Arial" w:cs="Arial"/>
              </w:rPr>
              <w:t xml:space="preserve">Vertailukelpoista henkilöstökyselyä ei vielä saatavilla. </w:t>
            </w:r>
          </w:p>
          <w:p w14:paraId="59D0715B" w14:textId="098D6D9D" w:rsidR="26438A4A" w:rsidRDefault="26438A4A" w:rsidP="26438A4A">
            <w:pPr>
              <w:ind w:left="720"/>
              <w:rPr>
                <w:rFonts w:ascii="Arial" w:eastAsia="Arial" w:hAnsi="Arial" w:cs="Arial"/>
              </w:rPr>
            </w:pPr>
            <w:r w:rsidRPr="26438A4A">
              <w:rPr>
                <w:rFonts w:ascii="Arial" w:eastAsia="Arial" w:hAnsi="Arial" w:cs="Arial"/>
              </w:rPr>
              <w:t xml:space="preserve">Poissaololuvut eivät vielä saatavilla – ovat tulossa. </w:t>
            </w:r>
          </w:p>
          <w:p w14:paraId="3F91BD4A" w14:textId="64134875" w:rsidR="26438A4A" w:rsidRDefault="26438A4A" w:rsidP="26438A4A">
            <w:pPr>
              <w:ind w:left="720"/>
              <w:rPr>
                <w:rFonts w:ascii="Arial" w:eastAsia="Arial" w:hAnsi="Arial" w:cs="Arial"/>
              </w:rPr>
            </w:pPr>
          </w:p>
          <w:p w14:paraId="5D51BDF1" w14:textId="04F69902" w:rsidR="26438A4A" w:rsidRDefault="26438A4A" w:rsidP="26438A4A">
            <w:pPr>
              <w:pStyle w:val="Luettelokappale"/>
              <w:numPr>
                <w:ilvl w:val="0"/>
                <w:numId w:val="24"/>
              </w:numPr>
              <w:rPr>
                <w:rFonts w:ascii="Arial" w:eastAsia="Arial" w:hAnsi="Arial" w:cs="Arial"/>
              </w:rPr>
            </w:pPr>
            <w:r w:rsidRPr="26438A4A">
              <w:rPr>
                <w:rFonts w:ascii="Arial" w:eastAsia="Arial" w:hAnsi="Arial" w:cs="Arial"/>
              </w:rPr>
              <w:t>Epäselvien koulupoissaolojen määrä. Kasvatuskeskustelujen määrä.</w:t>
            </w:r>
          </w:p>
          <w:p w14:paraId="2EAA829A" w14:textId="652CE6A3" w:rsidR="26438A4A" w:rsidRDefault="26438A4A" w:rsidP="26438A4A">
            <w:pPr>
              <w:ind w:left="720"/>
              <w:rPr>
                <w:rFonts w:ascii="Arial" w:eastAsia="Arial" w:hAnsi="Arial" w:cs="Arial"/>
              </w:rPr>
            </w:pPr>
            <w:r w:rsidRPr="26438A4A">
              <w:rPr>
                <w:rFonts w:ascii="Arial" w:eastAsia="Arial" w:hAnsi="Arial" w:cs="Arial"/>
              </w:rPr>
              <w:t xml:space="preserve">Epäselvien (luvaton, selvittämätön) poissaolojen määrä / kk on kasvanut vuodesta 2023 vuoteen 2024 n. yhdellä kolmasosalla. </w:t>
            </w:r>
          </w:p>
          <w:p w14:paraId="0BB45F9B" w14:textId="7F442C60" w:rsidR="26438A4A" w:rsidRDefault="26438A4A" w:rsidP="26438A4A">
            <w:pPr>
              <w:ind w:left="720"/>
              <w:rPr>
                <w:rFonts w:ascii="Arial" w:eastAsia="Arial" w:hAnsi="Arial" w:cs="Arial"/>
              </w:rPr>
            </w:pPr>
          </w:p>
        </w:tc>
      </w:tr>
      <w:tr w:rsidR="26438A4A" w14:paraId="5F08B918"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32DE580" w14:textId="05D0E477" w:rsidR="26438A4A" w:rsidRDefault="26438A4A" w:rsidP="26438A4A">
            <w:pPr>
              <w:rPr>
                <w:rFonts w:ascii="Arial" w:eastAsia="Arial" w:hAnsi="Arial" w:cs="Arial"/>
              </w:rPr>
            </w:pPr>
            <w:r w:rsidRPr="26438A4A">
              <w:rPr>
                <w:rFonts w:ascii="Arial" w:eastAsia="Arial" w:hAnsi="Arial" w:cs="Arial"/>
                <w:b/>
                <w:bCs/>
              </w:rPr>
              <w:lastRenderedPageBreak/>
              <w:t>Toiminnan painopistealueet 2024</w:t>
            </w:r>
          </w:p>
          <w:p w14:paraId="0678121C" w14:textId="3967633E" w:rsidR="26438A4A" w:rsidRDefault="26438A4A" w:rsidP="26438A4A">
            <w:pPr>
              <w:rPr>
                <w:rFonts w:ascii="Arial" w:eastAsia="Arial" w:hAnsi="Arial" w:cs="Arial"/>
              </w:rPr>
            </w:pPr>
            <w:r w:rsidRPr="26438A4A">
              <w:rPr>
                <w:rFonts w:ascii="Arial" w:eastAsia="Arial" w:hAnsi="Arial" w:cs="Arial"/>
              </w:rPr>
              <w:t xml:space="preserve">Turvallisen ja hyvinvointia edistävän arjen vahvistaminen ja yhteistyö paikallisiin sidosryhmiin. </w:t>
            </w:r>
          </w:p>
          <w:p w14:paraId="411E7CE3" w14:textId="4C412CF0" w:rsidR="26438A4A" w:rsidRDefault="26438A4A" w:rsidP="26438A4A">
            <w:pPr>
              <w:rPr>
                <w:rFonts w:ascii="Arial" w:eastAsia="Arial" w:hAnsi="Arial" w:cs="Arial"/>
              </w:rPr>
            </w:pPr>
            <w:r w:rsidRPr="26438A4A">
              <w:rPr>
                <w:rFonts w:ascii="Arial" w:eastAsia="Arial" w:hAnsi="Arial" w:cs="Arial"/>
              </w:rPr>
              <w:t xml:space="preserve">Toiminnan rakenteiden, resurssien ja pedagogiikan tarkastelu suhteessa laskeviin oppilas- ja tuntiresursseihin. </w:t>
            </w:r>
          </w:p>
          <w:p w14:paraId="2B32797B" w14:textId="7C7FBEBE" w:rsidR="26438A4A" w:rsidRDefault="26438A4A" w:rsidP="26438A4A">
            <w:pPr>
              <w:rPr>
                <w:rFonts w:ascii="Arial" w:eastAsia="Arial" w:hAnsi="Arial" w:cs="Arial"/>
              </w:rPr>
            </w:pPr>
          </w:p>
        </w:tc>
      </w:tr>
      <w:tr w:rsidR="26438A4A" w14:paraId="7A23177E" w14:textId="77777777" w:rsidTr="21A7ABA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1380F7A" w14:textId="2E1F4BAB" w:rsidR="26438A4A" w:rsidRDefault="26438A4A" w:rsidP="26438A4A">
            <w:pPr>
              <w:rPr>
                <w:rFonts w:ascii="Arial" w:eastAsia="Arial" w:hAnsi="Arial" w:cs="Arial"/>
              </w:rPr>
            </w:pPr>
            <w:r w:rsidRPr="26438A4A">
              <w:rPr>
                <w:rFonts w:ascii="Arial" w:eastAsia="Arial" w:hAnsi="Arial" w:cs="Arial"/>
                <w:b/>
                <w:bCs/>
              </w:rPr>
              <w:t xml:space="preserve">Tavoitteiden toteutuminen </w:t>
            </w:r>
            <w:proofErr w:type="gramStart"/>
            <w:r w:rsidRPr="26438A4A">
              <w:rPr>
                <w:rFonts w:ascii="Arial" w:eastAsia="Arial" w:hAnsi="Arial" w:cs="Arial"/>
                <w:b/>
                <w:bCs/>
              </w:rPr>
              <w:t>1-12</w:t>
            </w:r>
            <w:proofErr w:type="gramEnd"/>
          </w:p>
          <w:p w14:paraId="35932D2D" w14:textId="6D66258F" w:rsidR="26438A4A" w:rsidRDefault="26438A4A" w:rsidP="26438A4A">
            <w:pPr>
              <w:rPr>
                <w:rFonts w:ascii="Arial" w:eastAsia="Arial" w:hAnsi="Arial" w:cs="Arial"/>
              </w:rPr>
            </w:pPr>
            <w:r w:rsidRPr="26438A4A">
              <w:rPr>
                <w:rFonts w:ascii="Arial" w:eastAsia="Arial" w:hAnsi="Arial" w:cs="Arial"/>
              </w:rPr>
              <w:t xml:space="preserve">1. Kouluverkkoprosessi on viety läpi ja asia on päätöksenteossa. YT-neuvotteluissa on käyty läpi lukuvuotta </w:t>
            </w:r>
            <w:proofErr w:type="gramStart"/>
            <w:r w:rsidRPr="26438A4A">
              <w:rPr>
                <w:rFonts w:ascii="Arial" w:eastAsia="Arial" w:hAnsi="Arial" w:cs="Arial"/>
              </w:rPr>
              <w:t>2025-2026</w:t>
            </w:r>
            <w:proofErr w:type="gramEnd"/>
            <w:r w:rsidRPr="26438A4A">
              <w:rPr>
                <w:rFonts w:ascii="Arial" w:eastAsia="Arial" w:hAnsi="Arial" w:cs="Arial"/>
              </w:rPr>
              <w:t xml:space="preserve"> koskevat henkilöstömuutokset. Hupa-hankkeen kautta valmistutaan tulevaisuuteen, jossa oppilasmäärät laskevat reilusti peruskoulussa ja erityisesti yläasteen osalta. Hankerahoituspäätös saatiin kesällä 2024.</w:t>
            </w:r>
          </w:p>
          <w:p w14:paraId="2EBC0E75" w14:textId="51265AF7" w:rsidR="26438A4A" w:rsidRDefault="26438A4A" w:rsidP="26438A4A">
            <w:pPr>
              <w:rPr>
                <w:rFonts w:ascii="Arial" w:eastAsia="Arial" w:hAnsi="Arial" w:cs="Arial"/>
              </w:rPr>
            </w:pPr>
          </w:p>
          <w:p w14:paraId="6EB5A127" w14:textId="056172FC" w:rsidR="26438A4A" w:rsidRDefault="26438A4A" w:rsidP="26438A4A">
            <w:pPr>
              <w:rPr>
                <w:rFonts w:ascii="Arial" w:eastAsia="Arial" w:hAnsi="Arial" w:cs="Arial"/>
              </w:rPr>
            </w:pPr>
            <w:r w:rsidRPr="26438A4A">
              <w:rPr>
                <w:rFonts w:ascii="Arial" w:eastAsia="Arial" w:hAnsi="Arial" w:cs="Arial"/>
              </w:rPr>
              <w:t xml:space="preserve">2. Henkilöstön jaksamista tuetaan edelleen varmistamalla riittävä henkilöstön määrä. Henkilöstön jaksamista seurataan ja tuetaan puuttumalla ongelmiin mahdollisimman nopeasti. Perusopetus on lähtenyt mukaan Mielen hyvinvoinnin ABC –prosessiin ja työterveyden kanssa on seurattu tilannetta. Lukuvuoden </w:t>
            </w:r>
            <w:proofErr w:type="gramStart"/>
            <w:r w:rsidRPr="26438A4A">
              <w:rPr>
                <w:rFonts w:ascii="Arial" w:eastAsia="Arial" w:hAnsi="Arial" w:cs="Arial"/>
              </w:rPr>
              <w:t>2024-2025</w:t>
            </w:r>
            <w:proofErr w:type="gramEnd"/>
            <w:r w:rsidRPr="26438A4A">
              <w:rPr>
                <w:rFonts w:ascii="Arial" w:eastAsia="Arial" w:hAnsi="Arial" w:cs="Arial"/>
              </w:rPr>
              <w:t xml:space="preserve"> aikana tarjotaan työnohjausta. </w:t>
            </w:r>
          </w:p>
          <w:p w14:paraId="13A84AA4" w14:textId="1987FF36" w:rsidR="26438A4A" w:rsidRDefault="26438A4A" w:rsidP="26438A4A">
            <w:pPr>
              <w:rPr>
                <w:rFonts w:ascii="Arial" w:eastAsia="Arial" w:hAnsi="Arial" w:cs="Arial"/>
              </w:rPr>
            </w:pPr>
          </w:p>
          <w:p w14:paraId="598AF130" w14:textId="6A511C91" w:rsidR="26438A4A" w:rsidRDefault="26438A4A" w:rsidP="26438A4A">
            <w:pPr>
              <w:rPr>
                <w:rFonts w:ascii="Arial" w:eastAsia="Arial" w:hAnsi="Arial" w:cs="Arial"/>
              </w:rPr>
            </w:pPr>
            <w:r w:rsidRPr="26438A4A">
              <w:rPr>
                <w:rFonts w:ascii="Arial" w:eastAsia="Arial" w:hAnsi="Arial" w:cs="Arial"/>
              </w:rPr>
              <w:t xml:space="preserve">3. Koulussa on pyritty sitouttamaan lapset koulunkäyntiin ja puuttumaan ongelmiin matalalla kynnyksellä yhdessä sovitun puuttumismallin avulla. Matalahkolla kynnyksellä järjestettävät </w:t>
            </w:r>
            <w:proofErr w:type="spellStart"/>
            <w:r w:rsidRPr="26438A4A">
              <w:rPr>
                <w:rFonts w:ascii="Arial" w:eastAsia="Arial" w:hAnsi="Arial" w:cs="Arial"/>
              </w:rPr>
              <w:t>moniammattilliset</w:t>
            </w:r>
            <w:proofErr w:type="spellEnd"/>
            <w:r w:rsidRPr="26438A4A">
              <w:rPr>
                <w:rFonts w:ascii="Arial" w:eastAsia="Arial" w:hAnsi="Arial" w:cs="Arial"/>
              </w:rPr>
              <w:t xml:space="preserve"> oppilashuoltoryhmät etsivät perheen kanssa ratkaisuja koulunkäynnin ongelmiin ja tukea tilanteessa antaa oppilashuoltohenkilöstö ja koulun henkilöstö. Kouluun sitoutuminen on nostettu kehitystavoitteeksi Osaava tulevaisuus –hankkeessa. </w:t>
            </w:r>
          </w:p>
          <w:p w14:paraId="23A052AD" w14:textId="0225E2E3" w:rsidR="26438A4A" w:rsidRDefault="26438A4A" w:rsidP="26438A4A">
            <w:pPr>
              <w:rPr>
                <w:rFonts w:ascii="Arial" w:eastAsia="Arial" w:hAnsi="Arial" w:cs="Arial"/>
              </w:rPr>
            </w:pPr>
          </w:p>
        </w:tc>
      </w:tr>
    </w:tbl>
    <w:p w14:paraId="2B252F40" w14:textId="518A6C46" w:rsidR="21A7ABA3" w:rsidRDefault="21A7ABA3">
      <w:r>
        <w:br w:type="page"/>
      </w:r>
    </w:p>
    <w:p w14:paraId="28EA0569" w14:textId="11D4C9F3" w:rsidR="1A0C2D7A" w:rsidRDefault="1A0C2D7A" w:rsidP="26438A4A">
      <w:pPr>
        <w:spacing w:after="0" w:line="240" w:lineRule="auto"/>
        <w:rPr>
          <w:rFonts w:ascii="Arial" w:eastAsia="Arial" w:hAnsi="Arial" w:cs="Arial"/>
          <w:color w:val="000000" w:themeColor="text1"/>
        </w:rPr>
      </w:pPr>
    </w:p>
    <w:tbl>
      <w:tblPr>
        <w:tblW w:w="8495" w:type="dxa"/>
        <w:tblCellMar>
          <w:left w:w="70" w:type="dxa"/>
          <w:right w:w="70" w:type="dxa"/>
        </w:tblCellMar>
        <w:tblLook w:val="04A0" w:firstRow="1" w:lastRow="0" w:firstColumn="1" w:lastColumn="0" w:noHBand="0" w:noVBand="1"/>
      </w:tblPr>
      <w:tblGrid>
        <w:gridCol w:w="2684"/>
        <w:gridCol w:w="1134"/>
        <w:gridCol w:w="992"/>
        <w:gridCol w:w="992"/>
        <w:gridCol w:w="851"/>
        <w:gridCol w:w="1842"/>
      </w:tblGrid>
      <w:tr w:rsidR="002E4B4D" w:rsidRPr="002E4B4D" w14:paraId="0706FFC7" w14:textId="77777777" w:rsidTr="00765F26">
        <w:trPr>
          <w:trHeight w:val="315"/>
        </w:trPr>
        <w:tc>
          <w:tcPr>
            <w:tcW w:w="268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7B219E"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perusopetus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6BC5568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TP2023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0C9578B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TA2024</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5D45240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TP2024</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4083093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proofErr w:type="spellStart"/>
            <w:r w:rsidRPr="002E4B4D">
              <w:rPr>
                <w:rFonts w:ascii="Aptos Narrow" w:eastAsia="Times New Roman" w:hAnsi="Aptos Narrow" w:cs="Times New Roman"/>
                <w:color w:val="000000"/>
                <w:sz w:val="22"/>
                <w:szCs w:val="22"/>
                <w:lang w:eastAsia="fi-FI"/>
              </w:rPr>
              <w:t>tot</w:t>
            </w:r>
            <w:proofErr w:type="spellEnd"/>
            <w:r w:rsidRPr="002E4B4D">
              <w:rPr>
                <w:rFonts w:ascii="Aptos Narrow" w:eastAsia="Times New Roman" w:hAnsi="Aptos Narrow" w:cs="Times New Roman"/>
                <w:color w:val="000000"/>
                <w:sz w:val="22"/>
                <w:szCs w:val="22"/>
                <w:lang w:eastAsia="fi-FI"/>
              </w:rPr>
              <w:t>-%</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7E04539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muutos, % 23-&gt;24</w:t>
            </w:r>
          </w:p>
        </w:tc>
      </w:tr>
      <w:tr w:rsidR="002E4B4D" w:rsidRPr="002E4B4D" w14:paraId="7A4D28A3"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28F32F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ulkoiset</w:t>
            </w:r>
          </w:p>
        </w:tc>
        <w:tc>
          <w:tcPr>
            <w:tcW w:w="1134" w:type="dxa"/>
            <w:tcBorders>
              <w:top w:val="nil"/>
              <w:left w:val="nil"/>
              <w:bottom w:val="single" w:sz="4" w:space="0" w:color="auto"/>
              <w:right w:val="single" w:sz="4" w:space="0" w:color="auto"/>
            </w:tcBorders>
            <w:shd w:val="clear" w:color="auto" w:fill="auto"/>
            <w:noWrap/>
            <w:vAlign w:val="bottom"/>
            <w:hideMark/>
          </w:tcPr>
          <w:p w14:paraId="3AA2CDA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2B841A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1BC8B0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851" w:type="dxa"/>
            <w:tcBorders>
              <w:top w:val="nil"/>
              <w:left w:val="nil"/>
              <w:bottom w:val="single" w:sz="4" w:space="0" w:color="auto"/>
              <w:right w:val="single" w:sz="4" w:space="0" w:color="auto"/>
            </w:tcBorders>
            <w:shd w:val="clear" w:color="auto" w:fill="auto"/>
            <w:noWrap/>
            <w:vAlign w:val="bottom"/>
            <w:hideMark/>
          </w:tcPr>
          <w:p w14:paraId="792E44B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842" w:type="dxa"/>
            <w:tcBorders>
              <w:top w:val="nil"/>
              <w:left w:val="nil"/>
              <w:bottom w:val="single" w:sz="4" w:space="0" w:color="auto"/>
              <w:right w:val="single" w:sz="8" w:space="0" w:color="auto"/>
            </w:tcBorders>
            <w:shd w:val="clear" w:color="auto" w:fill="auto"/>
            <w:noWrap/>
            <w:vAlign w:val="bottom"/>
            <w:hideMark/>
          </w:tcPr>
          <w:p w14:paraId="7F0EEAA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6A90FA86"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7D1CEDEC"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tulot</w:t>
            </w:r>
          </w:p>
        </w:tc>
        <w:tc>
          <w:tcPr>
            <w:tcW w:w="1134" w:type="dxa"/>
            <w:tcBorders>
              <w:top w:val="nil"/>
              <w:left w:val="nil"/>
              <w:bottom w:val="single" w:sz="4" w:space="0" w:color="auto"/>
              <w:right w:val="single" w:sz="4" w:space="0" w:color="auto"/>
            </w:tcBorders>
            <w:shd w:val="clear" w:color="auto" w:fill="auto"/>
            <w:noWrap/>
            <w:vAlign w:val="bottom"/>
            <w:hideMark/>
          </w:tcPr>
          <w:p w14:paraId="59E0688D"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183476</w:t>
            </w:r>
          </w:p>
        </w:tc>
        <w:tc>
          <w:tcPr>
            <w:tcW w:w="992" w:type="dxa"/>
            <w:tcBorders>
              <w:top w:val="nil"/>
              <w:left w:val="nil"/>
              <w:bottom w:val="single" w:sz="4" w:space="0" w:color="auto"/>
              <w:right w:val="single" w:sz="4" w:space="0" w:color="auto"/>
            </w:tcBorders>
            <w:shd w:val="clear" w:color="auto" w:fill="auto"/>
            <w:noWrap/>
            <w:vAlign w:val="bottom"/>
            <w:hideMark/>
          </w:tcPr>
          <w:p w14:paraId="1117BFC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102350</w:t>
            </w:r>
          </w:p>
        </w:tc>
        <w:tc>
          <w:tcPr>
            <w:tcW w:w="992" w:type="dxa"/>
            <w:tcBorders>
              <w:top w:val="nil"/>
              <w:left w:val="nil"/>
              <w:bottom w:val="single" w:sz="4" w:space="0" w:color="auto"/>
              <w:right w:val="single" w:sz="4" w:space="0" w:color="auto"/>
            </w:tcBorders>
            <w:shd w:val="clear" w:color="auto" w:fill="auto"/>
            <w:noWrap/>
            <w:vAlign w:val="bottom"/>
            <w:hideMark/>
          </w:tcPr>
          <w:p w14:paraId="5724942C"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275520</w:t>
            </w:r>
          </w:p>
        </w:tc>
        <w:tc>
          <w:tcPr>
            <w:tcW w:w="851" w:type="dxa"/>
            <w:tcBorders>
              <w:top w:val="nil"/>
              <w:left w:val="nil"/>
              <w:bottom w:val="single" w:sz="4" w:space="0" w:color="auto"/>
              <w:right w:val="single" w:sz="4" w:space="0" w:color="auto"/>
            </w:tcBorders>
            <w:shd w:val="clear" w:color="auto" w:fill="auto"/>
            <w:noWrap/>
            <w:vAlign w:val="bottom"/>
            <w:hideMark/>
          </w:tcPr>
          <w:p w14:paraId="3155514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269 %</w:t>
            </w:r>
          </w:p>
        </w:tc>
        <w:tc>
          <w:tcPr>
            <w:tcW w:w="1842" w:type="dxa"/>
            <w:tcBorders>
              <w:top w:val="nil"/>
              <w:left w:val="nil"/>
              <w:bottom w:val="single" w:sz="4" w:space="0" w:color="auto"/>
              <w:right w:val="single" w:sz="8" w:space="0" w:color="auto"/>
            </w:tcBorders>
            <w:shd w:val="clear" w:color="auto" w:fill="auto"/>
            <w:noWrap/>
            <w:vAlign w:val="bottom"/>
            <w:hideMark/>
          </w:tcPr>
          <w:p w14:paraId="311AC1F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50,2</w:t>
            </w:r>
          </w:p>
        </w:tc>
      </w:tr>
      <w:tr w:rsidR="002E4B4D" w:rsidRPr="002E4B4D" w14:paraId="4A3E3AB4"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56E7CAE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menot</w:t>
            </w:r>
          </w:p>
        </w:tc>
        <w:tc>
          <w:tcPr>
            <w:tcW w:w="1134" w:type="dxa"/>
            <w:tcBorders>
              <w:top w:val="nil"/>
              <w:left w:val="nil"/>
              <w:bottom w:val="single" w:sz="4" w:space="0" w:color="auto"/>
              <w:right w:val="single" w:sz="4" w:space="0" w:color="auto"/>
            </w:tcBorders>
            <w:shd w:val="clear" w:color="auto" w:fill="auto"/>
            <w:noWrap/>
            <w:vAlign w:val="bottom"/>
            <w:hideMark/>
          </w:tcPr>
          <w:p w14:paraId="15610E04"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-2988385</w:t>
            </w:r>
          </w:p>
        </w:tc>
        <w:tc>
          <w:tcPr>
            <w:tcW w:w="992" w:type="dxa"/>
            <w:tcBorders>
              <w:top w:val="nil"/>
              <w:left w:val="nil"/>
              <w:bottom w:val="single" w:sz="4" w:space="0" w:color="auto"/>
              <w:right w:val="single" w:sz="4" w:space="0" w:color="auto"/>
            </w:tcBorders>
            <w:shd w:val="clear" w:color="auto" w:fill="auto"/>
            <w:noWrap/>
            <w:vAlign w:val="bottom"/>
            <w:hideMark/>
          </w:tcPr>
          <w:p w14:paraId="4763651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-2968145</w:t>
            </w:r>
          </w:p>
        </w:tc>
        <w:tc>
          <w:tcPr>
            <w:tcW w:w="992" w:type="dxa"/>
            <w:tcBorders>
              <w:top w:val="nil"/>
              <w:left w:val="nil"/>
              <w:bottom w:val="single" w:sz="4" w:space="0" w:color="auto"/>
              <w:right w:val="single" w:sz="4" w:space="0" w:color="auto"/>
            </w:tcBorders>
            <w:shd w:val="clear" w:color="auto" w:fill="auto"/>
            <w:noWrap/>
            <w:vAlign w:val="bottom"/>
            <w:hideMark/>
          </w:tcPr>
          <w:p w14:paraId="4B2A726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-2946831</w:t>
            </w:r>
          </w:p>
        </w:tc>
        <w:tc>
          <w:tcPr>
            <w:tcW w:w="851" w:type="dxa"/>
            <w:tcBorders>
              <w:top w:val="nil"/>
              <w:left w:val="nil"/>
              <w:bottom w:val="single" w:sz="4" w:space="0" w:color="auto"/>
              <w:right w:val="single" w:sz="4" w:space="0" w:color="auto"/>
            </w:tcBorders>
            <w:shd w:val="clear" w:color="auto" w:fill="auto"/>
            <w:noWrap/>
            <w:vAlign w:val="bottom"/>
            <w:hideMark/>
          </w:tcPr>
          <w:p w14:paraId="3672EE9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99 %</w:t>
            </w:r>
          </w:p>
        </w:tc>
        <w:tc>
          <w:tcPr>
            <w:tcW w:w="1842" w:type="dxa"/>
            <w:tcBorders>
              <w:top w:val="nil"/>
              <w:left w:val="nil"/>
              <w:bottom w:val="single" w:sz="4" w:space="0" w:color="auto"/>
              <w:right w:val="single" w:sz="8" w:space="0" w:color="auto"/>
            </w:tcBorders>
            <w:shd w:val="clear" w:color="auto" w:fill="auto"/>
            <w:noWrap/>
            <w:vAlign w:val="bottom"/>
            <w:hideMark/>
          </w:tcPr>
          <w:p w14:paraId="7237302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-1,4</w:t>
            </w:r>
          </w:p>
        </w:tc>
      </w:tr>
      <w:tr w:rsidR="002E4B4D" w:rsidRPr="002E4B4D" w14:paraId="1D965FF4"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505EE7A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toimintakate</w:t>
            </w:r>
          </w:p>
        </w:tc>
        <w:tc>
          <w:tcPr>
            <w:tcW w:w="1134" w:type="dxa"/>
            <w:tcBorders>
              <w:top w:val="nil"/>
              <w:left w:val="nil"/>
              <w:bottom w:val="single" w:sz="4" w:space="0" w:color="auto"/>
              <w:right w:val="single" w:sz="4" w:space="0" w:color="auto"/>
            </w:tcBorders>
            <w:shd w:val="clear" w:color="auto" w:fill="auto"/>
            <w:noWrap/>
            <w:vAlign w:val="bottom"/>
            <w:hideMark/>
          </w:tcPr>
          <w:p w14:paraId="63E8D5F7"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-2804909</w:t>
            </w:r>
          </w:p>
        </w:tc>
        <w:tc>
          <w:tcPr>
            <w:tcW w:w="992" w:type="dxa"/>
            <w:tcBorders>
              <w:top w:val="nil"/>
              <w:left w:val="nil"/>
              <w:bottom w:val="single" w:sz="4" w:space="0" w:color="auto"/>
              <w:right w:val="single" w:sz="4" w:space="0" w:color="auto"/>
            </w:tcBorders>
            <w:shd w:val="clear" w:color="auto" w:fill="auto"/>
            <w:noWrap/>
            <w:vAlign w:val="bottom"/>
            <w:hideMark/>
          </w:tcPr>
          <w:p w14:paraId="766553B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-2865795</w:t>
            </w:r>
          </w:p>
        </w:tc>
        <w:tc>
          <w:tcPr>
            <w:tcW w:w="992" w:type="dxa"/>
            <w:tcBorders>
              <w:top w:val="nil"/>
              <w:left w:val="nil"/>
              <w:bottom w:val="single" w:sz="4" w:space="0" w:color="auto"/>
              <w:right w:val="single" w:sz="4" w:space="0" w:color="auto"/>
            </w:tcBorders>
            <w:shd w:val="clear" w:color="auto" w:fill="auto"/>
            <w:noWrap/>
            <w:vAlign w:val="bottom"/>
            <w:hideMark/>
          </w:tcPr>
          <w:p w14:paraId="2848D43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-2671311</w:t>
            </w:r>
          </w:p>
        </w:tc>
        <w:tc>
          <w:tcPr>
            <w:tcW w:w="851" w:type="dxa"/>
            <w:tcBorders>
              <w:top w:val="nil"/>
              <w:left w:val="nil"/>
              <w:bottom w:val="single" w:sz="4" w:space="0" w:color="auto"/>
              <w:right w:val="single" w:sz="4" w:space="0" w:color="auto"/>
            </w:tcBorders>
            <w:shd w:val="clear" w:color="auto" w:fill="auto"/>
            <w:noWrap/>
            <w:vAlign w:val="bottom"/>
            <w:hideMark/>
          </w:tcPr>
          <w:p w14:paraId="0D031CAD"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93 %</w:t>
            </w:r>
          </w:p>
        </w:tc>
        <w:tc>
          <w:tcPr>
            <w:tcW w:w="1842" w:type="dxa"/>
            <w:tcBorders>
              <w:top w:val="nil"/>
              <w:left w:val="nil"/>
              <w:bottom w:val="single" w:sz="4" w:space="0" w:color="auto"/>
              <w:right w:val="single" w:sz="8" w:space="0" w:color="auto"/>
            </w:tcBorders>
            <w:shd w:val="clear" w:color="auto" w:fill="auto"/>
            <w:noWrap/>
            <w:vAlign w:val="bottom"/>
            <w:hideMark/>
          </w:tcPr>
          <w:p w14:paraId="4B6FDDA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-4,8</w:t>
            </w:r>
          </w:p>
        </w:tc>
      </w:tr>
      <w:tr w:rsidR="002E4B4D" w:rsidRPr="002E4B4D" w14:paraId="4C074854"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2CEBCDC9"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42700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28D1D9B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599716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851" w:type="dxa"/>
            <w:tcBorders>
              <w:top w:val="nil"/>
              <w:left w:val="nil"/>
              <w:bottom w:val="single" w:sz="4" w:space="0" w:color="auto"/>
              <w:right w:val="single" w:sz="4" w:space="0" w:color="auto"/>
            </w:tcBorders>
            <w:shd w:val="clear" w:color="auto" w:fill="auto"/>
            <w:noWrap/>
            <w:vAlign w:val="bottom"/>
            <w:hideMark/>
          </w:tcPr>
          <w:p w14:paraId="3A9F8FC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842" w:type="dxa"/>
            <w:tcBorders>
              <w:top w:val="nil"/>
              <w:left w:val="nil"/>
              <w:bottom w:val="single" w:sz="4" w:space="0" w:color="auto"/>
              <w:right w:val="single" w:sz="8" w:space="0" w:color="auto"/>
            </w:tcBorders>
            <w:shd w:val="clear" w:color="auto" w:fill="auto"/>
            <w:noWrap/>
            <w:vAlign w:val="bottom"/>
            <w:hideMark/>
          </w:tcPr>
          <w:p w14:paraId="165B6A3C"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4B0587B7"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E6E91C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DAB81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BD5F4F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7A22BB8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851" w:type="dxa"/>
            <w:tcBorders>
              <w:top w:val="nil"/>
              <w:left w:val="nil"/>
              <w:bottom w:val="single" w:sz="4" w:space="0" w:color="auto"/>
              <w:right w:val="single" w:sz="4" w:space="0" w:color="auto"/>
            </w:tcBorders>
            <w:shd w:val="clear" w:color="auto" w:fill="auto"/>
            <w:noWrap/>
            <w:vAlign w:val="bottom"/>
            <w:hideMark/>
          </w:tcPr>
          <w:p w14:paraId="21815C8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842" w:type="dxa"/>
            <w:tcBorders>
              <w:top w:val="nil"/>
              <w:left w:val="nil"/>
              <w:bottom w:val="single" w:sz="4" w:space="0" w:color="auto"/>
              <w:right w:val="single" w:sz="8" w:space="0" w:color="auto"/>
            </w:tcBorders>
            <w:shd w:val="clear" w:color="auto" w:fill="auto"/>
            <w:noWrap/>
            <w:vAlign w:val="bottom"/>
            <w:hideMark/>
          </w:tcPr>
          <w:p w14:paraId="7AC74DE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663A9C7E"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2E3452D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suunnitelmapoistot</w:t>
            </w:r>
          </w:p>
        </w:tc>
        <w:tc>
          <w:tcPr>
            <w:tcW w:w="1134" w:type="dxa"/>
            <w:tcBorders>
              <w:top w:val="nil"/>
              <w:left w:val="nil"/>
              <w:bottom w:val="single" w:sz="4" w:space="0" w:color="auto"/>
              <w:right w:val="single" w:sz="4" w:space="0" w:color="auto"/>
            </w:tcBorders>
            <w:shd w:val="clear" w:color="auto" w:fill="auto"/>
            <w:noWrap/>
            <w:vAlign w:val="bottom"/>
            <w:hideMark/>
          </w:tcPr>
          <w:p w14:paraId="285A05E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-236956</w:t>
            </w:r>
          </w:p>
        </w:tc>
        <w:tc>
          <w:tcPr>
            <w:tcW w:w="992" w:type="dxa"/>
            <w:tcBorders>
              <w:top w:val="nil"/>
              <w:left w:val="nil"/>
              <w:bottom w:val="single" w:sz="4" w:space="0" w:color="auto"/>
              <w:right w:val="single" w:sz="4" w:space="0" w:color="auto"/>
            </w:tcBorders>
            <w:shd w:val="clear" w:color="auto" w:fill="auto"/>
            <w:noWrap/>
            <w:vAlign w:val="bottom"/>
            <w:hideMark/>
          </w:tcPr>
          <w:p w14:paraId="20A0361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-223376</w:t>
            </w:r>
          </w:p>
        </w:tc>
        <w:tc>
          <w:tcPr>
            <w:tcW w:w="992" w:type="dxa"/>
            <w:tcBorders>
              <w:top w:val="nil"/>
              <w:left w:val="nil"/>
              <w:bottom w:val="single" w:sz="4" w:space="0" w:color="auto"/>
              <w:right w:val="single" w:sz="4" w:space="0" w:color="auto"/>
            </w:tcBorders>
            <w:shd w:val="clear" w:color="auto" w:fill="auto"/>
            <w:noWrap/>
            <w:vAlign w:val="bottom"/>
            <w:hideMark/>
          </w:tcPr>
          <w:p w14:paraId="3D47264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-223370</w:t>
            </w:r>
          </w:p>
        </w:tc>
        <w:tc>
          <w:tcPr>
            <w:tcW w:w="851" w:type="dxa"/>
            <w:tcBorders>
              <w:top w:val="nil"/>
              <w:left w:val="nil"/>
              <w:bottom w:val="single" w:sz="4" w:space="0" w:color="auto"/>
              <w:right w:val="single" w:sz="4" w:space="0" w:color="auto"/>
            </w:tcBorders>
            <w:shd w:val="clear" w:color="auto" w:fill="auto"/>
            <w:noWrap/>
            <w:vAlign w:val="bottom"/>
            <w:hideMark/>
          </w:tcPr>
          <w:p w14:paraId="6D93840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100 %</w:t>
            </w:r>
          </w:p>
        </w:tc>
        <w:tc>
          <w:tcPr>
            <w:tcW w:w="1842" w:type="dxa"/>
            <w:tcBorders>
              <w:top w:val="nil"/>
              <w:left w:val="nil"/>
              <w:bottom w:val="single" w:sz="4" w:space="0" w:color="auto"/>
              <w:right w:val="single" w:sz="8" w:space="0" w:color="auto"/>
            </w:tcBorders>
            <w:shd w:val="clear" w:color="auto" w:fill="auto"/>
            <w:noWrap/>
            <w:vAlign w:val="bottom"/>
            <w:hideMark/>
          </w:tcPr>
          <w:p w14:paraId="4F3CB00C"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-5,7</w:t>
            </w:r>
          </w:p>
        </w:tc>
      </w:tr>
      <w:tr w:rsidR="002E4B4D" w:rsidRPr="002E4B4D" w14:paraId="3D60B15F"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7192695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DFE0BC"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D53B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7D40FE3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851" w:type="dxa"/>
            <w:tcBorders>
              <w:top w:val="nil"/>
              <w:left w:val="nil"/>
              <w:bottom w:val="single" w:sz="4" w:space="0" w:color="auto"/>
              <w:right w:val="single" w:sz="4" w:space="0" w:color="auto"/>
            </w:tcBorders>
            <w:shd w:val="clear" w:color="auto" w:fill="auto"/>
            <w:noWrap/>
            <w:vAlign w:val="bottom"/>
            <w:hideMark/>
          </w:tcPr>
          <w:p w14:paraId="4164D44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842" w:type="dxa"/>
            <w:tcBorders>
              <w:top w:val="nil"/>
              <w:left w:val="nil"/>
              <w:bottom w:val="single" w:sz="4" w:space="0" w:color="auto"/>
              <w:right w:val="single" w:sz="8" w:space="0" w:color="auto"/>
            </w:tcBorders>
            <w:shd w:val="clear" w:color="auto" w:fill="auto"/>
            <w:noWrap/>
            <w:vAlign w:val="bottom"/>
            <w:hideMark/>
          </w:tcPr>
          <w:p w14:paraId="542F807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5FD64128"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181565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sisäiset</w:t>
            </w:r>
          </w:p>
        </w:tc>
        <w:tc>
          <w:tcPr>
            <w:tcW w:w="1134" w:type="dxa"/>
            <w:tcBorders>
              <w:top w:val="nil"/>
              <w:left w:val="nil"/>
              <w:bottom w:val="single" w:sz="4" w:space="0" w:color="auto"/>
              <w:right w:val="single" w:sz="4" w:space="0" w:color="auto"/>
            </w:tcBorders>
            <w:shd w:val="clear" w:color="auto" w:fill="auto"/>
            <w:noWrap/>
            <w:vAlign w:val="bottom"/>
            <w:hideMark/>
          </w:tcPr>
          <w:p w14:paraId="19D91BD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390F079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0A1F91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851" w:type="dxa"/>
            <w:tcBorders>
              <w:top w:val="nil"/>
              <w:left w:val="nil"/>
              <w:bottom w:val="single" w:sz="4" w:space="0" w:color="auto"/>
              <w:right w:val="single" w:sz="4" w:space="0" w:color="auto"/>
            </w:tcBorders>
            <w:shd w:val="clear" w:color="auto" w:fill="auto"/>
            <w:noWrap/>
            <w:vAlign w:val="bottom"/>
            <w:hideMark/>
          </w:tcPr>
          <w:p w14:paraId="30DD3EF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842" w:type="dxa"/>
            <w:tcBorders>
              <w:top w:val="nil"/>
              <w:left w:val="nil"/>
              <w:bottom w:val="single" w:sz="4" w:space="0" w:color="auto"/>
              <w:right w:val="single" w:sz="8" w:space="0" w:color="auto"/>
            </w:tcBorders>
            <w:shd w:val="clear" w:color="auto" w:fill="auto"/>
            <w:noWrap/>
            <w:vAlign w:val="bottom"/>
            <w:hideMark/>
          </w:tcPr>
          <w:p w14:paraId="32C58D9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05CD91B9"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98E912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tulot</w:t>
            </w:r>
          </w:p>
        </w:tc>
        <w:tc>
          <w:tcPr>
            <w:tcW w:w="1134" w:type="dxa"/>
            <w:tcBorders>
              <w:top w:val="nil"/>
              <w:left w:val="nil"/>
              <w:bottom w:val="single" w:sz="4" w:space="0" w:color="auto"/>
              <w:right w:val="single" w:sz="4" w:space="0" w:color="auto"/>
            </w:tcBorders>
            <w:shd w:val="clear" w:color="auto" w:fill="auto"/>
            <w:noWrap/>
            <w:vAlign w:val="bottom"/>
            <w:hideMark/>
          </w:tcPr>
          <w:p w14:paraId="2D63FF3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33283</w:t>
            </w:r>
          </w:p>
        </w:tc>
        <w:tc>
          <w:tcPr>
            <w:tcW w:w="992" w:type="dxa"/>
            <w:tcBorders>
              <w:top w:val="nil"/>
              <w:left w:val="nil"/>
              <w:bottom w:val="single" w:sz="4" w:space="0" w:color="auto"/>
              <w:right w:val="single" w:sz="4" w:space="0" w:color="auto"/>
            </w:tcBorders>
            <w:shd w:val="clear" w:color="auto" w:fill="auto"/>
            <w:noWrap/>
            <w:vAlign w:val="bottom"/>
            <w:hideMark/>
          </w:tcPr>
          <w:p w14:paraId="70424CE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92" w:type="dxa"/>
            <w:tcBorders>
              <w:top w:val="nil"/>
              <w:left w:val="nil"/>
              <w:bottom w:val="single" w:sz="4" w:space="0" w:color="auto"/>
              <w:right w:val="single" w:sz="4" w:space="0" w:color="auto"/>
            </w:tcBorders>
            <w:shd w:val="clear" w:color="auto" w:fill="auto"/>
            <w:noWrap/>
            <w:vAlign w:val="bottom"/>
            <w:hideMark/>
          </w:tcPr>
          <w:p w14:paraId="3A8CF9AF"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851" w:type="dxa"/>
            <w:tcBorders>
              <w:top w:val="nil"/>
              <w:left w:val="nil"/>
              <w:bottom w:val="single" w:sz="4" w:space="0" w:color="auto"/>
              <w:right w:val="single" w:sz="4" w:space="0" w:color="auto"/>
            </w:tcBorders>
            <w:shd w:val="clear" w:color="auto" w:fill="auto"/>
            <w:noWrap/>
            <w:vAlign w:val="bottom"/>
            <w:hideMark/>
          </w:tcPr>
          <w:p w14:paraId="4D53783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0 %</w:t>
            </w:r>
          </w:p>
        </w:tc>
        <w:tc>
          <w:tcPr>
            <w:tcW w:w="1842" w:type="dxa"/>
            <w:tcBorders>
              <w:top w:val="nil"/>
              <w:left w:val="nil"/>
              <w:bottom w:val="single" w:sz="4" w:space="0" w:color="auto"/>
              <w:right w:val="single" w:sz="8" w:space="0" w:color="auto"/>
            </w:tcBorders>
            <w:shd w:val="clear" w:color="auto" w:fill="auto"/>
            <w:noWrap/>
            <w:vAlign w:val="bottom"/>
            <w:hideMark/>
          </w:tcPr>
          <w:p w14:paraId="1638381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-100,0</w:t>
            </w:r>
          </w:p>
        </w:tc>
      </w:tr>
      <w:tr w:rsidR="002E4B4D" w:rsidRPr="002E4B4D" w14:paraId="1418FA27"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A5C09E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menot</w:t>
            </w:r>
          </w:p>
        </w:tc>
        <w:tc>
          <w:tcPr>
            <w:tcW w:w="1134" w:type="dxa"/>
            <w:tcBorders>
              <w:top w:val="nil"/>
              <w:left w:val="nil"/>
              <w:bottom w:val="single" w:sz="4" w:space="0" w:color="auto"/>
              <w:right w:val="single" w:sz="4" w:space="0" w:color="auto"/>
            </w:tcBorders>
            <w:shd w:val="clear" w:color="auto" w:fill="auto"/>
            <w:noWrap/>
            <w:vAlign w:val="bottom"/>
            <w:hideMark/>
          </w:tcPr>
          <w:p w14:paraId="77F39B88"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-328695</w:t>
            </w:r>
          </w:p>
        </w:tc>
        <w:tc>
          <w:tcPr>
            <w:tcW w:w="992" w:type="dxa"/>
            <w:tcBorders>
              <w:top w:val="nil"/>
              <w:left w:val="nil"/>
              <w:bottom w:val="single" w:sz="4" w:space="0" w:color="auto"/>
              <w:right w:val="single" w:sz="4" w:space="0" w:color="auto"/>
            </w:tcBorders>
            <w:shd w:val="clear" w:color="auto" w:fill="auto"/>
            <w:noWrap/>
            <w:vAlign w:val="bottom"/>
            <w:hideMark/>
          </w:tcPr>
          <w:p w14:paraId="57A2A358"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-409838</w:t>
            </w:r>
          </w:p>
        </w:tc>
        <w:tc>
          <w:tcPr>
            <w:tcW w:w="992" w:type="dxa"/>
            <w:tcBorders>
              <w:top w:val="nil"/>
              <w:left w:val="nil"/>
              <w:bottom w:val="single" w:sz="4" w:space="0" w:color="auto"/>
              <w:right w:val="single" w:sz="4" w:space="0" w:color="auto"/>
            </w:tcBorders>
            <w:shd w:val="clear" w:color="auto" w:fill="auto"/>
            <w:noWrap/>
            <w:vAlign w:val="bottom"/>
            <w:hideMark/>
          </w:tcPr>
          <w:p w14:paraId="15615963"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-440828</w:t>
            </w:r>
          </w:p>
        </w:tc>
        <w:tc>
          <w:tcPr>
            <w:tcW w:w="851" w:type="dxa"/>
            <w:tcBorders>
              <w:top w:val="nil"/>
              <w:left w:val="nil"/>
              <w:bottom w:val="single" w:sz="4" w:space="0" w:color="auto"/>
              <w:right w:val="single" w:sz="4" w:space="0" w:color="auto"/>
            </w:tcBorders>
            <w:shd w:val="clear" w:color="auto" w:fill="auto"/>
            <w:noWrap/>
            <w:vAlign w:val="bottom"/>
            <w:hideMark/>
          </w:tcPr>
          <w:p w14:paraId="52AEEC74"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108 %</w:t>
            </w:r>
          </w:p>
        </w:tc>
        <w:tc>
          <w:tcPr>
            <w:tcW w:w="1842" w:type="dxa"/>
            <w:tcBorders>
              <w:top w:val="nil"/>
              <w:left w:val="nil"/>
              <w:bottom w:val="single" w:sz="4" w:space="0" w:color="auto"/>
              <w:right w:val="single" w:sz="8" w:space="0" w:color="auto"/>
            </w:tcBorders>
            <w:shd w:val="clear" w:color="auto" w:fill="auto"/>
            <w:noWrap/>
            <w:vAlign w:val="bottom"/>
            <w:hideMark/>
          </w:tcPr>
          <w:p w14:paraId="1BB1EE8B"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34,1</w:t>
            </w:r>
          </w:p>
        </w:tc>
      </w:tr>
      <w:tr w:rsidR="002E4B4D" w:rsidRPr="002E4B4D" w14:paraId="2309B6F5"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1D4171B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toimintakate</w:t>
            </w:r>
          </w:p>
        </w:tc>
        <w:tc>
          <w:tcPr>
            <w:tcW w:w="1134" w:type="dxa"/>
            <w:tcBorders>
              <w:top w:val="nil"/>
              <w:left w:val="nil"/>
              <w:bottom w:val="single" w:sz="4" w:space="0" w:color="auto"/>
              <w:right w:val="single" w:sz="4" w:space="0" w:color="auto"/>
            </w:tcBorders>
            <w:shd w:val="clear" w:color="auto" w:fill="auto"/>
            <w:noWrap/>
            <w:vAlign w:val="bottom"/>
            <w:hideMark/>
          </w:tcPr>
          <w:p w14:paraId="72B4B1F3"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-295412</w:t>
            </w:r>
          </w:p>
        </w:tc>
        <w:tc>
          <w:tcPr>
            <w:tcW w:w="992" w:type="dxa"/>
            <w:tcBorders>
              <w:top w:val="nil"/>
              <w:left w:val="nil"/>
              <w:bottom w:val="single" w:sz="4" w:space="0" w:color="auto"/>
              <w:right w:val="single" w:sz="4" w:space="0" w:color="auto"/>
            </w:tcBorders>
            <w:shd w:val="clear" w:color="auto" w:fill="auto"/>
            <w:noWrap/>
            <w:vAlign w:val="bottom"/>
            <w:hideMark/>
          </w:tcPr>
          <w:p w14:paraId="191BBF2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-409838</w:t>
            </w:r>
          </w:p>
        </w:tc>
        <w:tc>
          <w:tcPr>
            <w:tcW w:w="992" w:type="dxa"/>
            <w:tcBorders>
              <w:top w:val="nil"/>
              <w:left w:val="nil"/>
              <w:bottom w:val="single" w:sz="4" w:space="0" w:color="auto"/>
              <w:right w:val="single" w:sz="4" w:space="0" w:color="auto"/>
            </w:tcBorders>
            <w:shd w:val="clear" w:color="auto" w:fill="auto"/>
            <w:noWrap/>
            <w:vAlign w:val="bottom"/>
            <w:hideMark/>
          </w:tcPr>
          <w:p w14:paraId="587FEE3D"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-440828</w:t>
            </w:r>
          </w:p>
        </w:tc>
        <w:tc>
          <w:tcPr>
            <w:tcW w:w="851" w:type="dxa"/>
            <w:tcBorders>
              <w:top w:val="nil"/>
              <w:left w:val="nil"/>
              <w:bottom w:val="single" w:sz="4" w:space="0" w:color="auto"/>
              <w:right w:val="single" w:sz="4" w:space="0" w:color="auto"/>
            </w:tcBorders>
            <w:shd w:val="clear" w:color="auto" w:fill="auto"/>
            <w:noWrap/>
            <w:vAlign w:val="bottom"/>
            <w:hideMark/>
          </w:tcPr>
          <w:p w14:paraId="3EE37C2B"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105 %</w:t>
            </w:r>
          </w:p>
        </w:tc>
        <w:tc>
          <w:tcPr>
            <w:tcW w:w="1842" w:type="dxa"/>
            <w:tcBorders>
              <w:top w:val="nil"/>
              <w:left w:val="nil"/>
              <w:bottom w:val="single" w:sz="4" w:space="0" w:color="auto"/>
              <w:right w:val="single" w:sz="8" w:space="0" w:color="auto"/>
            </w:tcBorders>
            <w:shd w:val="clear" w:color="auto" w:fill="auto"/>
            <w:noWrap/>
            <w:vAlign w:val="bottom"/>
            <w:hideMark/>
          </w:tcPr>
          <w:p w14:paraId="381F4793"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49,2</w:t>
            </w:r>
          </w:p>
        </w:tc>
      </w:tr>
      <w:tr w:rsidR="002E4B4D" w:rsidRPr="002E4B4D" w14:paraId="30A4087F" w14:textId="77777777" w:rsidTr="00765F26">
        <w:trPr>
          <w:trHeight w:val="300"/>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6BCA5B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2DB5E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AA8D5CE"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A1F2D1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851" w:type="dxa"/>
            <w:tcBorders>
              <w:top w:val="nil"/>
              <w:left w:val="nil"/>
              <w:bottom w:val="single" w:sz="4" w:space="0" w:color="auto"/>
              <w:right w:val="single" w:sz="4" w:space="0" w:color="auto"/>
            </w:tcBorders>
            <w:shd w:val="clear" w:color="auto" w:fill="auto"/>
            <w:noWrap/>
            <w:vAlign w:val="bottom"/>
            <w:hideMark/>
          </w:tcPr>
          <w:p w14:paraId="2911520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842" w:type="dxa"/>
            <w:tcBorders>
              <w:top w:val="nil"/>
              <w:left w:val="nil"/>
              <w:bottom w:val="single" w:sz="4" w:space="0" w:color="auto"/>
              <w:right w:val="single" w:sz="8" w:space="0" w:color="auto"/>
            </w:tcBorders>
            <w:shd w:val="clear" w:color="auto" w:fill="auto"/>
            <w:noWrap/>
            <w:vAlign w:val="bottom"/>
            <w:hideMark/>
          </w:tcPr>
          <w:p w14:paraId="1884906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5B6F1662" w14:textId="77777777" w:rsidTr="00765F26">
        <w:trPr>
          <w:trHeight w:val="315"/>
        </w:trPr>
        <w:tc>
          <w:tcPr>
            <w:tcW w:w="2684" w:type="dxa"/>
            <w:tcBorders>
              <w:top w:val="nil"/>
              <w:left w:val="single" w:sz="8" w:space="0" w:color="auto"/>
              <w:bottom w:val="single" w:sz="8" w:space="0" w:color="auto"/>
              <w:right w:val="single" w:sz="4" w:space="0" w:color="auto"/>
            </w:tcBorders>
            <w:shd w:val="clear" w:color="auto" w:fill="auto"/>
            <w:noWrap/>
            <w:vAlign w:val="bottom"/>
            <w:hideMark/>
          </w:tcPr>
          <w:p w14:paraId="1FE6C482"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toimintakate yhteensä</w:t>
            </w:r>
          </w:p>
        </w:tc>
        <w:tc>
          <w:tcPr>
            <w:tcW w:w="1134" w:type="dxa"/>
            <w:tcBorders>
              <w:top w:val="nil"/>
              <w:left w:val="nil"/>
              <w:bottom w:val="single" w:sz="8" w:space="0" w:color="auto"/>
              <w:right w:val="single" w:sz="4" w:space="0" w:color="auto"/>
            </w:tcBorders>
            <w:shd w:val="clear" w:color="auto" w:fill="auto"/>
            <w:noWrap/>
            <w:vAlign w:val="bottom"/>
            <w:hideMark/>
          </w:tcPr>
          <w:p w14:paraId="730D76EE"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-3337277</w:t>
            </w:r>
          </w:p>
        </w:tc>
        <w:tc>
          <w:tcPr>
            <w:tcW w:w="992" w:type="dxa"/>
            <w:tcBorders>
              <w:top w:val="nil"/>
              <w:left w:val="nil"/>
              <w:bottom w:val="single" w:sz="8" w:space="0" w:color="auto"/>
              <w:right w:val="single" w:sz="4" w:space="0" w:color="auto"/>
            </w:tcBorders>
            <w:shd w:val="clear" w:color="auto" w:fill="auto"/>
            <w:noWrap/>
            <w:vAlign w:val="bottom"/>
            <w:hideMark/>
          </w:tcPr>
          <w:p w14:paraId="66988224"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-3499009</w:t>
            </w:r>
          </w:p>
        </w:tc>
        <w:tc>
          <w:tcPr>
            <w:tcW w:w="992" w:type="dxa"/>
            <w:tcBorders>
              <w:top w:val="nil"/>
              <w:left w:val="nil"/>
              <w:bottom w:val="single" w:sz="8" w:space="0" w:color="auto"/>
              <w:right w:val="single" w:sz="4" w:space="0" w:color="auto"/>
            </w:tcBorders>
            <w:shd w:val="clear" w:color="auto" w:fill="auto"/>
            <w:noWrap/>
            <w:vAlign w:val="bottom"/>
            <w:hideMark/>
          </w:tcPr>
          <w:p w14:paraId="03C59EAF"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-3335509</w:t>
            </w:r>
          </w:p>
        </w:tc>
        <w:tc>
          <w:tcPr>
            <w:tcW w:w="851" w:type="dxa"/>
            <w:tcBorders>
              <w:top w:val="nil"/>
              <w:left w:val="nil"/>
              <w:bottom w:val="single" w:sz="8" w:space="0" w:color="auto"/>
              <w:right w:val="single" w:sz="4" w:space="0" w:color="auto"/>
            </w:tcBorders>
            <w:shd w:val="clear" w:color="auto" w:fill="auto"/>
            <w:noWrap/>
            <w:vAlign w:val="bottom"/>
            <w:hideMark/>
          </w:tcPr>
          <w:p w14:paraId="4F655FDD"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95,33</w:t>
            </w:r>
          </w:p>
        </w:tc>
        <w:tc>
          <w:tcPr>
            <w:tcW w:w="1842" w:type="dxa"/>
            <w:tcBorders>
              <w:top w:val="nil"/>
              <w:left w:val="nil"/>
              <w:bottom w:val="single" w:sz="8" w:space="0" w:color="auto"/>
              <w:right w:val="single" w:sz="8" w:space="0" w:color="auto"/>
            </w:tcBorders>
            <w:shd w:val="clear" w:color="auto" w:fill="auto"/>
            <w:noWrap/>
            <w:vAlign w:val="bottom"/>
            <w:hideMark/>
          </w:tcPr>
          <w:p w14:paraId="7F1B7547"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-0,1</w:t>
            </w:r>
          </w:p>
        </w:tc>
      </w:tr>
    </w:tbl>
    <w:p w14:paraId="7E4AE72C" w14:textId="2777418C" w:rsidR="1A0C2D7A" w:rsidRDefault="1A0C2D7A" w:rsidP="21A7ABA3">
      <w:pPr>
        <w:spacing w:after="0" w:line="240" w:lineRule="auto"/>
        <w:rPr>
          <w:rFonts w:ascii="Arial" w:eastAsia="Arial" w:hAnsi="Arial" w:cs="Arial"/>
          <w:color w:val="000000" w:themeColor="text1"/>
        </w:rPr>
      </w:pPr>
    </w:p>
    <w:p w14:paraId="6433464C" w14:textId="3F248D85" w:rsidR="1A0C2D7A" w:rsidRDefault="1A0C2D7A"/>
    <w:p w14:paraId="023E6BA4" w14:textId="2D083CF3" w:rsidR="26438A4A" w:rsidRDefault="26438A4A"/>
    <w:p w14:paraId="2AD9FBB8" w14:textId="48E51F1B" w:rsidR="26438A4A" w:rsidRDefault="26438A4A">
      <w:r>
        <w:br w:type="page"/>
      </w: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12FB8F0B" w14:paraId="6ED54788"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084149B0" w14:textId="38824228" w:rsidR="12FB8F0B" w:rsidRDefault="12FB8F0B" w:rsidP="12FB8F0B">
            <w:pPr>
              <w:rPr>
                <w:rFonts w:ascii="Arial" w:eastAsia="Arial" w:hAnsi="Arial" w:cs="Arial"/>
              </w:rPr>
            </w:pPr>
            <w:r w:rsidRPr="12FB8F0B">
              <w:rPr>
                <w:rFonts w:ascii="Arial" w:eastAsia="Arial" w:hAnsi="Arial" w:cs="Arial"/>
                <w:b/>
                <w:bCs/>
              </w:rPr>
              <w:lastRenderedPageBreak/>
              <w:t>420 Lukio</w:t>
            </w:r>
          </w:p>
        </w:tc>
      </w:tr>
      <w:tr w:rsidR="12FB8F0B" w14:paraId="23787EBD"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ACF4569" w14:textId="22E7DD2E" w:rsidR="12FB8F0B" w:rsidRDefault="12FB8F0B" w:rsidP="12FB8F0B">
            <w:pPr>
              <w:rPr>
                <w:rFonts w:ascii="Arial" w:eastAsia="Arial" w:hAnsi="Arial" w:cs="Arial"/>
              </w:rPr>
            </w:pPr>
            <w:r w:rsidRPr="12FB8F0B">
              <w:rPr>
                <w:rFonts w:ascii="Arial" w:eastAsia="Arial" w:hAnsi="Arial" w:cs="Arial"/>
                <w:b/>
                <w:bCs/>
              </w:rPr>
              <w:t>Toiminnan kuvaus / palveluajatus</w:t>
            </w:r>
          </w:p>
          <w:p w14:paraId="493C5508" w14:textId="087853B0" w:rsidR="12FB8F0B" w:rsidRDefault="12FB8F0B" w:rsidP="12FB8F0B">
            <w:pPr>
              <w:rPr>
                <w:rFonts w:ascii="Arial" w:eastAsia="Arial" w:hAnsi="Arial" w:cs="Arial"/>
              </w:rPr>
            </w:pPr>
          </w:p>
          <w:p w14:paraId="163C195F" w14:textId="155B1622"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laadukasta lukiokoulutusta viihtyisissä tiloissa</w:t>
            </w:r>
          </w:p>
          <w:p w14:paraId="00F01534" w14:textId="0B18BCB4"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tärkeää huolehtia lähialueen vetovoimaisuudesta</w:t>
            </w:r>
          </w:p>
          <w:p w14:paraId="68A869C6" w14:textId="2995B4F0"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yrittäjämäinen asenne, kestävän kehityksen huomioiminen ja kansainvälisyys näkyvät arjessa ja toiminnassa</w:t>
            </w:r>
          </w:p>
          <w:p w14:paraId="5E2ECA39" w14:textId="72147644"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henkilökunnan ja opiskelijoiden hyvinvointi ovat keskeisinä toiminta-ajatuksina</w:t>
            </w:r>
          </w:p>
          <w:p w14:paraId="69162F42" w14:textId="325788C8"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hyödynnämme paikallisia olosuhteita tehokkaasti ja olemme aktiivinen toimija kunnan vetovoimaisuuden lisäämisessä</w:t>
            </w:r>
          </w:p>
          <w:p w14:paraId="56E49CA3" w14:textId="43D87D71"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yhteistyö ratsastuskeskuksen kanssa luo pohjaa lukion markkinoinnille ja tarjoaa vakaan opiskelijavirran</w:t>
            </w:r>
          </w:p>
          <w:p w14:paraId="78969D16" w14:textId="04BD1D53" w:rsidR="12FB8F0B" w:rsidRDefault="12FB8F0B" w:rsidP="12FB8F0B">
            <w:pPr>
              <w:pStyle w:val="Luettelokappale"/>
              <w:numPr>
                <w:ilvl w:val="0"/>
                <w:numId w:val="23"/>
              </w:numPr>
              <w:rPr>
                <w:rFonts w:ascii="Arial" w:eastAsia="Arial" w:hAnsi="Arial" w:cs="Arial"/>
              </w:rPr>
            </w:pPr>
            <w:r w:rsidRPr="12FB8F0B">
              <w:rPr>
                <w:rFonts w:ascii="Arial" w:eastAsia="Arial" w:hAnsi="Arial" w:cs="Arial"/>
              </w:rPr>
              <w:t xml:space="preserve">teatteri-ilmaisun ja musiikin keinoin ilmaisemme paikallista osaamista ja otamme kantaa yhteiskunnallisiin ja globaaleihin ilmiöihin </w:t>
            </w:r>
          </w:p>
          <w:p w14:paraId="52D4704A" w14:textId="6CDC82E1" w:rsidR="12FB8F0B" w:rsidRDefault="12FB8F0B" w:rsidP="12FB8F0B">
            <w:pPr>
              <w:rPr>
                <w:rFonts w:ascii="Arial" w:eastAsia="Arial" w:hAnsi="Arial" w:cs="Arial"/>
              </w:rPr>
            </w:pPr>
          </w:p>
          <w:p w14:paraId="36736B8D" w14:textId="17187E0C" w:rsidR="12FB8F0B" w:rsidRDefault="12FB8F0B" w:rsidP="12FB8F0B">
            <w:pPr>
              <w:rPr>
                <w:rFonts w:ascii="Arial" w:eastAsia="Arial" w:hAnsi="Arial" w:cs="Arial"/>
              </w:rPr>
            </w:pPr>
            <w:r w:rsidRPr="12FB8F0B">
              <w:rPr>
                <w:rFonts w:ascii="Arial" w:eastAsia="Arial" w:hAnsi="Arial" w:cs="Arial"/>
              </w:rPr>
              <w:t xml:space="preserve">Lukion arvot: vastuullisuus, laadukkuus ja välittäminen. </w:t>
            </w:r>
          </w:p>
        </w:tc>
      </w:tr>
      <w:tr w:rsidR="12FB8F0B" w14:paraId="210979DA"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0E44E1D" w14:textId="582D3F47" w:rsidR="12FB8F0B" w:rsidRDefault="12FB8F0B" w:rsidP="12FB8F0B">
            <w:pPr>
              <w:rPr>
                <w:rFonts w:ascii="Arial" w:eastAsia="Arial" w:hAnsi="Arial" w:cs="Arial"/>
              </w:rPr>
            </w:pPr>
            <w:r w:rsidRPr="12FB8F0B">
              <w:rPr>
                <w:rFonts w:ascii="Arial" w:eastAsia="Arial" w:hAnsi="Arial" w:cs="Arial"/>
                <w:b/>
                <w:bCs/>
              </w:rPr>
              <w:t>Vastuuhenkilö</w:t>
            </w:r>
            <w:r>
              <w:br/>
            </w:r>
          </w:p>
          <w:p w14:paraId="720437BF" w14:textId="75307DB6" w:rsidR="12FB8F0B" w:rsidRDefault="12FB8F0B" w:rsidP="12FB8F0B">
            <w:pPr>
              <w:rPr>
                <w:rFonts w:ascii="Arial" w:eastAsia="Arial" w:hAnsi="Arial" w:cs="Arial"/>
              </w:rPr>
            </w:pPr>
            <w:r w:rsidRPr="12FB8F0B">
              <w:rPr>
                <w:rFonts w:ascii="Arial" w:eastAsia="Arial" w:hAnsi="Arial" w:cs="Arial"/>
              </w:rPr>
              <w:t>Rehtori</w:t>
            </w:r>
          </w:p>
        </w:tc>
      </w:tr>
      <w:tr w:rsidR="12FB8F0B" w14:paraId="25C5ED50"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0D20BE5" w14:textId="7FD047DE" w:rsidR="12FB8F0B" w:rsidRDefault="12FB8F0B" w:rsidP="12FB8F0B">
            <w:pPr>
              <w:rPr>
                <w:rFonts w:ascii="Arial" w:eastAsia="Arial" w:hAnsi="Arial" w:cs="Arial"/>
              </w:rPr>
            </w:pPr>
            <w:r w:rsidRPr="12FB8F0B">
              <w:rPr>
                <w:rFonts w:ascii="Arial" w:eastAsia="Arial" w:hAnsi="Arial" w:cs="Arial"/>
                <w:b/>
                <w:bCs/>
              </w:rPr>
              <w:t>Tehtävä</w:t>
            </w:r>
          </w:p>
          <w:p w14:paraId="56AA275C" w14:textId="1EE8EBEF" w:rsidR="12FB8F0B" w:rsidRDefault="12FB8F0B" w:rsidP="12FB8F0B">
            <w:pPr>
              <w:rPr>
                <w:rFonts w:ascii="Arial" w:eastAsia="Arial" w:hAnsi="Arial" w:cs="Arial"/>
              </w:rPr>
            </w:pPr>
          </w:p>
          <w:p w14:paraId="3AFC51A0" w14:textId="303BEC5C" w:rsidR="12FB8F0B" w:rsidRDefault="12FB8F0B" w:rsidP="12FB8F0B">
            <w:pPr>
              <w:rPr>
                <w:rFonts w:ascii="Arial" w:eastAsia="Arial" w:hAnsi="Arial" w:cs="Arial"/>
              </w:rPr>
            </w:pPr>
            <w:r w:rsidRPr="12FB8F0B">
              <w:rPr>
                <w:rFonts w:ascii="Arial" w:eastAsia="Arial" w:hAnsi="Arial" w:cs="Arial"/>
              </w:rPr>
              <w:t>Laadukkaan lukiokoulutuksen tarjoaminen osana Rautalammin kunnan koulutoimea</w:t>
            </w:r>
          </w:p>
        </w:tc>
      </w:tr>
      <w:tr w:rsidR="12FB8F0B" w14:paraId="1B0F9840"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4BB320D" w14:textId="103441BB" w:rsidR="12FB8F0B" w:rsidRDefault="12FB8F0B" w:rsidP="12FB8F0B">
            <w:pPr>
              <w:rPr>
                <w:rFonts w:ascii="Arial" w:eastAsia="Arial" w:hAnsi="Arial" w:cs="Arial"/>
              </w:rPr>
            </w:pPr>
            <w:r w:rsidRPr="12FB8F0B">
              <w:rPr>
                <w:rFonts w:ascii="Arial" w:eastAsia="Arial" w:hAnsi="Arial" w:cs="Arial"/>
                <w:b/>
                <w:bCs/>
              </w:rPr>
              <w:t xml:space="preserve">Sitovia tavoitteita </w:t>
            </w:r>
            <w:r w:rsidRPr="12FB8F0B">
              <w:rPr>
                <w:rFonts w:ascii="Arial" w:eastAsia="Arial" w:hAnsi="Arial" w:cs="Arial"/>
              </w:rPr>
              <w:t>(strategia ja hyvinvointisuunnitelma huomioiden)</w:t>
            </w:r>
          </w:p>
          <w:p w14:paraId="3BE2EC3F" w14:textId="23F2DCF9" w:rsidR="12FB8F0B" w:rsidRDefault="12FB8F0B" w:rsidP="12FB8F0B">
            <w:pPr>
              <w:rPr>
                <w:rFonts w:ascii="Arial" w:eastAsia="Arial" w:hAnsi="Arial" w:cs="Arial"/>
              </w:rPr>
            </w:pPr>
          </w:p>
          <w:p w14:paraId="3F2E0119" w14:textId="37524FC6" w:rsidR="12FB8F0B" w:rsidRDefault="12FB8F0B" w:rsidP="12FB8F0B">
            <w:pPr>
              <w:pStyle w:val="TableParagraph"/>
              <w:spacing w:line="240" w:lineRule="auto"/>
              <w:rPr>
                <w:rFonts w:ascii="Arial" w:eastAsia="Arial" w:hAnsi="Arial" w:cs="Arial"/>
                <w:sz w:val="24"/>
                <w:szCs w:val="24"/>
              </w:rPr>
            </w:pPr>
            <w:r w:rsidRPr="12FB8F0B">
              <w:rPr>
                <w:rFonts w:ascii="Arial" w:eastAsia="Arial" w:hAnsi="Arial" w:cs="Arial"/>
                <w:sz w:val="24"/>
                <w:szCs w:val="24"/>
                <w:lang w:val="fi-FI"/>
              </w:rPr>
              <w:t>Opiskelijamäärä vähintään 110 syksyllä 2024. (kuntastrategia / elinvoima ja hyvinvointi sekä tasapainoinen kuntatalous)</w:t>
            </w:r>
          </w:p>
          <w:p w14:paraId="201A722A" w14:textId="23B92EF3" w:rsidR="12FB8F0B" w:rsidRDefault="12FB8F0B" w:rsidP="12FB8F0B">
            <w:pPr>
              <w:pStyle w:val="TableParagraph"/>
              <w:spacing w:line="253" w:lineRule="exact"/>
              <w:rPr>
                <w:rFonts w:ascii="Arial" w:eastAsia="Arial" w:hAnsi="Arial" w:cs="Arial"/>
                <w:sz w:val="24"/>
                <w:szCs w:val="24"/>
              </w:rPr>
            </w:pPr>
            <w:r w:rsidRPr="12FB8F0B">
              <w:rPr>
                <w:rFonts w:ascii="Arial" w:eastAsia="Arial" w:hAnsi="Arial" w:cs="Arial"/>
                <w:sz w:val="24"/>
                <w:szCs w:val="24"/>
                <w:lang w:val="fi-FI"/>
              </w:rPr>
              <w:t>Yhteistyön ylläpito ja lisääminen naapurilukioiden kanssa. Vähintään 15 yhteistä opintojaksoa. (kuntastrategia/ tasapainoinen kuntatalous)</w:t>
            </w:r>
          </w:p>
          <w:p w14:paraId="4E719D57" w14:textId="45FCC970" w:rsidR="12FB8F0B" w:rsidRDefault="12FB8F0B" w:rsidP="12FB8F0B">
            <w:pPr>
              <w:pStyle w:val="TableParagraph"/>
              <w:spacing w:line="253" w:lineRule="exact"/>
              <w:rPr>
                <w:rFonts w:ascii="Arial" w:eastAsia="Arial" w:hAnsi="Arial" w:cs="Arial"/>
                <w:sz w:val="24"/>
                <w:szCs w:val="24"/>
              </w:rPr>
            </w:pPr>
            <w:r w:rsidRPr="12FB8F0B">
              <w:rPr>
                <w:rFonts w:ascii="Arial" w:eastAsia="Arial" w:hAnsi="Arial" w:cs="Arial"/>
                <w:sz w:val="24"/>
                <w:szCs w:val="24"/>
                <w:lang w:val="fi-FI"/>
              </w:rPr>
              <w:t>Uuden hyvinvointikyselyn tuloksien hyödyntäminen toiminnan suunnittelussa (kuntastrategia / elinvoima ja hyvinvointi)</w:t>
            </w:r>
          </w:p>
          <w:p w14:paraId="58A5E006" w14:textId="0C57B847" w:rsidR="12FB8F0B" w:rsidRDefault="12FB8F0B" w:rsidP="12FB8F0B">
            <w:pPr>
              <w:widowControl w:val="0"/>
              <w:spacing w:line="253" w:lineRule="exact"/>
              <w:ind w:left="720"/>
              <w:rPr>
                <w:rFonts w:ascii="Arial" w:eastAsia="Arial" w:hAnsi="Arial" w:cs="Arial"/>
              </w:rPr>
            </w:pPr>
          </w:p>
        </w:tc>
      </w:tr>
      <w:tr w:rsidR="12FB8F0B" w14:paraId="39F9B80E"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0159DC69" w14:textId="7480429B" w:rsidR="12FB8F0B" w:rsidRDefault="12FB8F0B" w:rsidP="12FB8F0B">
            <w:pPr>
              <w:rPr>
                <w:rFonts w:ascii="Arial" w:eastAsia="Arial" w:hAnsi="Arial" w:cs="Arial"/>
              </w:rPr>
            </w:pPr>
            <w:r w:rsidRPr="12FB8F0B">
              <w:rPr>
                <w:rFonts w:ascii="Arial" w:eastAsia="Arial" w:hAnsi="Arial" w:cs="Arial"/>
                <w:b/>
                <w:bCs/>
              </w:rPr>
              <w:t>Keskeiset riskit kyseisten tavoitteiden toteutumiselle</w:t>
            </w:r>
          </w:p>
          <w:p w14:paraId="272941FC" w14:textId="262D59E3" w:rsidR="12FB8F0B" w:rsidRDefault="12FB8F0B" w:rsidP="12FB8F0B">
            <w:pPr>
              <w:rPr>
                <w:rFonts w:ascii="Arial" w:eastAsia="Arial" w:hAnsi="Arial" w:cs="Arial"/>
              </w:rPr>
            </w:pPr>
          </w:p>
          <w:p w14:paraId="539C41BE" w14:textId="4D147D33" w:rsidR="12FB8F0B" w:rsidRDefault="12FB8F0B" w:rsidP="12FB8F0B">
            <w:pPr>
              <w:pStyle w:val="Luettelokappale"/>
              <w:numPr>
                <w:ilvl w:val="0"/>
                <w:numId w:val="21"/>
              </w:numPr>
              <w:rPr>
                <w:rFonts w:ascii="Arial" w:eastAsia="Arial" w:hAnsi="Arial" w:cs="Arial"/>
              </w:rPr>
            </w:pPr>
            <w:r w:rsidRPr="12FB8F0B">
              <w:rPr>
                <w:rFonts w:ascii="Arial" w:eastAsia="Arial" w:hAnsi="Arial" w:cs="Arial"/>
              </w:rPr>
              <w:t>Oman paikkakunnan oppilaiden lähtö toisiin lukioihin sekä nuorten määrän lasku koko maassa.</w:t>
            </w:r>
          </w:p>
          <w:p w14:paraId="4FAA7D0E" w14:textId="10D7E7D0" w:rsidR="12FB8F0B" w:rsidRDefault="12FB8F0B" w:rsidP="12FB8F0B">
            <w:pPr>
              <w:pStyle w:val="Luettelokappale"/>
              <w:numPr>
                <w:ilvl w:val="0"/>
                <w:numId w:val="21"/>
              </w:numPr>
              <w:rPr>
                <w:rFonts w:ascii="Arial" w:eastAsia="Arial" w:hAnsi="Arial" w:cs="Arial"/>
              </w:rPr>
            </w:pPr>
            <w:r w:rsidRPr="12FB8F0B">
              <w:rPr>
                <w:rFonts w:ascii="Arial" w:eastAsia="Arial" w:hAnsi="Arial" w:cs="Arial"/>
              </w:rPr>
              <w:t>Eri rytmeissä toimivat lukiot (Vesanto-Suonenjoki-Rautalampi). Vaikeuttaa yhteisten opintojaksojen järjestämistä lukujärjestysteknisistä syistä.</w:t>
            </w:r>
          </w:p>
          <w:p w14:paraId="51DCED81" w14:textId="229E0E8D" w:rsidR="12FB8F0B" w:rsidRDefault="12FB8F0B" w:rsidP="12FB8F0B">
            <w:pPr>
              <w:pStyle w:val="Luettelokappale"/>
              <w:numPr>
                <w:ilvl w:val="0"/>
                <w:numId w:val="21"/>
              </w:numPr>
              <w:rPr>
                <w:rFonts w:ascii="Arial" w:eastAsia="Arial" w:hAnsi="Arial" w:cs="Arial"/>
              </w:rPr>
            </w:pPr>
            <w:r w:rsidRPr="12FB8F0B">
              <w:rPr>
                <w:rFonts w:ascii="Arial" w:eastAsia="Arial" w:hAnsi="Arial" w:cs="Arial"/>
              </w:rPr>
              <w:t>Hyvinvointialueella haasteita tuottaa tarvittavia palveluita.</w:t>
            </w:r>
          </w:p>
        </w:tc>
      </w:tr>
      <w:tr w:rsidR="12FB8F0B" w14:paraId="7D4C8BBF"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Pr>
          <w:p w14:paraId="6F33E987" w14:textId="39FC68EC" w:rsidR="12FB8F0B" w:rsidRDefault="12FB8F0B" w:rsidP="12FB8F0B">
            <w:pPr>
              <w:rPr>
                <w:rFonts w:ascii="Arial" w:eastAsia="Arial" w:hAnsi="Arial" w:cs="Arial"/>
              </w:rPr>
            </w:pPr>
            <w:r w:rsidRPr="12FB8F0B">
              <w:rPr>
                <w:rFonts w:ascii="Arial" w:eastAsia="Arial" w:hAnsi="Arial" w:cs="Arial"/>
                <w:b/>
                <w:bCs/>
              </w:rPr>
              <w:t xml:space="preserve">Tunnusluvut ja mittarit </w:t>
            </w:r>
          </w:p>
          <w:p w14:paraId="6A43CBA7" w14:textId="3FF0945A" w:rsidR="12FB8F0B" w:rsidRDefault="12FB8F0B" w:rsidP="12FB8F0B">
            <w:pPr>
              <w:rPr>
                <w:rFonts w:ascii="Arial" w:eastAsia="Arial" w:hAnsi="Arial" w:cs="Arial"/>
              </w:rPr>
            </w:pP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3"/>
              <w:gridCol w:w="5612"/>
            </w:tblGrid>
            <w:tr w:rsidR="12FB8F0B" w14:paraId="436FECD3" w14:textId="77777777" w:rsidTr="12FB8F0B">
              <w:trPr>
                <w:trHeight w:val="300"/>
              </w:trPr>
              <w:tc>
                <w:tcPr>
                  <w:tcW w:w="3193" w:type="dxa"/>
                  <w:shd w:val="clear" w:color="auto" w:fill="D5DCE4"/>
                  <w:tcMar>
                    <w:left w:w="105" w:type="dxa"/>
                    <w:right w:w="105" w:type="dxa"/>
                  </w:tcMar>
                </w:tcPr>
                <w:p w14:paraId="59C43CC2" w14:textId="1931179B" w:rsidR="12FB8F0B" w:rsidRDefault="12FB8F0B" w:rsidP="12FB8F0B">
                  <w:pPr>
                    <w:rPr>
                      <w:rFonts w:ascii="Arial" w:eastAsia="Arial" w:hAnsi="Arial" w:cs="Arial"/>
                    </w:rPr>
                  </w:pPr>
                  <w:r w:rsidRPr="12FB8F0B">
                    <w:rPr>
                      <w:rFonts w:ascii="Arial" w:eastAsia="Arial" w:hAnsi="Arial" w:cs="Arial"/>
                    </w:rPr>
                    <w:t>Tavoite</w:t>
                  </w:r>
                </w:p>
              </w:tc>
              <w:tc>
                <w:tcPr>
                  <w:tcW w:w="5612" w:type="dxa"/>
                  <w:shd w:val="clear" w:color="auto" w:fill="D5DCE4"/>
                  <w:tcMar>
                    <w:left w:w="105" w:type="dxa"/>
                    <w:right w:w="105" w:type="dxa"/>
                  </w:tcMar>
                </w:tcPr>
                <w:p w14:paraId="5EB1E7D1" w14:textId="01FB4BDA" w:rsidR="12FB8F0B" w:rsidRDefault="12FB8F0B" w:rsidP="12FB8F0B">
                  <w:pPr>
                    <w:rPr>
                      <w:rFonts w:ascii="Arial" w:eastAsia="Arial" w:hAnsi="Arial" w:cs="Arial"/>
                    </w:rPr>
                  </w:pPr>
                  <w:r w:rsidRPr="12FB8F0B">
                    <w:rPr>
                      <w:rFonts w:ascii="Arial" w:eastAsia="Arial" w:hAnsi="Arial" w:cs="Arial"/>
                    </w:rPr>
                    <w:t>Tunnusluku/mittari</w:t>
                  </w:r>
                </w:p>
              </w:tc>
            </w:tr>
            <w:tr w:rsidR="12FB8F0B" w14:paraId="2AFAAAAD" w14:textId="77777777" w:rsidTr="12FB8F0B">
              <w:trPr>
                <w:trHeight w:val="300"/>
              </w:trPr>
              <w:tc>
                <w:tcPr>
                  <w:tcW w:w="3193" w:type="dxa"/>
                  <w:tcMar>
                    <w:left w:w="105" w:type="dxa"/>
                    <w:right w:w="105" w:type="dxa"/>
                  </w:tcMar>
                </w:tcPr>
                <w:p w14:paraId="0260FD28" w14:textId="23E6B226" w:rsidR="12FB8F0B" w:rsidRDefault="12FB8F0B" w:rsidP="12FB8F0B">
                  <w:pPr>
                    <w:rPr>
                      <w:rFonts w:ascii="Arial" w:eastAsia="Arial" w:hAnsi="Arial" w:cs="Arial"/>
                    </w:rPr>
                  </w:pPr>
                  <w:r w:rsidRPr="12FB8F0B">
                    <w:rPr>
                      <w:rFonts w:ascii="Arial" w:eastAsia="Arial" w:hAnsi="Arial" w:cs="Arial"/>
                    </w:rPr>
                    <w:t>Opiskelijamäärä syksyllä 2024</w:t>
                  </w:r>
                </w:p>
              </w:tc>
              <w:tc>
                <w:tcPr>
                  <w:tcW w:w="5612" w:type="dxa"/>
                  <w:tcMar>
                    <w:left w:w="105" w:type="dxa"/>
                    <w:right w:w="105" w:type="dxa"/>
                  </w:tcMar>
                </w:tcPr>
                <w:p w14:paraId="156E66F9" w14:textId="1EBBD9E6" w:rsidR="12FB8F0B" w:rsidRDefault="12FB8F0B" w:rsidP="12FB8F0B">
                  <w:pPr>
                    <w:rPr>
                      <w:rFonts w:ascii="Arial" w:eastAsia="Arial" w:hAnsi="Arial" w:cs="Arial"/>
                    </w:rPr>
                  </w:pPr>
                  <w:r w:rsidRPr="12FB8F0B">
                    <w:rPr>
                      <w:rFonts w:ascii="Arial" w:eastAsia="Arial" w:hAnsi="Arial" w:cs="Arial"/>
                    </w:rPr>
                    <w:t>vähintään 110</w:t>
                  </w:r>
                </w:p>
              </w:tc>
            </w:tr>
            <w:tr w:rsidR="12FB8F0B" w14:paraId="59896760" w14:textId="77777777" w:rsidTr="12FB8F0B">
              <w:trPr>
                <w:trHeight w:val="300"/>
              </w:trPr>
              <w:tc>
                <w:tcPr>
                  <w:tcW w:w="3193" w:type="dxa"/>
                  <w:tcMar>
                    <w:left w:w="105" w:type="dxa"/>
                    <w:right w:w="105" w:type="dxa"/>
                  </w:tcMar>
                </w:tcPr>
                <w:p w14:paraId="1FBB726E" w14:textId="3DBA3D77" w:rsidR="12FB8F0B" w:rsidRDefault="12FB8F0B" w:rsidP="12FB8F0B">
                  <w:pPr>
                    <w:rPr>
                      <w:rFonts w:ascii="Arial" w:eastAsia="Arial" w:hAnsi="Arial" w:cs="Arial"/>
                    </w:rPr>
                  </w:pPr>
                  <w:r w:rsidRPr="12FB8F0B">
                    <w:rPr>
                      <w:rFonts w:ascii="Arial" w:eastAsia="Arial" w:hAnsi="Arial" w:cs="Arial"/>
                    </w:rPr>
                    <w:t>Yhteisten opintojaksojen määrä (Vesanto, Suonenjoki, Rautalampi)</w:t>
                  </w:r>
                </w:p>
              </w:tc>
              <w:tc>
                <w:tcPr>
                  <w:tcW w:w="5612" w:type="dxa"/>
                  <w:tcMar>
                    <w:left w:w="105" w:type="dxa"/>
                    <w:right w:w="105" w:type="dxa"/>
                  </w:tcMar>
                </w:tcPr>
                <w:p w14:paraId="15B4BA12" w14:textId="46D819DC" w:rsidR="12FB8F0B" w:rsidRDefault="12FB8F0B" w:rsidP="12FB8F0B">
                  <w:pPr>
                    <w:rPr>
                      <w:rFonts w:ascii="Arial" w:eastAsia="Arial" w:hAnsi="Arial" w:cs="Arial"/>
                    </w:rPr>
                  </w:pPr>
                  <w:r w:rsidRPr="12FB8F0B">
                    <w:rPr>
                      <w:rFonts w:ascii="Arial" w:eastAsia="Arial" w:hAnsi="Arial" w:cs="Arial"/>
                    </w:rPr>
                    <w:t>vähintään 15</w:t>
                  </w:r>
                </w:p>
              </w:tc>
            </w:tr>
            <w:tr w:rsidR="12FB8F0B" w14:paraId="0AE1B9F4" w14:textId="77777777" w:rsidTr="12FB8F0B">
              <w:trPr>
                <w:trHeight w:val="300"/>
              </w:trPr>
              <w:tc>
                <w:tcPr>
                  <w:tcW w:w="3193" w:type="dxa"/>
                  <w:tcMar>
                    <w:left w:w="105" w:type="dxa"/>
                    <w:right w:w="105" w:type="dxa"/>
                  </w:tcMar>
                </w:tcPr>
                <w:p w14:paraId="1452733C" w14:textId="5DF8808E" w:rsidR="12FB8F0B" w:rsidRDefault="12FB8F0B" w:rsidP="12FB8F0B">
                  <w:pPr>
                    <w:rPr>
                      <w:rFonts w:ascii="Arial" w:eastAsia="Arial" w:hAnsi="Arial" w:cs="Arial"/>
                    </w:rPr>
                  </w:pPr>
                  <w:r w:rsidRPr="12FB8F0B">
                    <w:rPr>
                      <w:rFonts w:ascii="Arial" w:eastAsia="Arial" w:hAnsi="Arial" w:cs="Arial"/>
                    </w:rPr>
                    <w:t>Hyvinvointikyselyn tulokset käytäntöön</w:t>
                  </w:r>
                </w:p>
              </w:tc>
              <w:tc>
                <w:tcPr>
                  <w:tcW w:w="5612" w:type="dxa"/>
                  <w:tcMar>
                    <w:left w:w="105" w:type="dxa"/>
                    <w:right w:w="105" w:type="dxa"/>
                  </w:tcMar>
                </w:tcPr>
                <w:p w14:paraId="451DA55E" w14:textId="7B12E328"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 xml:space="preserve">Kysely teetetty opiskelijoilla kahdessa osassa vuoden aikana. </w:t>
                  </w:r>
                </w:p>
                <w:p w14:paraId="6E5E9A48" w14:textId="4CBD7A0F"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lastRenderedPageBreak/>
                    <w:t xml:space="preserve">Tulokset käsitelty opiskeluhuoltoryhmän, henkilökunnan, opiskelijoiden ja huoltajien kanssa. </w:t>
                  </w:r>
                </w:p>
                <w:p w14:paraId="2178973C" w14:textId="4E5F8E45"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Kriittisimmät 3 kehittämiskohdetta valittu.</w:t>
                  </w:r>
                </w:p>
                <w:p w14:paraId="73AC4FA8" w14:textId="7CC6B9AF"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 xml:space="preserve">Kehittämissuunnitelma laadittu näiden osalta yhdessä opettajien, opiskeluhuoltoryhmän ja opiskelijoiden kanssa. </w:t>
                  </w:r>
                </w:p>
                <w:p w14:paraId="49DA5DC6" w14:textId="72AE850C"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Kehittämissuunnitelma viety käytäntöön.</w:t>
                  </w:r>
                </w:p>
              </w:tc>
            </w:tr>
          </w:tbl>
          <w:p w14:paraId="1D74C2D0" w14:textId="55F1B914" w:rsidR="12FB8F0B" w:rsidRDefault="12FB8F0B" w:rsidP="12FB8F0B">
            <w:pPr>
              <w:rPr>
                <w:rFonts w:ascii="Arial" w:eastAsia="Arial" w:hAnsi="Arial" w:cs="Arial"/>
              </w:rPr>
            </w:pPr>
          </w:p>
          <w:p w14:paraId="453D5A4B" w14:textId="3ABB27B1" w:rsidR="12FB8F0B" w:rsidRDefault="12FB8F0B" w:rsidP="12FB8F0B">
            <w:pPr>
              <w:spacing w:line="252" w:lineRule="auto"/>
              <w:contextualSpacing/>
              <w:rPr>
                <w:rFonts w:ascii="Calibri" w:eastAsia="Calibri" w:hAnsi="Calibri" w:cs="Calibri"/>
              </w:rPr>
            </w:pPr>
          </w:p>
        </w:tc>
      </w:tr>
      <w:tr w:rsidR="12FB8F0B" w14:paraId="6F41B558"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8A26CB1" w14:textId="18916222" w:rsidR="12FB8F0B" w:rsidRDefault="12FB8F0B" w:rsidP="12FB8F0B">
            <w:pPr>
              <w:rPr>
                <w:rFonts w:ascii="Arial" w:eastAsia="Arial" w:hAnsi="Arial" w:cs="Arial"/>
              </w:rPr>
            </w:pPr>
            <w:r w:rsidRPr="12FB8F0B">
              <w:rPr>
                <w:rFonts w:ascii="Arial" w:eastAsia="Arial" w:hAnsi="Arial" w:cs="Arial"/>
                <w:b/>
                <w:bCs/>
              </w:rPr>
              <w:lastRenderedPageBreak/>
              <w:t>Toiminnan painopistealueet 2024</w:t>
            </w:r>
          </w:p>
          <w:p w14:paraId="09E5E999" w14:textId="79FA1B3F" w:rsidR="12FB8F0B" w:rsidRDefault="12FB8F0B" w:rsidP="12FB8F0B">
            <w:pPr>
              <w:rPr>
                <w:rFonts w:ascii="Arial" w:eastAsia="Arial" w:hAnsi="Arial" w:cs="Arial"/>
              </w:rPr>
            </w:pPr>
          </w:p>
          <w:p w14:paraId="06546FED" w14:textId="1F622B37" w:rsidR="12FB8F0B" w:rsidRDefault="12FB8F0B" w:rsidP="12FB8F0B">
            <w:pPr>
              <w:rPr>
                <w:rFonts w:ascii="Arial" w:eastAsia="Arial" w:hAnsi="Arial" w:cs="Arial"/>
              </w:rPr>
            </w:pPr>
            <w:r w:rsidRPr="12FB8F0B">
              <w:rPr>
                <w:rFonts w:ascii="Arial" w:eastAsia="Arial" w:hAnsi="Arial" w:cs="Arial"/>
              </w:rPr>
              <w:t>Jatkuva ja tehokas opiskelijahankintatyö.</w:t>
            </w:r>
          </w:p>
          <w:p w14:paraId="47C36964" w14:textId="754267D5" w:rsidR="12FB8F0B" w:rsidRDefault="12FB8F0B" w:rsidP="12FB8F0B">
            <w:pPr>
              <w:rPr>
                <w:rFonts w:ascii="Arial" w:eastAsia="Arial" w:hAnsi="Arial" w:cs="Arial"/>
              </w:rPr>
            </w:pPr>
            <w:r w:rsidRPr="12FB8F0B">
              <w:rPr>
                <w:rFonts w:ascii="Arial" w:eastAsia="Arial" w:hAnsi="Arial" w:cs="Arial"/>
              </w:rPr>
              <w:t>Oppilaitosyhteistyön kehittäminen ja yläpito muiden lukioiden kanssa, mutta erityisesti Vesannon ja Suonenjoen kanssa.</w:t>
            </w:r>
          </w:p>
          <w:p w14:paraId="1CF84B3E" w14:textId="526329E4" w:rsidR="12FB8F0B" w:rsidRDefault="12FB8F0B" w:rsidP="12FB8F0B">
            <w:pPr>
              <w:rPr>
                <w:rFonts w:ascii="Arial" w:eastAsia="Arial" w:hAnsi="Arial" w:cs="Arial"/>
              </w:rPr>
            </w:pPr>
            <w:r w:rsidRPr="12FB8F0B">
              <w:rPr>
                <w:rFonts w:ascii="Arial" w:eastAsia="Arial" w:hAnsi="Arial" w:cs="Arial"/>
              </w:rPr>
              <w:t>Opiskelijoiden hyvinvoinnin tehokkaat kartoitusmenetelmät ja niiden tulosten hyödyntäminen toiminnan kehittämisessä ja suunnittelussa.</w:t>
            </w:r>
          </w:p>
          <w:p w14:paraId="02A8F99C" w14:textId="62E7B155" w:rsidR="12FB8F0B" w:rsidRDefault="12FB8F0B" w:rsidP="12FB8F0B">
            <w:pPr>
              <w:rPr>
                <w:rFonts w:ascii="Arial" w:eastAsia="Arial" w:hAnsi="Arial" w:cs="Arial"/>
              </w:rPr>
            </w:pPr>
          </w:p>
        </w:tc>
      </w:tr>
      <w:tr w:rsidR="12FB8F0B" w14:paraId="2B042272" w14:textId="77777777" w:rsidTr="12FB8F0B">
        <w:trPr>
          <w:trHeight w:val="300"/>
        </w:trPr>
        <w:tc>
          <w:tcPr>
            <w:tcW w:w="9015" w:type="dxa"/>
            <w:tcBorders>
              <w:top w:val="single" w:sz="6" w:space="0" w:color="auto"/>
              <w:left w:val="single" w:sz="6" w:space="0" w:color="auto"/>
              <w:bottom w:val="single" w:sz="6" w:space="0" w:color="auto"/>
              <w:right w:val="single" w:sz="6" w:space="0" w:color="auto"/>
            </w:tcBorders>
          </w:tcPr>
          <w:p w14:paraId="60DE2602" w14:textId="4454283B" w:rsidR="12FB8F0B" w:rsidRDefault="12FB8F0B" w:rsidP="12FB8F0B">
            <w:pPr>
              <w:rPr>
                <w:rFonts w:ascii="Arial" w:eastAsia="Arial" w:hAnsi="Arial" w:cs="Arial"/>
              </w:rPr>
            </w:pPr>
            <w:r w:rsidRPr="12FB8F0B">
              <w:rPr>
                <w:rFonts w:ascii="Arial" w:eastAsia="Arial" w:hAnsi="Arial" w:cs="Arial"/>
                <w:b/>
                <w:bCs/>
              </w:rPr>
              <w:t>Tavoitteiden toteutuminen</w:t>
            </w:r>
          </w:p>
          <w:p w14:paraId="2DD313A7" w14:textId="16A7EAC4" w:rsidR="12FB8F0B" w:rsidRDefault="12FB8F0B" w:rsidP="12FB8F0B">
            <w:pPr>
              <w:rPr>
                <w:rFonts w:ascii="Arial" w:eastAsia="Arial" w:hAnsi="Arial" w:cs="Arial"/>
              </w:rPr>
            </w:pP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7"/>
              <w:gridCol w:w="3910"/>
              <w:gridCol w:w="2497"/>
            </w:tblGrid>
            <w:tr w:rsidR="12FB8F0B" w14:paraId="50B18A49" w14:textId="77777777" w:rsidTr="12FB8F0B">
              <w:trPr>
                <w:trHeight w:val="300"/>
              </w:trPr>
              <w:tc>
                <w:tcPr>
                  <w:tcW w:w="2397" w:type="dxa"/>
                  <w:shd w:val="clear" w:color="auto" w:fill="D5DCE4"/>
                  <w:tcMar>
                    <w:left w:w="105" w:type="dxa"/>
                    <w:right w:w="105" w:type="dxa"/>
                  </w:tcMar>
                </w:tcPr>
                <w:p w14:paraId="198232D3" w14:textId="7AD9D8EF" w:rsidR="12FB8F0B" w:rsidRDefault="12FB8F0B" w:rsidP="12FB8F0B">
                  <w:pPr>
                    <w:rPr>
                      <w:rFonts w:ascii="Arial" w:eastAsia="Arial" w:hAnsi="Arial" w:cs="Arial"/>
                    </w:rPr>
                  </w:pPr>
                  <w:r w:rsidRPr="12FB8F0B">
                    <w:rPr>
                      <w:rFonts w:ascii="Arial" w:eastAsia="Arial" w:hAnsi="Arial" w:cs="Arial"/>
                    </w:rPr>
                    <w:t>Tavoite</w:t>
                  </w:r>
                </w:p>
              </w:tc>
              <w:tc>
                <w:tcPr>
                  <w:tcW w:w="3910" w:type="dxa"/>
                  <w:shd w:val="clear" w:color="auto" w:fill="D5DCE4"/>
                  <w:tcMar>
                    <w:left w:w="105" w:type="dxa"/>
                    <w:right w:w="105" w:type="dxa"/>
                  </w:tcMar>
                </w:tcPr>
                <w:p w14:paraId="23A9845F" w14:textId="282FC704" w:rsidR="12FB8F0B" w:rsidRDefault="12FB8F0B" w:rsidP="12FB8F0B">
                  <w:pPr>
                    <w:rPr>
                      <w:rFonts w:ascii="Arial" w:eastAsia="Arial" w:hAnsi="Arial" w:cs="Arial"/>
                    </w:rPr>
                  </w:pPr>
                  <w:r w:rsidRPr="12FB8F0B">
                    <w:rPr>
                      <w:rFonts w:ascii="Arial" w:eastAsia="Arial" w:hAnsi="Arial" w:cs="Arial"/>
                    </w:rPr>
                    <w:t>Tunnusluku/mittari</w:t>
                  </w:r>
                </w:p>
              </w:tc>
              <w:tc>
                <w:tcPr>
                  <w:tcW w:w="2497" w:type="dxa"/>
                  <w:shd w:val="clear" w:color="auto" w:fill="D5DCE4"/>
                  <w:tcMar>
                    <w:left w:w="105" w:type="dxa"/>
                    <w:right w:w="105" w:type="dxa"/>
                  </w:tcMar>
                </w:tcPr>
                <w:p w14:paraId="7E805322" w14:textId="58F3B15B" w:rsidR="12FB8F0B" w:rsidRDefault="12FB8F0B" w:rsidP="12FB8F0B">
                  <w:pPr>
                    <w:rPr>
                      <w:rFonts w:ascii="Arial" w:eastAsia="Arial" w:hAnsi="Arial" w:cs="Arial"/>
                    </w:rPr>
                  </w:pPr>
                  <w:r w:rsidRPr="12FB8F0B">
                    <w:rPr>
                      <w:rFonts w:ascii="Arial" w:eastAsia="Arial" w:hAnsi="Arial" w:cs="Arial"/>
                    </w:rPr>
                    <w:t>Toteutuma</w:t>
                  </w:r>
                </w:p>
              </w:tc>
            </w:tr>
            <w:tr w:rsidR="12FB8F0B" w14:paraId="1AC719BA" w14:textId="77777777" w:rsidTr="12FB8F0B">
              <w:trPr>
                <w:trHeight w:val="300"/>
              </w:trPr>
              <w:tc>
                <w:tcPr>
                  <w:tcW w:w="2397" w:type="dxa"/>
                  <w:tcMar>
                    <w:left w:w="105" w:type="dxa"/>
                    <w:right w:w="105" w:type="dxa"/>
                  </w:tcMar>
                </w:tcPr>
                <w:p w14:paraId="6E4DED8D" w14:textId="34F42AC1" w:rsidR="12FB8F0B" w:rsidRDefault="12FB8F0B" w:rsidP="12FB8F0B">
                  <w:pPr>
                    <w:rPr>
                      <w:rFonts w:ascii="Arial" w:eastAsia="Arial" w:hAnsi="Arial" w:cs="Arial"/>
                    </w:rPr>
                  </w:pPr>
                  <w:r w:rsidRPr="12FB8F0B">
                    <w:rPr>
                      <w:rFonts w:ascii="Arial" w:eastAsia="Arial" w:hAnsi="Arial" w:cs="Arial"/>
                    </w:rPr>
                    <w:t>Opiskelijamäärä syksyllä 2024</w:t>
                  </w:r>
                </w:p>
              </w:tc>
              <w:tc>
                <w:tcPr>
                  <w:tcW w:w="3910" w:type="dxa"/>
                  <w:tcMar>
                    <w:left w:w="105" w:type="dxa"/>
                    <w:right w:w="105" w:type="dxa"/>
                  </w:tcMar>
                </w:tcPr>
                <w:p w14:paraId="5D30AEE8" w14:textId="75A88958" w:rsidR="12FB8F0B" w:rsidRDefault="12FB8F0B" w:rsidP="12FB8F0B">
                  <w:pPr>
                    <w:rPr>
                      <w:rFonts w:ascii="Arial" w:eastAsia="Arial" w:hAnsi="Arial" w:cs="Arial"/>
                    </w:rPr>
                  </w:pPr>
                  <w:r w:rsidRPr="12FB8F0B">
                    <w:rPr>
                      <w:rFonts w:ascii="Arial" w:eastAsia="Arial" w:hAnsi="Arial" w:cs="Arial"/>
                    </w:rPr>
                    <w:t>vähintään 110</w:t>
                  </w:r>
                </w:p>
              </w:tc>
              <w:tc>
                <w:tcPr>
                  <w:tcW w:w="2497" w:type="dxa"/>
                  <w:tcMar>
                    <w:left w:w="105" w:type="dxa"/>
                    <w:right w:w="105" w:type="dxa"/>
                  </w:tcMar>
                </w:tcPr>
                <w:p w14:paraId="5B5D4B3D" w14:textId="1909AC1E" w:rsidR="12FB8F0B" w:rsidRDefault="12FB8F0B" w:rsidP="12FB8F0B">
                  <w:pPr>
                    <w:rPr>
                      <w:rFonts w:ascii="Arial" w:eastAsia="Arial" w:hAnsi="Arial" w:cs="Arial"/>
                    </w:rPr>
                  </w:pPr>
                  <w:r w:rsidRPr="12FB8F0B">
                    <w:rPr>
                      <w:rFonts w:ascii="Arial" w:eastAsia="Arial" w:hAnsi="Arial" w:cs="Arial"/>
                    </w:rPr>
                    <w:t>Jäi 6 opiskelijaa vaille</w:t>
                  </w:r>
                </w:p>
              </w:tc>
            </w:tr>
            <w:tr w:rsidR="12FB8F0B" w14:paraId="19F3FEA7" w14:textId="77777777" w:rsidTr="12FB8F0B">
              <w:trPr>
                <w:trHeight w:val="300"/>
              </w:trPr>
              <w:tc>
                <w:tcPr>
                  <w:tcW w:w="2397" w:type="dxa"/>
                  <w:tcMar>
                    <w:left w:w="105" w:type="dxa"/>
                    <w:right w:w="105" w:type="dxa"/>
                  </w:tcMar>
                </w:tcPr>
                <w:p w14:paraId="5B52574A" w14:textId="6F90053F" w:rsidR="12FB8F0B" w:rsidRDefault="12FB8F0B" w:rsidP="12FB8F0B">
                  <w:pPr>
                    <w:rPr>
                      <w:rFonts w:ascii="Arial" w:eastAsia="Arial" w:hAnsi="Arial" w:cs="Arial"/>
                    </w:rPr>
                  </w:pPr>
                  <w:r w:rsidRPr="12FB8F0B">
                    <w:rPr>
                      <w:rFonts w:ascii="Arial" w:eastAsia="Arial" w:hAnsi="Arial" w:cs="Arial"/>
                    </w:rPr>
                    <w:t>Yhteisten opintojaksojen määrä (Vesanto, Suonenjoki, Rautalampi)</w:t>
                  </w:r>
                </w:p>
              </w:tc>
              <w:tc>
                <w:tcPr>
                  <w:tcW w:w="3910" w:type="dxa"/>
                  <w:tcMar>
                    <w:left w:w="105" w:type="dxa"/>
                    <w:right w:w="105" w:type="dxa"/>
                  </w:tcMar>
                </w:tcPr>
                <w:p w14:paraId="7A43A3BD" w14:textId="29040C28" w:rsidR="12FB8F0B" w:rsidRDefault="12FB8F0B" w:rsidP="12FB8F0B">
                  <w:pPr>
                    <w:rPr>
                      <w:rFonts w:ascii="Arial" w:eastAsia="Arial" w:hAnsi="Arial" w:cs="Arial"/>
                    </w:rPr>
                  </w:pPr>
                  <w:r w:rsidRPr="12FB8F0B">
                    <w:rPr>
                      <w:rFonts w:ascii="Arial" w:eastAsia="Arial" w:hAnsi="Arial" w:cs="Arial"/>
                    </w:rPr>
                    <w:t>vähintään 15</w:t>
                  </w:r>
                </w:p>
              </w:tc>
              <w:tc>
                <w:tcPr>
                  <w:tcW w:w="2497" w:type="dxa"/>
                  <w:tcMar>
                    <w:left w:w="105" w:type="dxa"/>
                    <w:right w:w="105" w:type="dxa"/>
                  </w:tcMar>
                </w:tcPr>
                <w:p w14:paraId="08376348" w14:textId="7C75EAAF" w:rsidR="12FB8F0B" w:rsidRDefault="12FB8F0B" w:rsidP="12FB8F0B">
                  <w:pPr>
                    <w:rPr>
                      <w:rFonts w:ascii="Arial" w:eastAsia="Arial" w:hAnsi="Arial" w:cs="Arial"/>
                    </w:rPr>
                  </w:pPr>
                  <w:r w:rsidRPr="12FB8F0B">
                    <w:rPr>
                      <w:rFonts w:ascii="Arial" w:eastAsia="Arial" w:hAnsi="Arial" w:cs="Arial"/>
                    </w:rPr>
                    <w:t>Ylitetty merkittävästi. 20 yhteistä opintojaksoa toteutumassa.</w:t>
                  </w:r>
                </w:p>
              </w:tc>
            </w:tr>
            <w:tr w:rsidR="12FB8F0B" w14:paraId="5FE4CBB9" w14:textId="77777777" w:rsidTr="12FB8F0B">
              <w:trPr>
                <w:trHeight w:val="300"/>
              </w:trPr>
              <w:tc>
                <w:tcPr>
                  <w:tcW w:w="2397" w:type="dxa"/>
                  <w:tcMar>
                    <w:left w:w="105" w:type="dxa"/>
                    <w:right w:w="105" w:type="dxa"/>
                  </w:tcMar>
                </w:tcPr>
                <w:p w14:paraId="594191BA" w14:textId="3D0965D1" w:rsidR="12FB8F0B" w:rsidRDefault="12FB8F0B" w:rsidP="12FB8F0B">
                  <w:pPr>
                    <w:rPr>
                      <w:rFonts w:ascii="Arial" w:eastAsia="Arial" w:hAnsi="Arial" w:cs="Arial"/>
                    </w:rPr>
                  </w:pPr>
                  <w:r w:rsidRPr="12FB8F0B">
                    <w:rPr>
                      <w:rFonts w:ascii="Arial" w:eastAsia="Arial" w:hAnsi="Arial" w:cs="Arial"/>
                    </w:rPr>
                    <w:t>Hyvinvointikyselyn tulokset käytäntöön</w:t>
                  </w:r>
                </w:p>
              </w:tc>
              <w:tc>
                <w:tcPr>
                  <w:tcW w:w="3910" w:type="dxa"/>
                  <w:tcMar>
                    <w:left w:w="105" w:type="dxa"/>
                    <w:right w:w="105" w:type="dxa"/>
                  </w:tcMar>
                </w:tcPr>
                <w:p w14:paraId="71BDFEA1" w14:textId="07718A77"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 xml:space="preserve">Kysely teetetty opiskelijoilla kahdessa osassa vuoden aikana. </w:t>
                  </w:r>
                </w:p>
                <w:p w14:paraId="14346108" w14:textId="18C2D76C"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 xml:space="preserve">Tulokset käsitelty opiskeluhuoltoryhmän, henkilökunnan, opiskelijoiden ja huoltajien kanssa. </w:t>
                  </w:r>
                </w:p>
                <w:p w14:paraId="131C98F7" w14:textId="3163D27F"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Kriittisimmät 3 kehittämiskohdetta valittu.</w:t>
                  </w:r>
                </w:p>
                <w:p w14:paraId="717843A0" w14:textId="73FE24D1"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 xml:space="preserve">Kehittämissuunnitelma laadittu näiden osalta yhdessä opettajien, opiskeluhuoltoryhmän ja opiskelijoiden kanssa. </w:t>
                  </w:r>
                </w:p>
                <w:p w14:paraId="61C6F1FE" w14:textId="16A67BB0" w:rsidR="12FB8F0B" w:rsidRDefault="12FB8F0B" w:rsidP="12FB8F0B">
                  <w:pPr>
                    <w:pStyle w:val="Luettelokappale"/>
                    <w:numPr>
                      <w:ilvl w:val="0"/>
                      <w:numId w:val="20"/>
                    </w:numPr>
                    <w:rPr>
                      <w:rFonts w:ascii="Arial" w:eastAsia="Arial" w:hAnsi="Arial" w:cs="Arial"/>
                    </w:rPr>
                  </w:pPr>
                  <w:r w:rsidRPr="12FB8F0B">
                    <w:rPr>
                      <w:rFonts w:ascii="Arial" w:eastAsia="Arial" w:hAnsi="Arial" w:cs="Arial"/>
                    </w:rPr>
                    <w:t>Kehittämissuunnitelma viety käytäntöön.</w:t>
                  </w:r>
                </w:p>
              </w:tc>
              <w:tc>
                <w:tcPr>
                  <w:tcW w:w="2497" w:type="dxa"/>
                  <w:tcMar>
                    <w:left w:w="105" w:type="dxa"/>
                    <w:right w:w="105" w:type="dxa"/>
                  </w:tcMar>
                </w:tcPr>
                <w:p w14:paraId="20C194AD" w14:textId="7504B737" w:rsidR="12FB8F0B" w:rsidRDefault="12FB8F0B" w:rsidP="12FB8F0B">
                  <w:pPr>
                    <w:rPr>
                      <w:rFonts w:ascii="Arial" w:eastAsia="Arial" w:hAnsi="Arial" w:cs="Arial"/>
                    </w:rPr>
                  </w:pPr>
                  <w:r w:rsidRPr="12FB8F0B">
                    <w:rPr>
                      <w:rFonts w:ascii="Arial" w:eastAsia="Arial" w:hAnsi="Arial" w:cs="Arial"/>
                    </w:rPr>
                    <w:t>Kysely teetetty ja käsitelty.</w:t>
                  </w:r>
                </w:p>
                <w:p w14:paraId="546A5EAA" w14:textId="5146E5A3" w:rsidR="12FB8F0B" w:rsidRDefault="12FB8F0B" w:rsidP="12FB8F0B">
                  <w:pPr>
                    <w:rPr>
                      <w:rFonts w:ascii="Arial" w:eastAsia="Arial" w:hAnsi="Arial" w:cs="Arial"/>
                    </w:rPr>
                  </w:pPr>
                  <w:r w:rsidRPr="12FB8F0B">
                    <w:rPr>
                      <w:rFonts w:ascii="Arial" w:eastAsia="Arial" w:hAnsi="Arial" w:cs="Arial"/>
                    </w:rPr>
                    <w:t>Kehittämiskohteet valittu ja niitä kehitetty.</w:t>
                  </w:r>
                </w:p>
                <w:p w14:paraId="3B8EE0DC" w14:textId="2D6A9F82" w:rsidR="12FB8F0B" w:rsidRDefault="12FB8F0B" w:rsidP="12FB8F0B">
                  <w:pPr>
                    <w:rPr>
                      <w:rFonts w:ascii="Arial" w:eastAsia="Arial" w:hAnsi="Arial" w:cs="Arial"/>
                    </w:rPr>
                  </w:pPr>
                </w:p>
                <w:p w14:paraId="4A5592AE" w14:textId="46B1DABA" w:rsidR="12FB8F0B" w:rsidRDefault="12FB8F0B" w:rsidP="12FB8F0B">
                  <w:pPr>
                    <w:rPr>
                      <w:rFonts w:ascii="Arial" w:eastAsia="Arial" w:hAnsi="Arial" w:cs="Arial"/>
                    </w:rPr>
                  </w:pPr>
                  <w:r w:rsidRPr="12FB8F0B">
                    <w:rPr>
                      <w:rFonts w:ascii="Arial" w:eastAsia="Arial" w:hAnsi="Arial" w:cs="Arial"/>
                    </w:rPr>
                    <w:t xml:space="preserve">Syksyn –24 kyselyn tulosten vienti kehityskohteiden kautta käytäntöön toteutetaan kevätlukukauden aikana. </w:t>
                  </w:r>
                </w:p>
              </w:tc>
            </w:tr>
          </w:tbl>
          <w:p w14:paraId="06805B77" w14:textId="4849CBF5" w:rsidR="12FB8F0B" w:rsidRDefault="12FB8F0B" w:rsidP="12FB8F0B">
            <w:pPr>
              <w:rPr>
                <w:rFonts w:ascii="Arial" w:eastAsia="Arial" w:hAnsi="Arial" w:cs="Arial"/>
              </w:rPr>
            </w:pPr>
          </w:p>
        </w:tc>
      </w:tr>
    </w:tbl>
    <w:p w14:paraId="46385702" w14:textId="2FF98115" w:rsidR="26438A4A" w:rsidRDefault="26438A4A" w:rsidP="12FB8F0B">
      <w:pPr>
        <w:spacing w:after="0" w:line="240" w:lineRule="auto"/>
        <w:rPr>
          <w:rFonts w:ascii="Arial" w:eastAsia="Arial" w:hAnsi="Arial" w:cs="Arial"/>
          <w:color w:val="000000" w:themeColor="text1"/>
        </w:rPr>
      </w:pPr>
    </w:p>
    <w:p w14:paraId="203991CD" w14:textId="15DDFA78" w:rsidR="26438A4A" w:rsidRDefault="26438A4A">
      <w:r>
        <w:br w:type="page"/>
      </w:r>
    </w:p>
    <w:tbl>
      <w:tblPr>
        <w:tblW w:w="8779" w:type="dxa"/>
        <w:tblCellMar>
          <w:left w:w="70" w:type="dxa"/>
          <w:right w:w="70" w:type="dxa"/>
        </w:tblCellMar>
        <w:tblLook w:val="04A0" w:firstRow="1" w:lastRow="0" w:firstColumn="1" w:lastColumn="0" w:noHBand="0" w:noVBand="1"/>
      </w:tblPr>
      <w:tblGrid>
        <w:gridCol w:w="2825"/>
        <w:gridCol w:w="993"/>
        <w:gridCol w:w="992"/>
        <w:gridCol w:w="992"/>
        <w:gridCol w:w="992"/>
        <w:gridCol w:w="1985"/>
      </w:tblGrid>
      <w:tr w:rsidR="002E4B4D" w:rsidRPr="002E4B4D" w14:paraId="016BD856" w14:textId="77777777" w:rsidTr="00AD6552">
        <w:trPr>
          <w:trHeight w:val="300"/>
        </w:trPr>
        <w:tc>
          <w:tcPr>
            <w:tcW w:w="28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164112"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lastRenderedPageBreak/>
              <w:t>lukio</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1FCB5836"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TP2023</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703CF15"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TA2024</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82C2CB3"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TP2024</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1BBA139"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proofErr w:type="spellStart"/>
            <w:r w:rsidRPr="002E4B4D">
              <w:rPr>
                <w:rFonts w:ascii="Aptos Narrow" w:eastAsia="Times New Roman" w:hAnsi="Aptos Narrow" w:cs="Times New Roman"/>
                <w:b/>
                <w:bCs/>
                <w:color w:val="000000"/>
                <w:sz w:val="22"/>
                <w:szCs w:val="22"/>
                <w:lang w:eastAsia="fi-FI"/>
              </w:rPr>
              <w:t>tot</w:t>
            </w:r>
            <w:proofErr w:type="spellEnd"/>
            <w:r w:rsidRPr="002E4B4D">
              <w:rPr>
                <w:rFonts w:ascii="Aptos Narrow" w:eastAsia="Times New Roman" w:hAnsi="Aptos Narrow" w:cs="Times New Roman"/>
                <w:b/>
                <w:bCs/>
                <w:color w:val="000000"/>
                <w:sz w:val="22"/>
                <w:szCs w:val="22"/>
                <w:lang w:eastAsia="fi-FI"/>
              </w:rPr>
              <w:t>-%</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14:paraId="7624EB82"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muutos, % 23-&gt;24</w:t>
            </w:r>
          </w:p>
        </w:tc>
      </w:tr>
      <w:tr w:rsidR="002E4B4D" w:rsidRPr="002E4B4D" w14:paraId="1CDCCEF0"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2157035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ulkoiset</w:t>
            </w:r>
          </w:p>
        </w:tc>
        <w:tc>
          <w:tcPr>
            <w:tcW w:w="993" w:type="dxa"/>
            <w:tcBorders>
              <w:top w:val="nil"/>
              <w:left w:val="nil"/>
              <w:bottom w:val="single" w:sz="4" w:space="0" w:color="auto"/>
              <w:right w:val="single" w:sz="4" w:space="0" w:color="auto"/>
            </w:tcBorders>
            <w:shd w:val="clear" w:color="auto" w:fill="auto"/>
            <w:noWrap/>
            <w:vAlign w:val="bottom"/>
            <w:hideMark/>
          </w:tcPr>
          <w:p w14:paraId="22278E2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2861F7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E71E28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020BF90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985" w:type="dxa"/>
            <w:tcBorders>
              <w:top w:val="nil"/>
              <w:left w:val="nil"/>
              <w:bottom w:val="single" w:sz="4" w:space="0" w:color="auto"/>
              <w:right w:val="single" w:sz="8" w:space="0" w:color="auto"/>
            </w:tcBorders>
            <w:shd w:val="clear" w:color="auto" w:fill="auto"/>
            <w:noWrap/>
            <w:vAlign w:val="bottom"/>
            <w:hideMark/>
          </w:tcPr>
          <w:p w14:paraId="205CA2C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4CAC8EA0"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5DFB8B3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tulot</w:t>
            </w:r>
          </w:p>
        </w:tc>
        <w:tc>
          <w:tcPr>
            <w:tcW w:w="993" w:type="dxa"/>
            <w:tcBorders>
              <w:top w:val="nil"/>
              <w:left w:val="nil"/>
              <w:bottom w:val="single" w:sz="4" w:space="0" w:color="auto"/>
              <w:right w:val="single" w:sz="4" w:space="0" w:color="auto"/>
            </w:tcBorders>
            <w:shd w:val="clear" w:color="auto" w:fill="auto"/>
            <w:noWrap/>
            <w:vAlign w:val="bottom"/>
            <w:hideMark/>
          </w:tcPr>
          <w:p w14:paraId="16191933"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31378</w:t>
            </w:r>
          </w:p>
        </w:tc>
        <w:tc>
          <w:tcPr>
            <w:tcW w:w="992" w:type="dxa"/>
            <w:tcBorders>
              <w:top w:val="nil"/>
              <w:left w:val="nil"/>
              <w:bottom w:val="single" w:sz="4" w:space="0" w:color="auto"/>
              <w:right w:val="single" w:sz="4" w:space="0" w:color="auto"/>
            </w:tcBorders>
            <w:shd w:val="clear" w:color="auto" w:fill="auto"/>
            <w:noWrap/>
            <w:vAlign w:val="bottom"/>
            <w:hideMark/>
          </w:tcPr>
          <w:p w14:paraId="5BE866EF"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19600</w:t>
            </w:r>
          </w:p>
        </w:tc>
        <w:tc>
          <w:tcPr>
            <w:tcW w:w="992" w:type="dxa"/>
            <w:tcBorders>
              <w:top w:val="nil"/>
              <w:left w:val="nil"/>
              <w:bottom w:val="single" w:sz="4" w:space="0" w:color="auto"/>
              <w:right w:val="single" w:sz="4" w:space="0" w:color="auto"/>
            </w:tcBorders>
            <w:shd w:val="clear" w:color="auto" w:fill="auto"/>
            <w:noWrap/>
            <w:vAlign w:val="bottom"/>
            <w:hideMark/>
          </w:tcPr>
          <w:p w14:paraId="7DC1BB8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55835</w:t>
            </w:r>
          </w:p>
        </w:tc>
        <w:tc>
          <w:tcPr>
            <w:tcW w:w="992" w:type="dxa"/>
            <w:tcBorders>
              <w:top w:val="nil"/>
              <w:left w:val="nil"/>
              <w:bottom w:val="single" w:sz="4" w:space="0" w:color="auto"/>
              <w:right w:val="single" w:sz="4" w:space="0" w:color="auto"/>
            </w:tcBorders>
            <w:shd w:val="clear" w:color="auto" w:fill="auto"/>
            <w:noWrap/>
            <w:vAlign w:val="bottom"/>
            <w:hideMark/>
          </w:tcPr>
          <w:p w14:paraId="0C435E8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285 %</w:t>
            </w:r>
          </w:p>
        </w:tc>
        <w:tc>
          <w:tcPr>
            <w:tcW w:w="1985" w:type="dxa"/>
            <w:tcBorders>
              <w:top w:val="nil"/>
              <w:left w:val="nil"/>
              <w:bottom w:val="single" w:sz="4" w:space="0" w:color="auto"/>
              <w:right w:val="single" w:sz="8" w:space="0" w:color="auto"/>
            </w:tcBorders>
            <w:shd w:val="clear" w:color="auto" w:fill="auto"/>
            <w:noWrap/>
            <w:vAlign w:val="bottom"/>
            <w:hideMark/>
          </w:tcPr>
          <w:p w14:paraId="0F8DC433"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77,9</w:t>
            </w:r>
          </w:p>
        </w:tc>
      </w:tr>
      <w:tr w:rsidR="002E4B4D" w:rsidRPr="002E4B4D" w14:paraId="533CED00"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12E86F8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menot</w:t>
            </w:r>
          </w:p>
        </w:tc>
        <w:tc>
          <w:tcPr>
            <w:tcW w:w="993" w:type="dxa"/>
            <w:tcBorders>
              <w:top w:val="nil"/>
              <w:left w:val="nil"/>
              <w:bottom w:val="single" w:sz="4" w:space="0" w:color="auto"/>
              <w:right w:val="single" w:sz="4" w:space="0" w:color="auto"/>
            </w:tcBorders>
            <w:shd w:val="clear" w:color="auto" w:fill="auto"/>
            <w:noWrap/>
            <w:vAlign w:val="bottom"/>
            <w:hideMark/>
          </w:tcPr>
          <w:p w14:paraId="7A0AB0D4"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-991064</w:t>
            </w:r>
          </w:p>
        </w:tc>
        <w:tc>
          <w:tcPr>
            <w:tcW w:w="992" w:type="dxa"/>
            <w:tcBorders>
              <w:top w:val="nil"/>
              <w:left w:val="nil"/>
              <w:bottom w:val="single" w:sz="4" w:space="0" w:color="auto"/>
              <w:right w:val="single" w:sz="4" w:space="0" w:color="auto"/>
            </w:tcBorders>
            <w:shd w:val="clear" w:color="auto" w:fill="auto"/>
            <w:noWrap/>
            <w:vAlign w:val="bottom"/>
            <w:hideMark/>
          </w:tcPr>
          <w:p w14:paraId="072EB6B8"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-959779</w:t>
            </w:r>
          </w:p>
        </w:tc>
        <w:tc>
          <w:tcPr>
            <w:tcW w:w="992" w:type="dxa"/>
            <w:tcBorders>
              <w:top w:val="nil"/>
              <w:left w:val="nil"/>
              <w:bottom w:val="single" w:sz="4" w:space="0" w:color="auto"/>
              <w:right w:val="single" w:sz="4" w:space="0" w:color="auto"/>
            </w:tcBorders>
            <w:shd w:val="clear" w:color="auto" w:fill="auto"/>
            <w:noWrap/>
            <w:vAlign w:val="bottom"/>
            <w:hideMark/>
          </w:tcPr>
          <w:p w14:paraId="2624748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-1060365</w:t>
            </w:r>
          </w:p>
        </w:tc>
        <w:tc>
          <w:tcPr>
            <w:tcW w:w="992" w:type="dxa"/>
            <w:tcBorders>
              <w:top w:val="nil"/>
              <w:left w:val="nil"/>
              <w:bottom w:val="single" w:sz="4" w:space="0" w:color="auto"/>
              <w:right w:val="single" w:sz="4" w:space="0" w:color="auto"/>
            </w:tcBorders>
            <w:shd w:val="clear" w:color="auto" w:fill="auto"/>
            <w:noWrap/>
            <w:vAlign w:val="bottom"/>
            <w:hideMark/>
          </w:tcPr>
          <w:p w14:paraId="5F96538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111 %</w:t>
            </w:r>
          </w:p>
        </w:tc>
        <w:tc>
          <w:tcPr>
            <w:tcW w:w="1985" w:type="dxa"/>
            <w:tcBorders>
              <w:top w:val="nil"/>
              <w:left w:val="nil"/>
              <w:bottom w:val="single" w:sz="4" w:space="0" w:color="auto"/>
              <w:right w:val="single" w:sz="8" w:space="0" w:color="auto"/>
            </w:tcBorders>
            <w:shd w:val="clear" w:color="auto" w:fill="auto"/>
            <w:noWrap/>
            <w:vAlign w:val="bottom"/>
            <w:hideMark/>
          </w:tcPr>
          <w:p w14:paraId="250F33A4"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7,0</w:t>
            </w:r>
          </w:p>
        </w:tc>
      </w:tr>
      <w:tr w:rsidR="002E4B4D" w:rsidRPr="002E4B4D" w14:paraId="5219B013"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635CEB5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toimintakate</w:t>
            </w:r>
          </w:p>
        </w:tc>
        <w:tc>
          <w:tcPr>
            <w:tcW w:w="993" w:type="dxa"/>
            <w:tcBorders>
              <w:top w:val="nil"/>
              <w:left w:val="nil"/>
              <w:bottom w:val="single" w:sz="4" w:space="0" w:color="auto"/>
              <w:right w:val="single" w:sz="4" w:space="0" w:color="auto"/>
            </w:tcBorders>
            <w:shd w:val="clear" w:color="auto" w:fill="auto"/>
            <w:noWrap/>
            <w:vAlign w:val="bottom"/>
            <w:hideMark/>
          </w:tcPr>
          <w:p w14:paraId="7EBD80B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-959686</w:t>
            </w:r>
          </w:p>
        </w:tc>
        <w:tc>
          <w:tcPr>
            <w:tcW w:w="992" w:type="dxa"/>
            <w:tcBorders>
              <w:top w:val="nil"/>
              <w:left w:val="nil"/>
              <w:bottom w:val="single" w:sz="4" w:space="0" w:color="auto"/>
              <w:right w:val="single" w:sz="4" w:space="0" w:color="auto"/>
            </w:tcBorders>
            <w:shd w:val="clear" w:color="auto" w:fill="auto"/>
            <w:noWrap/>
            <w:vAlign w:val="bottom"/>
            <w:hideMark/>
          </w:tcPr>
          <w:p w14:paraId="46FF959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-940179</w:t>
            </w:r>
          </w:p>
        </w:tc>
        <w:tc>
          <w:tcPr>
            <w:tcW w:w="992" w:type="dxa"/>
            <w:tcBorders>
              <w:top w:val="nil"/>
              <w:left w:val="nil"/>
              <w:bottom w:val="single" w:sz="4" w:space="0" w:color="auto"/>
              <w:right w:val="single" w:sz="4" w:space="0" w:color="auto"/>
            </w:tcBorders>
            <w:shd w:val="clear" w:color="auto" w:fill="auto"/>
            <w:noWrap/>
            <w:vAlign w:val="bottom"/>
            <w:hideMark/>
          </w:tcPr>
          <w:p w14:paraId="561B9D99"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-1004529</w:t>
            </w:r>
          </w:p>
        </w:tc>
        <w:tc>
          <w:tcPr>
            <w:tcW w:w="992" w:type="dxa"/>
            <w:tcBorders>
              <w:top w:val="nil"/>
              <w:left w:val="nil"/>
              <w:bottom w:val="single" w:sz="4" w:space="0" w:color="auto"/>
              <w:right w:val="single" w:sz="4" w:space="0" w:color="auto"/>
            </w:tcBorders>
            <w:shd w:val="clear" w:color="auto" w:fill="auto"/>
            <w:noWrap/>
            <w:vAlign w:val="bottom"/>
            <w:hideMark/>
          </w:tcPr>
          <w:p w14:paraId="7C79D031"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107 %</w:t>
            </w:r>
          </w:p>
        </w:tc>
        <w:tc>
          <w:tcPr>
            <w:tcW w:w="1985" w:type="dxa"/>
            <w:tcBorders>
              <w:top w:val="nil"/>
              <w:left w:val="nil"/>
              <w:bottom w:val="single" w:sz="4" w:space="0" w:color="auto"/>
              <w:right w:val="single" w:sz="8" w:space="0" w:color="auto"/>
            </w:tcBorders>
            <w:shd w:val="clear" w:color="auto" w:fill="auto"/>
            <w:noWrap/>
            <w:vAlign w:val="bottom"/>
            <w:hideMark/>
          </w:tcPr>
          <w:p w14:paraId="6834F14B"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4,7</w:t>
            </w:r>
          </w:p>
        </w:tc>
      </w:tr>
      <w:tr w:rsidR="002E4B4D" w:rsidRPr="002E4B4D" w14:paraId="628ECA2D"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3E849CF9"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0086CEA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EB2C079"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3A8EB9B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076E1D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985" w:type="dxa"/>
            <w:tcBorders>
              <w:top w:val="nil"/>
              <w:left w:val="nil"/>
              <w:bottom w:val="single" w:sz="4" w:space="0" w:color="auto"/>
              <w:right w:val="single" w:sz="8" w:space="0" w:color="auto"/>
            </w:tcBorders>
            <w:shd w:val="clear" w:color="auto" w:fill="auto"/>
            <w:noWrap/>
            <w:vAlign w:val="bottom"/>
            <w:hideMark/>
          </w:tcPr>
          <w:p w14:paraId="3BC3D35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57506E13"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1AEF14F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610306F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C2E1787"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F4976E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064369D"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985" w:type="dxa"/>
            <w:tcBorders>
              <w:top w:val="nil"/>
              <w:left w:val="nil"/>
              <w:bottom w:val="single" w:sz="4" w:space="0" w:color="auto"/>
              <w:right w:val="single" w:sz="8" w:space="0" w:color="auto"/>
            </w:tcBorders>
            <w:shd w:val="clear" w:color="auto" w:fill="auto"/>
            <w:noWrap/>
            <w:vAlign w:val="bottom"/>
            <w:hideMark/>
          </w:tcPr>
          <w:p w14:paraId="7F90210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3E29E36B"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439BA90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suunnitelmapoistot</w:t>
            </w:r>
          </w:p>
        </w:tc>
        <w:tc>
          <w:tcPr>
            <w:tcW w:w="993" w:type="dxa"/>
            <w:tcBorders>
              <w:top w:val="nil"/>
              <w:left w:val="nil"/>
              <w:bottom w:val="single" w:sz="4" w:space="0" w:color="auto"/>
              <w:right w:val="single" w:sz="4" w:space="0" w:color="auto"/>
            </w:tcBorders>
            <w:shd w:val="clear" w:color="auto" w:fill="auto"/>
            <w:noWrap/>
            <w:vAlign w:val="bottom"/>
            <w:hideMark/>
          </w:tcPr>
          <w:p w14:paraId="45B0D22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-114733</w:t>
            </w:r>
          </w:p>
        </w:tc>
        <w:tc>
          <w:tcPr>
            <w:tcW w:w="992" w:type="dxa"/>
            <w:tcBorders>
              <w:top w:val="nil"/>
              <w:left w:val="nil"/>
              <w:bottom w:val="single" w:sz="4" w:space="0" w:color="auto"/>
              <w:right w:val="single" w:sz="4" w:space="0" w:color="auto"/>
            </w:tcBorders>
            <w:shd w:val="clear" w:color="auto" w:fill="auto"/>
            <w:noWrap/>
            <w:vAlign w:val="bottom"/>
            <w:hideMark/>
          </w:tcPr>
          <w:p w14:paraId="2B7BF79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-114733</w:t>
            </w:r>
          </w:p>
        </w:tc>
        <w:tc>
          <w:tcPr>
            <w:tcW w:w="992" w:type="dxa"/>
            <w:tcBorders>
              <w:top w:val="nil"/>
              <w:left w:val="nil"/>
              <w:bottom w:val="single" w:sz="4" w:space="0" w:color="auto"/>
              <w:right w:val="single" w:sz="4" w:space="0" w:color="auto"/>
            </w:tcBorders>
            <w:shd w:val="clear" w:color="auto" w:fill="auto"/>
            <w:noWrap/>
            <w:vAlign w:val="bottom"/>
            <w:hideMark/>
          </w:tcPr>
          <w:p w14:paraId="4DD7381F"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-114733</w:t>
            </w:r>
          </w:p>
        </w:tc>
        <w:tc>
          <w:tcPr>
            <w:tcW w:w="992" w:type="dxa"/>
            <w:tcBorders>
              <w:top w:val="nil"/>
              <w:left w:val="nil"/>
              <w:bottom w:val="single" w:sz="4" w:space="0" w:color="auto"/>
              <w:right w:val="single" w:sz="4" w:space="0" w:color="auto"/>
            </w:tcBorders>
            <w:shd w:val="clear" w:color="auto" w:fill="auto"/>
            <w:noWrap/>
            <w:vAlign w:val="bottom"/>
            <w:hideMark/>
          </w:tcPr>
          <w:p w14:paraId="5490E14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100 %</w:t>
            </w:r>
          </w:p>
        </w:tc>
        <w:tc>
          <w:tcPr>
            <w:tcW w:w="1985" w:type="dxa"/>
            <w:tcBorders>
              <w:top w:val="nil"/>
              <w:left w:val="nil"/>
              <w:bottom w:val="single" w:sz="4" w:space="0" w:color="auto"/>
              <w:right w:val="single" w:sz="8" w:space="0" w:color="auto"/>
            </w:tcBorders>
            <w:shd w:val="clear" w:color="auto" w:fill="auto"/>
            <w:noWrap/>
            <w:vAlign w:val="bottom"/>
            <w:hideMark/>
          </w:tcPr>
          <w:p w14:paraId="551FC087"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0,0</w:t>
            </w:r>
          </w:p>
        </w:tc>
      </w:tr>
      <w:tr w:rsidR="002E4B4D" w:rsidRPr="002E4B4D" w14:paraId="60F16D06"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68065AAF"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56D1CB1B"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969BB5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78453ECA"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386B61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985" w:type="dxa"/>
            <w:tcBorders>
              <w:top w:val="nil"/>
              <w:left w:val="nil"/>
              <w:bottom w:val="single" w:sz="4" w:space="0" w:color="auto"/>
              <w:right w:val="single" w:sz="8" w:space="0" w:color="auto"/>
            </w:tcBorders>
            <w:shd w:val="clear" w:color="auto" w:fill="auto"/>
            <w:noWrap/>
            <w:vAlign w:val="bottom"/>
            <w:hideMark/>
          </w:tcPr>
          <w:p w14:paraId="3204104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62589079"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28F07B56"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sisäiset</w:t>
            </w:r>
          </w:p>
        </w:tc>
        <w:tc>
          <w:tcPr>
            <w:tcW w:w="993" w:type="dxa"/>
            <w:tcBorders>
              <w:top w:val="nil"/>
              <w:left w:val="nil"/>
              <w:bottom w:val="single" w:sz="4" w:space="0" w:color="auto"/>
              <w:right w:val="single" w:sz="4" w:space="0" w:color="auto"/>
            </w:tcBorders>
            <w:shd w:val="clear" w:color="auto" w:fill="auto"/>
            <w:noWrap/>
            <w:vAlign w:val="bottom"/>
            <w:hideMark/>
          </w:tcPr>
          <w:p w14:paraId="2CB86B4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39F794B9"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A115D90"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373F4DC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985" w:type="dxa"/>
            <w:tcBorders>
              <w:top w:val="nil"/>
              <w:left w:val="nil"/>
              <w:bottom w:val="single" w:sz="4" w:space="0" w:color="auto"/>
              <w:right w:val="single" w:sz="8" w:space="0" w:color="auto"/>
            </w:tcBorders>
            <w:shd w:val="clear" w:color="auto" w:fill="auto"/>
            <w:noWrap/>
            <w:vAlign w:val="bottom"/>
            <w:hideMark/>
          </w:tcPr>
          <w:p w14:paraId="1297BDC9"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6F9479A9"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7AAB649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tulot</w:t>
            </w:r>
          </w:p>
        </w:tc>
        <w:tc>
          <w:tcPr>
            <w:tcW w:w="993" w:type="dxa"/>
            <w:tcBorders>
              <w:top w:val="nil"/>
              <w:left w:val="nil"/>
              <w:bottom w:val="single" w:sz="4" w:space="0" w:color="auto"/>
              <w:right w:val="single" w:sz="4" w:space="0" w:color="auto"/>
            </w:tcBorders>
            <w:shd w:val="clear" w:color="auto" w:fill="auto"/>
            <w:noWrap/>
            <w:vAlign w:val="bottom"/>
            <w:hideMark/>
          </w:tcPr>
          <w:p w14:paraId="1C3F17F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92" w:type="dxa"/>
            <w:tcBorders>
              <w:top w:val="nil"/>
              <w:left w:val="nil"/>
              <w:bottom w:val="single" w:sz="4" w:space="0" w:color="auto"/>
              <w:right w:val="single" w:sz="4" w:space="0" w:color="auto"/>
            </w:tcBorders>
            <w:shd w:val="clear" w:color="auto" w:fill="auto"/>
            <w:noWrap/>
            <w:vAlign w:val="bottom"/>
            <w:hideMark/>
          </w:tcPr>
          <w:p w14:paraId="3B8795E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92" w:type="dxa"/>
            <w:tcBorders>
              <w:top w:val="nil"/>
              <w:left w:val="nil"/>
              <w:bottom w:val="single" w:sz="4" w:space="0" w:color="auto"/>
              <w:right w:val="single" w:sz="4" w:space="0" w:color="auto"/>
            </w:tcBorders>
            <w:shd w:val="clear" w:color="auto" w:fill="auto"/>
            <w:noWrap/>
            <w:vAlign w:val="bottom"/>
            <w:hideMark/>
          </w:tcPr>
          <w:p w14:paraId="5B8FA992"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w:t>
            </w:r>
          </w:p>
        </w:tc>
        <w:tc>
          <w:tcPr>
            <w:tcW w:w="992" w:type="dxa"/>
            <w:tcBorders>
              <w:top w:val="nil"/>
              <w:left w:val="nil"/>
              <w:bottom w:val="single" w:sz="4" w:space="0" w:color="auto"/>
              <w:right w:val="single" w:sz="4" w:space="0" w:color="auto"/>
            </w:tcBorders>
            <w:shd w:val="clear" w:color="auto" w:fill="auto"/>
            <w:noWrap/>
            <w:vAlign w:val="bottom"/>
            <w:hideMark/>
          </w:tcPr>
          <w:p w14:paraId="3169254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0 %</w:t>
            </w:r>
          </w:p>
        </w:tc>
        <w:tc>
          <w:tcPr>
            <w:tcW w:w="1985" w:type="dxa"/>
            <w:tcBorders>
              <w:top w:val="nil"/>
              <w:left w:val="nil"/>
              <w:bottom w:val="single" w:sz="4" w:space="0" w:color="auto"/>
              <w:right w:val="single" w:sz="8" w:space="0" w:color="auto"/>
            </w:tcBorders>
            <w:shd w:val="clear" w:color="auto" w:fill="auto"/>
            <w:noWrap/>
            <w:vAlign w:val="bottom"/>
            <w:hideMark/>
          </w:tcPr>
          <w:p w14:paraId="29C7C31A"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0,0</w:t>
            </w:r>
          </w:p>
        </w:tc>
      </w:tr>
      <w:tr w:rsidR="002E4B4D" w:rsidRPr="002E4B4D" w14:paraId="1DE369A9"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2E0C3198"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menot</w:t>
            </w:r>
          </w:p>
        </w:tc>
        <w:tc>
          <w:tcPr>
            <w:tcW w:w="993" w:type="dxa"/>
            <w:tcBorders>
              <w:top w:val="nil"/>
              <w:left w:val="nil"/>
              <w:bottom w:val="single" w:sz="4" w:space="0" w:color="auto"/>
              <w:right w:val="single" w:sz="4" w:space="0" w:color="auto"/>
            </w:tcBorders>
            <w:shd w:val="clear" w:color="auto" w:fill="auto"/>
            <w:noWrap/>
            <w:vAlign w:val="bottom"/>
            <w:hideMark/>
          </w:tcPr>
          <w:p w14:paraId="24D76EF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-140381</w:t>
            </w:r>
          </w:p>
        </w:tc>
        <w:tc>
          <w:tcPr>
            <w:tcW w:w="992" w:type="dxa"/>
            <w:tcBorders>
              <w:top w:val="nil"/>
              <w:left w:val="nil"/>
              <w:bottom w:val="single" w:sz="4" w:space="0" w:color="auto"/>
              <w:right w:val="single" w:sz="4" w:space="0" w:color="auto"/>
            </w:tcBorders>
            <w:shd w:val="clear" w:color="auto" w:fill="auto"/>
            <w:noWrap/>
            <w:vAlign w:val="bottom"/>
            <w:hideMark/>
          </w:tcPr>
          <w:p w14:paraId="77C88591"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-146924</w:t>
            </w:r>
          </w:p>
        </w:tc>
        <w:tc>
          <w:tcPr>
            <w:tcW w:w="992" w:type="dxa"/>
            <w:tcBorders>
              <w:top w:val="nil"/>
              <w:left w:val="nil"/>
              <w:bottom w:val="single" w:sz="4" w:space="0" w:color="auto"/>
              <w:right w:val="single" w:sz="4" w:space="0" w:color="auto"/>
            </w:tcBorders>
            <w:shd w:val="clear" w:color="auto" w:fill="auto"/>
            <w:noWrap/>
            <w:vAlign w:val="bottom"/>
            <w:hideMark/>
          </w:tcPr>
          <w:p w14:paraId="62B9005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-135385</w:t>
            </w:r>
          </w:p>
        </w:tc>
        <w:tc>
          <w:tcPr>
            <w:tcW w:w="992" w:type="dxa"/>
            <w:tcBorders>
              <w:top w:val="nil"/>
              <w:left w:val="nil"/>
              <w:bottom w:val="single" w:sz="4" w:space="0" w:color="auto"/>
              <w:right w:val="single" w:sz="4" w:space="0" w:color="auto"/>
            </w:tcBorders>
            <w:shd w:val="clear" w:color="auto" w:fill="auto"/>
            <w:noWrap/>
            <w:vAlign w:val="bottom"/>
            <w:hideMark/>
          </w:tcPr>
          <w:p w14:paraId="6E4EDC6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92 %</w:t>
            </w:r>
          </w:p>
        </w:tc>
        <w:tc>
          <w:tcPr>
            <w:tcW w:w="1985" w:type="dxa"/>
            <w:tcBorders>
              <w:top w:val="nil"/>
              <w:left w:val="nil"/>
              <w:bottom w:val="single" w:sz="4" w:space="0" w:color="auto"/>
              <w:right w:val="single" w:sz="8" w:space="0" w:color="auto"/>
            </w:tcBorders>
            <w:shd w:val="clear" w:color="auto" w:fill="auto"/>
            <w:noWrap/>
            <w:vAlign w:val="bottom"/>
            <w:hideMark/>
          </w:tcPr>
          <w:p w14:paraId="626A2A3E"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-3,6</w:t>
            </w:r>
          </w:p>
        </w:tc>
      </w:tr>
      <w:tr w:rsidR="002E4B4D" w:rsidRPr="002E4B4D" w14:paraId="745FFEA6"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385949C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toimintakate</w:t>
            </w:r>
          </w:p>
        </w:tc>
        <w:tc>
          <w:tcPr>
            <w:tcW w:w="993" w:type="dxa"/>
            <w:tcBorders>
              <w:top w:val="nil"/>
              <w:left w:val="nil"/>
              <w:bottom w:val="single" w:sz="4" w:space="0" w:color="auto"/>
              <w:right w:val="single" w:sz="4" w:space="0" w:color="auto"/>
            </w:tcBorders>
            <w:shd w:val="clear" w:color="auto" w:fill="auto"/>
            <w:noWrap/>
            <w:vAlign w:val="bottom"/>
            <w:hideMark/>
          </w:tcPr>
          <w:p w14:paraId="546FC815"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-140381</w:t>
            </w:r>
          </w:p>
        </w:tc>
        <w:tc>
          <w:tcPr>
            <w:tcW w:w="992" w:type="dxa"/>
            <w:tcBorders>
              <w:top w:val="nil"/>
              <w:left w:val="nil"/>
              <w:bottom w:val="single" w:sz="4" w:space="0" w:color="auto"/>
              <w:right w:val="single" w:sz="4" w:space="0" w:color="auto"/>
            </w:tcBorders>
            <w:shd w:val="clear" w:color="auto" w:fill="auto"/>
            <w:noWrap/>
            <w:vAlign w:val="bottom"/>
            <w:hideMark/>
          </w:tcPr>
          <w:p w14:paraId="5F5BAC56"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-146924</w:t>
            </w:r>
          </w:p>
        </w:tc>
        <w:tc>
          <w:tcPr>
            <w:tcW w:w="992" w:type="dxa"/>
            <w:tcBorders>
              <w:top w:val="nil"/>
              <w:left w:val="nil"/>
              <w:bottom w:val="single" w:sz="4" w:space="0" w:color="auto"/>
              <w:right w:val="single" w:sz="4" w:space="0" w:color="auto"/>
            </w:tcBorders>
            <w:shd w:val="clear" w:color="auto" w:fill="auto"/>
            <w:noWrap/>
            <w:vAlign w:val="bottom"/>
            <w:hideMark/>
          </w:tcPr>
          <w:p w14:paraId="5AEF4FDC"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-135385</w:t>
            </w:r>
          </w:p>
        </w:tc>
        <w:tc>
          <w:tcPr>
            <w:tcW w:w="992" w:type="dxa"/>
            <w:tcBorders>
              <w:top w:val="nil"/>
              <w:left w:val="nil"/>
              <w:bottom w:val="single" w:sz="4" w:space="0" w:color="auto"/>
              <w:right w:val="single" w:sz="4" w:space="0" w:color="auto"/>
            </w:tcBorders>
            <w:shd w:val="clear" w:color="auto" w:fill="auto"/>
            <w:noWrap/>
            <w:vAlign w:val="bottom"/>
            <w:hideMark/>
          </w:tcPr>
          <w:p w14:paraId="29D784FD"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91 %</w:t>
            </w:r>
          </w:p>
        </w:tc>
        <w:tc>
          <w:tcPr>
            <w:tcW w:w="1985" w:type="dxa"/>
            <w:tcBorders>
              <w:top w:val="nil"/>
              <w:left w:val="nil"/>
              <w:bottom w:val="single" w:sz="4" w:space="0" w:color="auto"/>
              <w:right w:val="single" w:sz="8" w:space="0" w:color="auto"/>
            </w:tcBorders>
            <w:shd w:val="clear" w:color="auto" w:fill="auto"/>
            <w:noWrap/>
            <w:vAlign w:val="bottom"/>
            <w:hideMark/>
          </w:tcPr>
          <w:p w14:paraId="4C159E20" w14:textId="77777777" w:rsidR="002E4B4D" w:rsidRPr="002E4B4D" w:rsidRDefault="002E4B4D" w:rsidP="002E4B4D">
            <w:pPr>
              <w:spacing w:after="0" w:line="240" w:lineRule="auto"/>
              <w:jc w:val="right"/>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-3,6</w:t>
            </w:r>
          </w:p>
        </w:tc>
      </w:tr>
      <w:tr w:rsidR="002E4B4D" w:rsidRPr="002E4B4D" w14:paraId="670F021D" w14:textId="77777777" w:rsidTr="00AD6552">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hideMark/>
          </w:tcPr>
          <w:p w14:paraId="21B91C0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5574AD14"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7820BA1E"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A9119A5"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B919573"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c>
          <w:tcPr>
            <w:tcW w:w="1985" w:type="dxa"/>
            <w:tcBorders>
              <w:top w:val="nil"/>
              <w:left w:val="nil"/>
              <w:bottom w:val="single" w:sz="4" w:space="0" w:color="auto"/>
              <w:right w:val="single" w:sz="8" w:space="0" w:color="auto"/>
            </w:tcBorders>
            <w:shd w:val="clear" w:color="auto" w:fill="auto"/>
            <w:noWrap/>
            <w:vAlign w:val="bottom"/>
            <w:hideMark/>
          </w:tcPr>
          <w:p w14:paraId="2B1F33B2" w14:textId="77777777" w:rsidR="002E4B4D" w:rsidRPr="002E4B4D" w:rsidRDefault="002E4B4D" w:rsidP="002E4B4D">
            <w:pPr>
              <w:spacing w:after="0" w:line="240" w:lineRule="auto"/>
              <w:rPr>
                <w:rFonts w:ascii="Aptos Narrow" w:eastAsia="Times New Roman" w:hAnsi="Aptos Narrow" w:cs="Times New Roman"/>
                <w:color w:val="000000"/>
                <w:sz w:val="22"/>
                <w:szCs w:val="22"/>
                <w:lang w:eastAsia="fi-FI"/>
              </w:rPr>
            </w:pPr>
            <w:r w:rsidRPr="002E4B4D">
              <w:rPr>
                <w:rFonts w:ascii="Aptos Narrow" w:eastAsia="Times New Roman" w:hAnsi="Aptos Narrow" w:cs="Times New Roman"/>
                <w:color w:val="000000"/>
                <w:sz w:val="22"/>
                <w:szCs w:val="22"/>
                <w:lang w:eastAsia="fi-FI"/>
              </w:rPr>
              <w:t> </w:t>
            </w:r>
          </w:p>
        </w:tc>
      </w:tr>
      <w:tr w:rsidR="002E4B4D" w:rsidRPr="002E4B4D" w14:paraId="4B8E2B6B" w14:textId="77777777" w:rsidTr="00AD6552">
        <w:trPr>
          <w:trHeight w:val="315"/>
        </w:trPr>
        <w:tc>
          <w:tcPr>
            <w:tcW w:w="2825" w:type="dxa"/>
            <w:tcBorders>
              <w:top w:val="nil"/>
              <w:left w:val="single" w:sz="8" w:space="0" w:color="auto"/>
              <w:bottom w:val="single" w:sz="8" w:space="0" w:color="auto"/>
              <w:right w:val="single" w:sz="4" w:space="0" w:color="auto"/>
            </w:tcBorders>
            <w:shd w:val="clear" w:color="auto" w:fill="auto"/>
            <w:noWrap/>
            <w:vAlign w:val="bottom"/>
            <w:hideMark/>
          </w:tcPr>
          <w:p w14:paraId="45D0F331" w14:textId="77777777" w:rsidR="002E4B4D" w:rsidRPr="002E4B4D" w:rsidRDefault="002E4B4D" w:rsidP="002E4B4D">
            <w:pPr>
              <w:spacing w:after="0" w:line="240" w:lineRule="auto"/>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toimintakate yhteensä</w:t>
            </w:r>
          </w:p>
        </w:tc>
        <w:tc>
          <w:tcPr>
            <w:tcW w:w="993" w:type="dxa"/>
            <w:tcBorders>
              <w:top w:val="nil"/>
              <w:left w:val="nil"/>
              <w:bottom w:val="single" w:sz="8" w:space="0" w:color="auto"/>
              <w:right w:val="single" w:sz="4" w:space="0" w:color="auto"/>
            </w:tcBorders>
            <w:shd w:val="clear" w:color="auto" w:fill="auto"/>
            <w:noWrap/>
            <w:vAlign w:val="bottom"/>
            <w:hideMark/>
          </w:tcPr>
          <w:p w14:paraId="7C0E84C6"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-1214800</w:t>
            </w:r>
          </w:p>
        </w:tc>
        <w:tc>
          <w:tcPr>
            <w:tcW w:w="992" w:type="dxa"/>
            <w:tcBorders>
              <w:top w:val="nil"/>
              <w:left w:val="nil"/>
              <w:bottom w:val="single" w:sz="8" w:space="0" w:color="auto"/>
              <w:right w:val="single" w:sz="4" w:space="0" w:color="auto"/>
            </w:tcBorders>
            <w:shd w:val="clear" w:color="auto" w:fill="auto"/>
            <w:noWrap/>
            <w:vAlign w:val="bottom"/>
            <w:hideMark/>
          </w:tcPr>
          <w:p w14:paraId="5408A84C"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-1201836</w:t>
            </w:r>
          </w:p>
        </w:tc>
        <w:tc>
          <w:tcPr>
            <w:tcW w:w="992" w:type="dxa"/>
            <w:tcBorders>
              <w:top w:val="nil"/>
              <w:left w:val="nil"/>
              <w:bottom w:val="single" w:sz="8" w:space="0" w:color="auto"/>
              <w:right w:val="single" w:sz="4" w:space="0" w:color="auto"/>
            </w:tcBorders>
            <w:shd w:val="clear" w:color="auto" w:fill="auto"/>
            <w:noWrap/>
            <w:vAlign w:val="bottom"/>
            <w:hideMark/>
          </w:tcPr>
          <w:p w14:paraId="6B2D5BED"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-1254647</w:t>
            </w:r>
          </w:p>
        </w:tc>
        <w:tc>
          <w:tcPr>
            <w:tcW w:w="992" w:type="dxa"/>
            <w:tcBorders>
              <w:top w:val="nil"/>
              <w:left w:val="nil"/>
              <w:bottom w:val="single" w:sz="8" w:space="0" w:color="auto"/>
              <w:right w:val="single" w:sz="4" w:space="0" w:color="auto"/>
            </w:tcBorders>
            <w:shd w:val="clear" w:color="auto" w:fill="auto"/>
            <w:noWrap/>
            <w:vAlign w:val="bottom"/>
            <w:hideMark/>
          </w:tcPr>
          <w:p w14:paraId="462C77A7"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104,39</w:t>
            </w:r>
          </w:p>
        </w:tc>
        <w:tc>
          <w:tcPr>
            <w:tcW w:w="1985" w:type="dxa"/>
            <w:tcBorders>
              <w:top w:val="nil"/>
              <w:left w:val="nil"/>
              <w:bottom w:val="single" w:sz="8" w:space="0" w:color="auto"/>
              <w:right w:val="single" w:sz="8" w:space="0" w:color="auto"/>
            </w:tcBorders>
            <w:shd w:val="clear" w:color="auto" w:fill="auto"/>
            <w:noWrap/>
            <w:vAlign w:val="bottom"/>
            <w:hideMark/>
          </w:tcPr>
          <w:p w14:paraId="32F71284" w14:textId="77777777" w:rsidR="002E4B4D" w:rsidRPr="002E4B4D" w:rsidRDefault="002E4B4D" w:rsidP="002E4B4D">
            <w:pPr>
              <w:spacing w:after="0" w:line="240" w:lineRule="auto"/>
              <w:jc w:val="right"/>
              <w:rPr>
                <w:rFonts w:ascii="Aptos Narrow" w:eastAsia="Times New Roman" w:hAnsi="Aptos Narrow" w:cs="Times New Roman"/>
                <w:b/>
                <w:bCs/>
                <w:color w:val="000000"/>
                <w:sz w:val="22"/>
                <w:szCs w:val="22"/>
                <w:lang w:eastAsia="fi-FI"/>
              </w:rPr>
            </w:pPr>
            <w:r w:rsidRPr="002E4B4D">
              <w:rPr>
                <w:rFonts w:ascii="Aptos Narrow" w:eastAsia="Times New Roman" w:hAnsi="Aptos Narrow" w:cs="Times New Roman"/>
                <w:b/>
                <w:bCs/>
                <w:color w:val="000000"/>
                <w:sz w:val="22"/>
                <w:szCs w:val="22"/>
                <w:lang w:eastAsia="fi-FI"/>
              </w:rPr>
              <w:t>3,3</w:t>
            </w:r>
          </w:p>
        </w:tc>
      </w:tr>
    </w:tbl>
    <w:p w14:paraId="047B497B" w14:textId="79312338" w:rsidR="26438A4A" w:rsidRDefault="26438A4A"/>
    <w:p w14:paraId="5AC0A5DC" w14:textId="5680EC74" w:rsidR="12FB8F0B" w:rsidRDefault="12FB8F0B"/>
    <w:p w14:paraId="2A9A900E" w14:textId="5DCC1634" w:rsidR="12FB8F0B" w:rsidRDefault="12FB8F0B">
      <w:r>
        <w:br w:type="page"/>
      </w:r>
    </w:p>
    <w:p w14:paraId="5D3E25C7" w14:textId="39AC18D8" w:rsidR="12FB8F0B" w:rsidRDefault="12FB8F0B" w:rsidP="5330DCB7">
      <w:pPr>
        <w:widowControl w:val="0"/>
        <w:spacing w:after="0" w:line="240" w:lineRule="auto"/>
        <w:rPr>
          <w:rFonts w:ascii="Times New Roman" w:eastAsia="Times New Roman" w:hAnsi="Times New Roman" w:cs="Times New Roman"/>
          <w:color w:val="000000" w:themeColor="text1"/>
          <w:sz w:val="20"/>
          <w:szCs w:val="20"/>
        </w:rPr>
      </w:pPr>
    </w:p>
    <w:p w14:paraId="5D7C8936" w14:textId="59EE8673" w:rsidR="12FB8F0B" w:rsidRDefault="12FB8F0B" w:rsidP="5330DCB7">
      <w:pPr>
        <w:widowControl w:val="0"/>
        <w:spacing w:before="1" w:after="0" w:line="240" w:lineRule="auto"/>
        <w:rPr>
          <w:rFonts w:ascii="Times New Roman" w:eastAsia="Times New Roman" w:hAnsi="Times New Roman" w:cs="Times New Roman"/>
          <w:color w:val="000000" w:themeColor="text1"/>
          <w:sz w:val="20"/>
          <w:szCs w:val="20"/>
        </w:rPr>
      </w:pPr>
    </w:p>
    <w:tbl>
      <w:tblPr>
        <w:tblStyle w:val="TaulukkoRuudukko"/>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5330DCB7" w14:paraId="4AF2F33E"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FC6A1" w14:textId="07FD9695" w:rsidR="5330DCB7" w:rsidRDefault="5330DCB7" w:rsidP="5330DCB7">
            <w:pPr>
              <w:pStyle w:val="TableParagraph"/>
              <w:spacing w:line="234" w:lineRule="exact"/>
              <w:rPr>
                <w:rFonts w:ascii="Arial" w:eastAsia="Arial" w:hAnsi="Arial" w:cs="Arial"/>
              </w:rPr>
            </w:pPr>
            <w:r w:rsidRPr="5330DCB7">
              <w:rPr>
                <w:rFonts w:ascii="Arial" w:eastAsia="Arial" w:hAnsi="Arial" w:cs="Arial"/>
                <w:b/>
                <w:bCs/>
              </w:rPr>
              <w:t xml:space="preserve">440 Vapaa </w:t>
            </w:r>
            <w:proofErr w:type="spellStart"/>
            <w:r w:rsidRPr="5330DCB7">
              <w:rPr>
                <w:rFonts w:ascii="Arial" w:eastAsia="Arial" w:hAnsi="Arial" w:cs="Arial"/>
                <w:b/>
                <w:bCs/>
              </w:rPr>
              <w:t>sivistystyö</w:t>
            </w:r>
            <w:proofErr w:type="spellEnd"/>
            <w:r w:rsidRPr="5330DCB7">
              <w:rPr>
                <w:rFonts w:ascii="Arial" w:eastAsia="Arial" w:hAnsi="Arial" w:cs="Arial"/>
                <w:b/>
                <w:bCs/>
              </w:rPr>
              <w:t xml:space="preserve"> ja </w:t>
            </w:r>
            <w:proofErr w:type="spellStart"/>
            <w:r w:rsidRPr="5330DCB7">
              <w:rPr>
                <w:rFonts w:ascii="Arial" w:eastAsia="Arial" w:hAnsi="Arial" w:cs="Arial"/>
                <w:b/>
                <w:bCs/>
              </w:rPr>
              <w:t>taiteen</w:t>
            </w:r>
            <w:proofErr w:type="spellEnd"/>
            <w:r w:rsidRPr="5330DCB7">
              <w:rPr>
                <w:rFonts w:ascii="Arial" w:eastAsia="Arial" w:hAnsi="Arial" w:cs="Arial"/>
                <w:b/>
                <w:bCs/>
              </w:rPr>
              <w:t xml:space="preserve"> </w:t>
            </w:r>
            <w:proofErr w:type="spellStart"/>
            <w:r w:rsidRPr="5330DCB7">
              <w:rPr>
                <w:rFonts w:ascii="Arial" w:eastAsia="Arial" w:hAnsi="Arial" w:cs="Arial"/>
                <w:b/>
                <w:bCs/>
              </w:rPr>
              <w:t>perusopetus</w:t>
            </w:r>
            <w:proofErr w:type="spellEnd"/>
          </w:p>
        </w:tc>
      </w:tr>
      <w:tr w:rsidR="5330DCB7" w14:paraId="1D0B1BB8"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64B400" w14:textId="39C1159E" w:rsidR="5330DCB7" w:rsidRDefault="5330DCB7" w:rsidP="5330DCB7">
            <w:pPr>
              <w:pStyle w:val="TableParagraph"/>
              <w:rPr>
                <w:rFonts w:ascii="Arial" w:eastAsia="Arial" w:hAnsi="Arial" w:cs="Arial"/>
              </w:rPr>
            </w:pPr>
            <w:proofErr w:type="spellStart"/>
            <w:r w:rsidRPr="5330DCB7">
              <w:rPr>
                <w:rFonts w:ascii="Arial" w:eastAsia="Arial" w:hAnsi="Arial" w:cs="Arial"/>
                <w:b/>
                <w:bCs/>
              </w:rPr>
              <w:t>Toiminnan</w:t>
            </w:r>
            <w:proofErr w:type="spellEnd"/>
            <w:r w:rsidRPr="5330DCB7">
              <w:rPr>
                <w:rFonts w:ascii="Arial" w:eastAsia="Arial" w:hAnsi="Arial" w:cs="Arial"/>
                <w:b/>
                <w:bCs/>
              </w:rPr>
              <w:t xml:space="preserve"> </w:t>
            </w:r>
            <w:proofErr w:type="spellStart"/>
            <w:r w:rsidRPr="5330DCB7">
              <w:rPr>
                <w:rFonts w:ascii="Arial" w:eastAsia="Arial" w:hAnsi="Arial" w:cs="Arial"/>
                <w:b/>
                <w:bCs/>
              </w:rPr>
              <w:t>kuvaus</w:t>
            </w:r>
            <w:proofErr w:type="spellEnd"/>
            <w:r w:rsidRPr="5330DCB7">
              <w:rPr>
                <w:rFonts w:ascii="Arial" w:eastAsia="Arial" w:hAnsi="Arial" w:cs="Arial"/>
                <w:b/>
                <w:bCs/>
              </w:rPr>
              <w:t xml:space="preserve"> / </w:t>
            </w:r>
            <w:proofErr w:type="spellStart"/>
            <w:r w:rsidRPr="5330DCB7">
              <w:rPr>
                <w:rFonts w:ascii="Arial" w:eastAsia="Arial" w:hAnsi="Arial" w:cs="Arial"/>
                <w:b/>
                <w:bCs/>
              </w:rPr>
              <w:t>palveluajatus</w:t>
            </w:r>
            <w:proofErr w:type="spellEnd"/>
          </w:p>
          <w:p w14:paraId="2335F662" w14:textId="528C2D82" w:rsidR="5330DCB7" w:rsidRDefault="5330DCB7" w:rsidP="5330DCB7">
            <w:pPr>
              <w:pStyle w:val="TableParagraph"/>
              <w:rPr>
                <w:rFonts w:ascii="Arial" w:eastAsia="Arial" w:hAnsi="Arial" w:cs="Arial"/>
              </w:rPr>
            </w:pPr>
            <w:r w:rsidRPr="5330DCB7">
              <w:rPr>
                <w:rFonts w:ascii="Arial" w:eastAsia="Arial" w:hAnsi="Arial" w:cs="Arial"/>
              </w:rPr>
              <w:t xml:space="preserve">Sisä-Savon </w:t>
            </w:r>
            <w:proofErr w:type="spellStart"/>
            <w:r w:rsidRPr="5330DCB7">
              <w:rPr>
                <w:rFonts w:ascii="Arial" w:eastAsia="Arial" w:hAnsi="Arial" w:cs="Arial"/>
              </w:rPr>
              <w:t>kansalaisopiston</w:t>
            </w:r>
            <w:proofErr w:type="spellEnd"/>
            <w:r w:rsidRPr="5330DCB7">
              <w:rPr>
                <w:rFonts w:ascii="Arial" w:eastAsia="Arial" w:hAnsi="Arial" w:cs="Arial"/>
              </w:rPr>
              <w:t xml:space="preserve"> </w:t>
            </w:r>
            <w:proofErr w:type="spellStart"/>
            <w:r w:rsidRPr="5330DCB7">
              <w:rPr>
                <w:rFonts w:ascii="Arial" w:eastAsia="Arial" w:hAnsi="Arial" w:cs="Arial"/>
              </w:rPr>
              <w:t>tarjonnassa</w:t>
            </w:r>
            <w:proofErr w:type="spellEnd"/>
            <w:r w:rsidRPr="5330DCB7">
              <w:rPr>
                <w:rFonts w:ascii="Arial" w:eastAsia="Arial" w:hAnsi="Arial" w:cs="Arial"/>
              </w:rPr>
              <w:t xml:space="preserve"> on Rautalammin </w:t>
            </w:r>
            <w:proofErr w:type="spellStart"/>
            <w:r w:rsidRPr="5330DCB7">
              <w:rPr>
                <w:rFonts w:ascii="Arial" w:eastAsia="Arial" w:hAnsi="Arial" w:cs="Arial"/>
              </w:rPr>
              <w:t>kunnan</w:t>
            </w:r>
            <w:proofErr w:type="spellEnd"/>
            <w:r w:rsidRPr="5330DCB7">
              <w:rPr>
                <w:rFonts w:ascii="Arial" w:eastAsia="Arial" w:hAnsi="Arial" w:cs="Arial"/>
              </w:rPr>
              <w:t xml:space="preserve"> </w:t>
            </w:r>
            <w:proofErr w:type="spellStart"/>
            <w:r w:rsidRPr="5330DCB7">
              <w:rPr>
                <w:rFonts w:ascii="Arial" w:eastAsia="Arial" w:hAnsi="Arial" w:cs="Arial"/>
              </w:rPr>
              <w:t>alueella</w:t>
            </w:r>
            <w:proofErr w:type="spellEnd"/>
            <w:r w:rsidRPr="5330DCB7">
              <w:rPr>
                <w:rFonts w:ascii="Arial" w:eastAsia="Arial" w:hAnsi="Arial" w:cs="Arial"/>
              </w:rPr>
              <w:t xml:space="preserve"> </w:t>
            </w:r>
            <w:proofErr w:type="spellStart"/>
            <w:r w:rsidRPr="5330DCB7">
              <w:rPr>
                <w:rFonts w:ascii="Arial" w:eastAsia="Arial" w:hAnsi="Arial" w:cs="Arial"/>
              </w:rPr>
              <w:t>monipuolisesti</w:t>
            </w:r>
            <w:proofErr w:type="spellEnd"/>
            <w:r w:rsidRPr="5330DCB7">
              <w:rPr>
                <w:rFonts w:ascii="Arial" w:eastAsia="Arial" w:hAnsi="Arial" w:cs="Arial"/>
              </w:rPr>
              <w:t xml:space="preserve"> </w:t>
            </w:r>
            <w:proofErr w:type="spellStart"/>
            <w:r w:rsidRPr="5330DCB7">
              <w:rPr>
                <w:rFonts w:ascii="Arial" w:eastAsia="Arial" w:hAnsi="Arial" w:cs="Arial"/>
              </w:rPr>
              <w:t>kursseja</w:t>
            </w:r>
            <w:proofErr w:type="spellEnd"/>
            <w:r w:rsidRPr="5330DCB7">
              <w:rPr>
                <w:rFonts w:ascii="Arial" w:eastAsia="Arial" w:hAnsi="Arial" w:cs="Arial"/>
              </w:rPr>
              <w:t xml:space="preserve"> </w:t>
            </w:r>
            <w:proofErr w:type="spellStart"/>
            <w:r w:rsidRPr="5330DCB7">
              <w:rPr>
                <w:rFonts w:ascii="Arial" w:eastAsia="Arial" w:hAnsi="Arial" w:cs="Arial"/>
              </w:rPr>
              <w:t>eri-ikäisille</w:t>
            </w:r>
            <w:proofErr w:type="spellEnd"/>
            <w:r w:rsidRPr="5330DCB7">
              <w:rPr>
                <w:rFonts w:ascii="Arial" w:eastAsia="Arial" w:hAnsi="Arial" w:cs="Arial"/>
              </w:rPr>
              <w:t xml:space="preserve"> </w:t>
            </w:r>
            <w:proofErr w:type="spellStart"/>
            <w:r w:rsidRPr="5330DCB7">
              <w:rPr>
                <w:rFonts w:ascii="Arial" w:eastAsia="Arial" w:hAnsi="Arial" w:cs="Arial"/>
              </w:rPr>
              <w:t>kuntalaisille</w:t>
            </w:r>
            <w:proofErr w:type="spellEnd"/>
            <w:r w:rsidRPr="5330DCB7">
              <w:rPr>
                <w:rFonts w:ascii="Arial" w:eastAsia="Arial" w:hAnsi="Arial" w:cs="Arial"/>
              </w:rPr>
              <w:t xml:space="preserve">. </w:t>
            </w:r>
            <w:proofErr w:type="spellStart"/>
            <w:r w:rsidRPr="5330DCB7">
              <w:rPr>
                <w:rFonts w:ascii="Arial" w:eastAsia="Arial" w:hAnsi="Arial" w:cs="Arial"/>
              </w:rPr>
              <w:t>Yleisöluennot</w:t>
            </w:r>
            <w:proofErr w:type="spellEnd"/>
            <w:r w:rsidRPr="5330DCB7">
              <w:rPr>
                <w:rFonts w:ascii="Arial" w:eastAsia="Arial" w:hAnsi="Arial" w:cs="Arial"/>
              </w:rPr>
              <w:t xml:space="preserve"> </w:t>
            </w:r>
            <w:proofErr w:type="spellStart"/>
            <w:r w:rsidRPr="5330DCB7">
              <w:rPr>
                <w:rFonts w:ascii="Arial" w:eastAsia="Arial" w:hAnsi="Arial" w:cs="Arial"/>
              </w:rPr>
              <w:t>ovat</w:t>
            </w:r>
            <w:proofErr w:type="spellEnd"/>
            <w:r w:rsidRPr="5330DCB7">
              <w:rPr>
                <w:rFonts w:ascii="Arial" w:eastAsia="Arial" w:hAnsi="Arial" w:cs="Arial"/>
              </w:rPr>
              <w:t xml:space="preserve"> </w:t>
            </w:r>
            <w:proofErr w:type="spellStart"/>
            <w:r w:rsidRPr="5330DCB7">
              <w:rPr>
                <w:rFonts w:ascii="Arial" w:eastAsia="Arial" w:hAnsi="Arial" w:cs="Arial"/>
              </w:rPr>
              <w:t>kaikille</w:t>
            </w:r>
            <w:proofErr w:type="spellEnd"/>
            <w:r w:rsidRPr="5330DCB7">
              <w:rPr>
                <w:rFonts w:ascii="Arial" w:eastAsia="Arial" w:hAnsi="Arial" w:cs="Arial"/>
              </w:rPr>
              <w:t xml:space="preserve"> </w:t>
            </w:r>
            <w:proofErr w:type="spellStart"/>
            <w:r w:rsidRPr="5330DCB7">
              <w:rPr>
                <w:rFonts w:ascii="Arial" w:eastAsia="Arial" w:hAnsi="Arial" w:cs="Arial"/>
              </w:rPr>
              <w:t>avoimia</w:t>
            </w:r>
            <w:proofErr w:type="spellEnd"/>
            <w:r w:rsidRPr="5330DCB7">
              <w:rPr>
                <w:rFonts w:ascii="Arial" w:eastAsia="Arial" w:hAnsi="Arial" w:cs="Arial"/>
              </w:rPr>
              <w:t xml:space="preserve">. </w:t>
            </w:r>
            <w:proofErr w:type="spellStart"/>
            <w:r w:rsidRPr="5330DCB7">
              <w:rPr>
                <w:rFonts w:ascii="Arial" w:eastAsia="Arial" w:hAnsi="Arial" w:cs="Arial"/>
              </w:rPr>
              <w:t>Kurssisuunnittelua</w:t>
            </w:r>
            <w:proofErr w:type="spellEnd"/>
            <w:r w:rsidRPr="5330DCB7">
              <w:rPr>
                <w:rFonts w:ascii="Arial" w:eastAsia="Arial" w:hAnsi="Arial" w:cs="Arial"/>
              </w:rPr>
              <w:t xml:space="preserve"> </w:t>
            </w:r>
            <w:proofErr w:type="spellStart"/>
            <w:r w:rsidRPr="5330DCB7">
              <w:rPr>
                <w:rFonts w:ascii="Arial" w:eastAsia="Arial" w:hAnsi="Arial" w:cs="Arial"/>
              </w:rPr>
              <w:t>tehdään</w:t>
            </w:r>
            <w:proofErr w:type="spellEnd"/>
            <w:r w:rsidRPr="5330DCB7">
              <w:rPr>
                <w:rFonts w:ascii="Arial" w:eastAsia="Arial" w:hAnsi="Arial" w:cs="Arial"/>
              </w:rPr>
              <w:t xml:space="preserve"> </w:t>
            </w:r>
            <w:proofErr w:type="spellStart"/>
            <w:r w:rsidRPr="5330DCB7">
              <w:rPr>
                <w:rFonts w:ascii="Arial" w:eastAsia="Arial" w:hAnsi="Arial" w:cs="Arial"/>
              </w:rPr>
              <w:t>kuntalaisia</w:t>
            </w:r>
            <w:proofErr w:type="spellEnd"/>
            <w:r w:rsidRPr="5330DCB7">
              <w:rPr>
                <w:rFonts w:ascii="Arial" w:eastAsia="Arial" w:hAnsi="Arial" w:cs="Arial"/>
              </w:rPr>
              <w:t xml:space="preserve"> </w:t>
            </w:r>
            <w:proofErr w:type="spellStart"/>
            <w:r w:rsidRPr="5330DCB7">
              <w:rPr>
                <w:rFonts w:ascii="Arial" w:eastAsia="Arial" w:hAnsi="Arial" w:cs="Arial"/>
              </w:rPr>
              <w:t>osallistaen</w:t>
            </w:r>
            <w:proofErr w:type="spellEnd"/>
            <w:r w:rsidRPr="5330DCB7">
              <w:rPr>
                <w:rFonts w:ascii="Arial" w:eastAsia="Arial" w:hAnsi="Arial" w:cs="Arial"/>
              </w:rPr>
              <w:t>.</w:t>
            </w:r>
          </w:p>
          <w:p w14:paraId="5C244C82" w14:textId="56A38C7A" w:rsidR="5330DCB7" w:rsidRDefault="5330DCB7" w:rsidP="5330DCB7">
            <w:pPr>
              <w:widowControl w:val="0"/>
              <w:spacing w:line="251" w:lineRule="exact"/>
              <w:ind w:left="107"/>
              <w:rPr>
                <w:rFonts w:ascii="Arial" w:eastAsia="Arial" w:hAnsi="Arial" w:cs="Arial"/>
                <w:sz w:val="22"/>
                <w:szCs w:val="22"/>
              </w:rPr>
            </w:pPr>
          </w:p>
          <w:p w14:paraId="63B7B314" w14:textId="2CAD18E3" w:rsidR="5330DCB7" w:rsidRDefault="5330DCB7" w:rsidP="5330DCB7">
            <w:pPr>
              <w:pStyle w:val="TableParagraph"/>
              <w:rPr>
                <w:rFonts w:ascii="Arial" w:eastAsia="Arial" w:hAnsi="Arial" w:cs="Arial"/>
              </w:rPr>
            </w:pPr>
            <w:proofErr w:type="spellStart"/>
            <w:r w:rsidRPr="5330DCB7">
              <w:rPr>
                <w:rFonts w:ascii="Arial" w:eastAsia="Arial" w:hAnsi="Arial" w:cs="Arial"/>
              </w:rPr>
              <w:t>Kuopion</w:t>
            </w:r>
            <w:proofErr w:type="spellEnd"/>
            <w:r w:rsidRPr="5330DCB7">
              <w:rPr>
                <w:rFonts w:ascii="Arial" w:eastAsia="Arial" w:hAnsi="Arial" w:cs="Arial"/>
              </w:rPr>
              <w:t xml:space="preserve"> </w:t>
            </w:r>
            <w:proofErr w:type="spellStart"/>
            <w:r w:rsidRPr="5330DCB7">
              <w:rPr>
                <w:rFonts w:ascii="Arial" w:eastAsia="Arial" w:hAnsi="Arial" w:cs="Arial"/>
              </w:rPr>
              <w:t>konservatorio</w:t>
            </w:r>
            <w:proofErr w:type="spellEnd"/>
            <w:r w:rsidRPr="5330DCB7">
              <w:rPr>
                <w:rFonts w:ascii="Arial" w:eastAsia="Arial" w:hAnsi="Arial" w:cs="Arial"/>
              </w:rPr>
              <w:t xml:space="preserve"> </w:t>
            </w:r>
            <w:proofErr w:type="spellStart"/>
            <w:r w:rsidRPr="5330DCB7">
              <w:rPr>
                <w:rFonts w:ascii="Arial" w:eastAsia="Arial" w:hAnsi="Arial" w:cs="Arial"/>
              </w:rPr>
              <w:t>järjestää</w:t>
            </w:r>
            <w:proofErr w:type="spellEnd"/>
            <w:r w:rsidRPr="5330DCB7">
              <w:rPr>
                <w:rFonts w:ascii="Arial" w:eastAsia="Arial" w:hAnsi="Arial" w:cs="Arial"/>
              </w:rPr>
              <w:t xml:space="preserve"> </w:t>
            </w:r>
            <w:proofErr w:type="spellStart"/>
            <w:r w:rsidRPr="5330DCB7">
              <w:rPr>
                <w:rFonts w:ascii="Arial" w:eastAsia="Arial" w:hAnsi="Arial" w:cs="Arial"/>
              </w:rPr>
              <w:t>taiteen</w:t>
            </w:r>
            <w:proofErr w:type="spellEnd"/>
            <w:r w:rsidRPr="5330DCB7">
              <w:rPr>
                <w:rFonts w:ascii="Arial" w:eastAsia="Arial" w:hAnsi="Arial" w:cs="Arial"/>
              </w:rPr>
              <w:t xml:space="preserve"> </w:t>
            </w:r>
            <w:proofErr w:type="spellStart"/>
            <w:r w:rsidRPr="5330DCB7">
              <w:rPr>
                <w:rFonts w:ascii="Arial" w:eastAsia="Arial" w:hAnsi="Arial" w:cs="Arial"/>
              </w:rPr>
              <w:t>perusopetusta</w:t>
            </w:r>
            <w:proofErr w:type="spellEnd"/>
            <w:r w:rsidRPr="5330DCB7">
              <w:rPr>
                <w:rFonts w:ascii="Arial" w:eastAsia="Arial" w:hAnsi="Arial" w:cs="Arial"/>
              </w:rPr>
              <w:t xml:space="preserve"> </w:t>
            </w:r>
            <w:proofErr w:type="spellStart"/>
            <w:r w:rsidRPr="5330DCB7">
              <w:rPr>
                <w:rFonts w:ascii="Arial" w:eastAsia="Arial" w:hAnsi="Arial" w:cs="Arial"/>
              </w:rPr>
              <w:t>musiikissa</w:t>
            </w:r>
            <w:proofErr w:type="spellEnd"/>
            <w:r w:rsidRPr="5330DCB7">
              <w:rPr>
                <w:rFonts w:ascii="Arial" w:eastAsia="Arial" w:hAnsi="Arial" w:cs="Arial"/>
              </w:rPr>
              <w:t xml:space="preserve">. Opetus on </w:t>
            </w:r>
            <w:proofErr w:type="spellStart"/>
            <w:r w:rsidRPr="5330DCB7">
              <w:rPr>
                <w:rFonts w:ascii="Arial" w:eastAsia="Arial" w:hAnsi="Arial" w:cs="Arial"/>
              </w:rPr>
              <w:t>pitkäjännitteistä</w:t>
            </w:r>
            <w:proofErr w:type="spellEnd"/>
            <w:r w:rsidRPr="5330DCB7">
              <w:rPr>
                <w:rFonts w:ascii="Arial" w:eastAsia="Arial" w:hAnsi="Arial" w:cs="Arial"/>
              </w:rPr>
              <w:t xml:space="preserve"> </w:t>
            </w:r>
            <w:proofErr w:type="spellStart"/>
            <w:r w:rsidRPr="5330DCB7">
              <w:rPr>
                <w:rFonts w:ascii="Arial" w:eastAsia="Arial" w:hAnsi="Arial" w:cs="Arial"/>
              </w:rPr>
              <w:t>musiikillisten</w:t>
            </w:r>
            <w:proofErr w:type="spellEnd"/>
            <w:r w:rsidRPr="5330DCB7">
              <w:rPr>
                <w:rFonts w:ascii="Arial" w:eastAsia="Arial" w:hAnsi="Arial" w:cs="Arial"/>
              </w:rPr>
              <w:t xml:space="preserve"> </w:t>
            </w:r>
            <w:proofErr w:type="spellStart"/>
            <w:r w:rsidRPr="5330DCB7">
              <w:rPr>
                <w:rFonts w:ascii="Arial" w:eastAsia="Arial" w:hAnsi="Arial" w:cs="Arial"/>
              </w:rPr>
              <w:t>taitojen</w:t>
            </w:r>
            <w:proofErr w:type="spellEnd"/>
            <w:r w:rsidRPr="5330DCB7">
              <w:rPr>
                <w:rFonts w:ascii="Arial" w:eastAsia="Arial" w:hAnsi="Arial" w:cs="Arial"/>
              </w:rPr>
              <w:t xml:space="preserve"> ja </w:t>
            </w:r>
            <w:proofErr w:type="spellStart"/>
            <w:r w:rsidRPr="5330DCB7">
              <w:rPr>
                <w:rFonts w:ascii="Arial" w:eastAsia="Arial" w:hAnsi="Arial" w:cs="Arial"/>
              </w:rPr>
              <w:t>valmiuksien</w:t>
            </w:r>
            <w:proofErr w:type="spellEnd"/>
            <w:r w:rsidRPr="5330DCB7">
              <w:rPr>
                <w:rFonts w:ascii="Arial" w:eastAsia="Arial" w:hAnsi="Arial" w:cs="Arial"/>
              </w:rPr>
              <w:t xml:space="preserve"> </w:t>
            </w:r>
            <w:proofErr w:type="spellStart"/>
            <w:r w:rsidRPr="5330DCB7">
              <w:rPr>
                <w:rFonts w:ascii="Arial" w:eastAsia="Arial" w:hAnsi="Arial" w:cs="Arial"/>
              </w:rPr>
              <w:t>kartuttamista</w:t>
            </w:r>
            <w:proofErr w:type="spellEnd"/>
            <w:r w:rsidRPr="5330DCB7">
              <w:rPr>
                <w:rFonts w:ascii="Arial" w:eastAsia="Arial" w:hAnsi="Arial" w:cs="Arial"/>
              </w:rPr>
              <w:t xml:space="preserve">. </w:t>
            </w:r>
            <w:proofErr w:type="spellStart"/>
            <w:r w:rsidRPr="5330DCB7">
              <w:rPr>
                <w:rFonts w:ascii="Arial" w:eastAsia="Arial" w:hAnsi="Arial" w:cs="Arial"/>
              </w:rPr>
              <w:t>Oppilaat</w:t>
            </w:r>
            <w:proofErr w:type="spellEnd"/>
            <w:r w:rsidRPr="5330DCB7">
              <w:rPr>
                <w:rFonts w:ascii="Arial" w:eastAsia="Arial" w:hAnsi="Arial" w:cs="Arial"/>
              </w:rPr>
              <w:t xml:space="preserve"> </w:t>
            </w:r>
            <w:proofErr w:type="spellStart"/>
            <w:r w:rsidRPr="5330DCB7">
              <w:rPr>
                <w:rFonts w:ascii="Arial" w:eastAsia="Arial" w:hAnsi="Arial" w:cs="Arial"/>
              </w:rPr>
              <w:t>esiintyvät</w:t>
            </w:r>
            <w:proofErr w:type="spellEnd"/>
            <w:r w:rsidRPr="5330DCB7">
              <w:rPr>
                <w:rFonts w:ascii="Arial" w:eastAsia="Arial" w:hAnsi="Arial" w:cs="Arial"/>
              </w:rPr>
              <w:t xml:space="preserve"> </w:t>
            </w:r>
            <w:proofErr w:type="spellStart"/>
            <w:r w:rsidRPr="5330DCB7">
              <w:rPr>
                <w:rFonts w:ascii="Arial" w:eastAsia="Arial" w:hAnsi="Arial" w:cs="Arial"/>
              </w:rPr>
              <w:t>kunnassa</w:t>
            </w:r>
            <w:proofErr w:type="spellEnd"/>
            <w:r w:rsidRPr="5330DCB7">
              <w:rPr>
                <w:rFonts w:ascii="Arial" w:eastAsia="Arial" w:hAnsi="Arial" w:cs="Arial"/>
              </w:rPr>
              <w:t xml:space="preserve"> </w:t>
            </w:r>
            <w:proofErr w:type="spellStart"/>
            <w:r w:rsidRPr="5330DCB7">
              <w:rPr>
                <w:rFonts w:ascii="Arial" w:eastAsia="Arial" w:hAnsi="Arial" w:cs="Arial"/>
              </w:rPr>
              <w:t>toteutettavissa</w:t>
            </w:r>
            <w:proofErr w:type="spellEnd"/>
            <w:r w:rsidRPr="5330DCB7">
              <w:rPr>
                <w:rFonts w:ascii="Arial" w:eastAsia="Arial" w:hAnsi="Arial" w:cs="Arial"/>
              </w:rPr>
              <w:t xml:space="preserve"> </w:t>
            </w:r>
            <w:proofErr w:type="spellStart"/>
            <w:r w:rsidRPr="5330DCB7">
              <w:rPr>
                <w:rFonts w:ascii="Arial" w:eastAsia="Arial" w:hAnsi="Arial" w:cs="Arial"/>
              </w:rPr>
              <w:t>tilaisuuksissa</w:t>
            </w:r>
            <w:proofErr w:type="spellEnd"/>
            <w:r w:rsidRPr="5330DCB7">
              <w:rPr>
                <w:rFonts w:ascii="Arial" w:eastAsia="Arial" w:hAnsi="Arial" w:cs="Arial"/>
              </w:rPr>
              <w:t>.</w:t>
            </w:r>
          </w:p>
        </w:tc>
      </w:tr>
      <w:tr w:rsidR="5330DCB7" w14:paraId="353FE8C6"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7FC10" w14:textId="6E3B5D8D" w:rsidR="5330DCB7" w:rsidRDefault="5330DCB7" w:rsidP="5330DCB7">
            <w:pPr>
              <w:pStyle w:val="TableParagraph"/>
              <w:rPr>
                <w:rFonts w:ascii="Arial" w:eastAsia="Arial" w:hAnsi="Arial" w:cs="Arial"/>
              </w:rPr>
            </w:pPr>
            <w:proofErr w:type="spellStart"/>
            <w:r w:rsidRPr="5330DCB7">
              <w:rPr>
                <w:rFonts w:ascii="Arial" w:eastAsia="Arial" w:hAnsi="Arial" w:cs="Arial"/>
                <w:b/>
                <w:bCs/>
              </w:rPr>
              <w:t>Vastuuhenkilö</w:t>
            </w:r>
            <w:proofErr w:type="spellEnd"/>
          </w:p>
          <w:p w14:paraId="1BA2DF8F" w14:textId="0BD8BA1F" w:rsidR="5330DCB7" w:rsidRDefault="5330DCB7" w:rsidP="5330DCB7">
            <w:pPr>
              <w:pStyle w:val="TableParagraph"/>
              <w:rPr>
                <w:rFonts w:ascii="Arial" w:eastAsia="Arial" w:hAnsi="Arial" w:cs="Arial"/>
              </w:rPr>
            </w:pPr>
            <w:proofErr w:type="spellStart"/>
            <w:r w:rsidRPr="5330DCB7">
              <w:rPr>
                <w:rFonts w:ascii="Arial" w:eastAsia="Arial" w:hAnsi="Arial" w:cs="Arial"/>
              </w:rPr>
              <w:t>Sivistys</w:t>
            </w:r>
            <w:proofErr w:type="spellEnd"/>
            <w:r w:rsidRPr="5330DCB7">
              <w:rPr>
                <w:rFonts w:ascii="Arial" w:eastAsia="Arial" w:hAnsi="Arial" w:cs="Arial"/>
              </w:rPr>
              <w:t xml:space="preserve">- ja </w:t>
            </w:r>
            <w:proofErr w:type="spellStart"/>
            <w:r w:rsidRPr="5330DCB7">
              <w:rPr>
                <w:rFonts w:ascii="Arial" w:eastAsia="Arial" w:hAnsi="Arial" w:cs="Arial"/>
              </w:rPr>
              <w:t>hyvinvointijohtaja</w:t>
            </w:r>
            <w:proofErr w:type="spellEnd"/>
          </w:p>
        </w:tc>
      </w:tr>
      <w:tr w:rsidR="5330DCB7" w14:paraId="39737623"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FC9B6" w14:textId="65C8CA97" w:rsidR="5330DCB7" w:rsidRDefault="5330DCB7" w:rsidP="5330DCB7">
            <w:pPr>
              <w:pStyle w:val="TableParagraph"/>
              <w:rPr>
                <w:rFonts w:ascii="Arial" w:eastAsia="Arial" w:hAnsi="Arial" w:cs="Arial"/>
              </w:rPr>
            </w:pPr>
            <w:proofErr w:type="spellStart"/>
            <w:r w:rsidRPr="5330DCB7">
              <w:rPr>
                <w:rFonts w:ascii="Arial" w:eastAsia="Arial" w:hAnsi="Arial" w:cs="Arial"/>
                <w:b/>
                <w:bCs/>
              </w:rPr>
              <w:t>Tehtävä</w:t>
            </w:r>
            <w:proofErr w:type="spellEnd"/>
          </w:p>
          <w:p w14:paraId="3BF8ABA2" w14:textId="271C24B2" w:rsidR="5330DCB7" w:rsidRDefault="5330DCB7" w:rsidP="5330DCB7">
            <w:pPr>
              <w:pStyle w:val="TableParagraph"/>
              <w:rPr>
                <w:rFonts w:ascii="Arial" w:eastAsia="Arial" w:hAnsi="Arial" w:cs="Arial"/>
              </w:rPr>
            </w:pPr>
            <w:proofErr w:type="spellStart"/>
            <w:r w:rsidRPr="5330DCB7">
              <w:rPr>
                <w:rFonts w:ascii="Arial" w:eastAsia="Arial" w:hAnsi="Arial" w:cs="Arial"/>
              </w:rPr>
              <w:t>Hyvinvointia</w:t>
            </w:r>
            <w:proofErr w:type="spellEnd"/>
            <w:r w:rsidRPr="5330DCB7">
              <w:rPr>
                <w:rFonts w:ascii="Arial" w:eastAsia="Arial" w:hAnsi="Arial" w:cs="Arial"/>
              </w:rPr>
              <w:t xml:space="preserve"> </w:t>
            </w:r>
            <w:proofErr w:type="spellStart"/>
            <w:r w:rsidRPr="5330DCB7">
              <w:rPr>
                <w:rFonts w:ascii="Arial" w:eastAsia="Arial" w:hAnsi="Arial" w:cs="Arial"/>
              </w:rPr>
              <w:t>tukevien</w:t>
            </w:r>
            <w:proofErr w:type="spellEnd"/>
            <w:r w:rsidRPr="5330DCB7">
              <w:rPr>
                <w:rFonts w:ascii="Arial" w:eastAsia="Arial" w:hAnsi="Arial" w:cs="Arial"/>
              </w:rPr>
              <w:t xml:space="preserve"> </w:t>
            </w:r>
            <w:proofErr w:type="spellStart"/>
            <w:r w:rsidRPr="5330DCB7">
              <w:rPr>
                <w:rFonts w:ascii="Arial" w:eastAsia="Arial" w:hAnsi="Arial" w:cs="Arial"/>
              </w:rPr>
              <w:t>vapaa-aikapalvelujen</w:t>
            </w:r>
            <w:proofErr w:type="spellEnd"/>
            <w:r w:rsidRPr="5330DCB7">
              <w:rPr>
                <w:rFonts w:ascii="Arial" w:eastAsia="Arial" w:hAnsi="Arial" w:cs="Arial"/>
              </w:rPr>
              <w:t xml:space="preserve"> </w:t>
            </w:r>
            <w:proofErr w:type="spellStart"/>
            <w:r w:rsidRPr="5330DCB7">
              <w:rPr>
                <w:rFonts w:ascii="Arial" w:eastAsia="Arial" w:hAnsi="Arial" w:cs="Arial"/>
              </w:rPr>
              <w:t>monipuolinen</w:t>
            </w:r>
            <w:proofErr w:type="spellEnd"/>
            <w:r w:rsidRPr="5330DCB7">
              <w:rPr>
                <w:rFonts w:ascii="Arial" w:eastAsia="Arial" w:hAnsi="Arial" w:cs="Arial"/>
              </w:rPr>
              <w:t xml:space="preserve"> </w:t>
            </w:r>
            <w:proofErr w:type="spellStart"/>
            <w:r w:rsidRPr="5330DCB7">
              <w:rPr>
                <w:rFonts w:ascii="Arial" w:eastAsia="Arial" w:hAnsi="Arial" w:cs="Arial"/>
              </w:rPr>
              <w:t>tarjoaminen</w:t>
            </w:r>
            <w:proofErr w:type="spellEnd"/>
            <w:r w:rsidRPr="5330DCB7">
              <w:rPr>
                <w:rFonts w:ascii="Arial" w:eastAsia="Arial" w:hAnsi="Arial" w:cs="Arial"/>
              </w:rPr>
              <w:t xml:space="preserve"> </w:t>
            </w:r>
            <w:proofErr w:type="spellStart"/>
            <w:r w:rsidRPr="5330DCB7">
              <w:rPr>
                <w:rFonts w:ascii="Arial" w:eastAsia="Arial" w:hAnsi="Arial" w:cs="Arial"/>
              </w:rPr>
              <w:t>kuntalaisille</w:t>
            </w:r>
            <w:proofErr w:type="spellEnd"/>
            <w:r w:rsidRPr="5330DCB7">
              <w:rPr>
                <w:rFonts w:ascii="Arial" w:eastAsia="Arial" w:hAnsi="Arial" w:cs="Arial"/>
              </w:rPr>
              <w:t xml:space="preserve">. </w:t>
            </w:r>
            <w:proofErr w:type="spellStart"/>
            <w:r w:rsidRPr="5330DCB7">
              <w:rPr>
                <w:rFonts w:ascii="Arial" w:eastAsia="Arial" w:hAnsi="Arial" w:cs="Arial"/>
              </w:rPr>
              <w:t>Tietojen</w:t>
            </w:r>
            <w:proofErr w:type="spellEnd"/>
            <w:r w:rsidRPr="5330DCB7">
              <w:rPr>
                <w:rFonts w:ascii="Arial" w:eastAsia="Arial" w:hAnsi="Arial" w:cs="Arial"/>
              </w:rPr>
              <w:t xml:space="preserve">, </w:t>
            </w:r>
            <w:proofErr w:type="spellStart"/>
            <w:r w:rsidRPr="5330DCB7">
              <w:rPr>
                <w:rFonts w:ascii="Arial" w:eastAsia="Arial" w:hAnsi="Arial" w:cs="Arial"/>
              </w:rPr>
              <w:t>taitojen</w:t>
            </w:r>
            <w:proofErr w:type="spellEnd"/>
            <w:r w:rsidRPr="5330DCB7">
              <w:rPr>
                <w:rFonts w:ascii="Arial" w:eastAsia="Arial" w:hAnsi="Arial" w:cs="Arial"/>
              </w:rPr>
              <w:t xml:space="preserve"> </w:t>
            </w:r>
            <w:proofErr w:type="spellStart"/>
            <w:r w:rsidRPr="5330DCB7">
              <w:rPr>
                <w:rFonts w:ascii="Arial" w:eastAsia="Arial" w:hAnsi="Arial" w:cs="Arial"/>
              </w:rPr>
              <w:t>kartuttaminen</w:t>
            </w:r>
            <w:proofErr w:type="spellEnd"/>
            <w:r w:rsidRPr="5330DCB7">
              <w:rPr>
                <w:rFonts w:ascii="Arial" w:eastAsia="Arial" w:hAnsi="Arial" w:cs="Arial"/>
              </w:rPr>
              <w:t xml:space="preserve"> ja </w:t>
            </w:r>
            <w:proofErr w:type="spellStart"/>
            <w:r w:rsidRPr="5330DCB7">
              <w:rPr>
                <w:rFonts w:ascii="Arial" w:eastAsia="Arial" w:hAnsi="Arial" w:cs="Arial"/>
              </w:rPr>
              <w:t>jalostaminen</w:t>
            </w:r>
            <w:proofErr w:type="spellEnd"/>
            <w:r w:rsidRPr="5330DCB7">
              <w:rPr>
                <w:rFonts w:ascii="Arial" w:eastAsia="Arial" w:hAnsi="Arial" w:cs="Arial"/>
              </w:rPr>
              <w:t xml:space="preserve"> </w:t>
            </w:r>
            <w:proofErr w:type="spellStart"/>
            <w:r w:rsidRPr="5330DCB7">
              <w:rPr>
                <w:rFonts w:ascii="Arial" w:eastAsia="Arial" w:hAnsi="Arial" w:cs="Arial"/>
              </w:rPr>
              <w:t>sekä</w:t>
            </w:r>
            <w:proofErr w:type="spellEnd"/>
            <w:r w:rsidRPr="5330DCB7">
              <w:rPr>
                <w:rFonts w:ascii="Arial" w:eastAsia="Arial" w:hAnsi="Arial" w:cs="Arial"/>
              </w:rPr>
              <w:t xml:space="preserve"> </w:t>
            </w:r>
            <w:proofErr w:type="spellStart"/>
            <w:r w:rsidRPr="5330DCB7">
              <w:rPr>
                <w:rFonts w:ascii="Arial" w:eastAsia="Arial" w:hAnsi="Arial" w:cs="Arial"/>
              </w:rPr>
              <w:t>fyysisen</w:t>
            </w:r>
            <w:proofErr w:type="spellEnd"/>
            <w:r w:rsidRPr="5330DCB7">
              <w:rPr>
                <w:rFonts w:ascii="Arial" w:eastAsia="Arial" w:hAnsi="Arial" w:cs="Arial"/>
              </w:rPr>
              <w:t xml:space="preserve"> </w:t>
            </w:r>
            <w:proofErr w:type="spellStart"/>
            <w:r w:rsidRPr="5330DCB7">
              <w:rPr>
                <w:rFonts w:ascii="Arial" w:eastAsia="Arial" w:hAnsi="Arial" w:cs="Arial"/>
              </w:rPr>
              <w:t>kunnon</w:t>
            </w:r>
            <w:proofErr w:type="spellEnd"/>
            <w:r w:rsidRPr="5330DCB7">
              <w:rPr>
                <w:rFonts w:ascii="Arial" w:eastAsia="Arial" w:hAnsi="Arial" w:cs="Arial"/>
              </w:rPr>
              <w:t xml:space="preserve"> </w:t>
            </w:r>
            <w:proofErr w:type="spellStart"/>
            <w:r w:rsidRPr="5330DCB7">
              <w:rPr>
                <w:rFonts w:ascii="Arial" w:eastAsia="Arial" w:hAnsi="Arial" w:cs="Arial"/>
              </w:rPr>
              <w:t>monipuolinen</w:t>
            </w:r>
            <w:proofErr w:type="spellEnd"/>
            <w:r w:rsidRPr="5330DCB7">
              <w:rPr>
                <w:rFonts w:ascii="Arial" w:eastAsia="Arial" w:hAnsi="Arial" w:cs="Arial"/>
              </w:rPr>
              <w:t xml:space="preserve"> </w:t>
            </w:r>
            <w:proofErr w:type="spellStart"/>
            <w:r w:rsidRPr="5330DCB7">
              <w:rPr>
                <w:rFonts w:ascii="Arial" w:eastAsia="Arial" w:hAnsi="Arial" w:cs="Arial"/>
              </w:rPr>
              <w:t>kohottaminen</w:t>
            </w:r>
            <w:proofErr w:type="spellEnd"/>
            <w:r w:rsidRPr="5330DCB7">
              <w:rPr>
                <w:rFonts w:ascii="Arial" w:eastAsia="Arial" w:hAnsi="Arial" w:cs="Arial"/>
              </w:rPr>
              <w:t>.</w:t>
            </w:r>
          </w:p>
        </w:tc>
      </w:tr>
      <w:tr w:rsidR="5330DCB7" w14:paraId="13A83F40"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77171" w14:textId="78FBFF4B" w:rsidR="5330DCB7" w:rsidRDefault="5330DCB7" w:rsidP="5330DCB7">
            <w:pPr>
              <w:pStyle w:val="TableParagraph"/>
              <w:spacing w:line="240" w:lineRule="auto"/>
              <w:ind w:right="116"/>
              <w:rPr>
                <w:rFonts w:ascii="Arial" w:eastAsia="Arial" w:hAnsi="Arial" w:cs="Arial"/>
              </w:rPr>
            </w:pPr>
            <w:r w:rsidRPr="5330DCB7">
              <w:rPr>
                <w:rFonts w:ascii="Arial" w:eastAsia="Arial" w:hAnsi="Arial" w:cs="Arial"/>
                <w:b/>
                <w:bCs/>
                <w:lang w:val="fi-FI"/>
              </w:rPr>
              <w:t xml:space="preserve">Sitovia tavoitteita </w:t>
            </w:r>
            <w:r w:rsidRPr="5330DCB7">
              <w:rPr>
                <w:rFonts w:ascii="Arial" w:eastAsia="Arial" w:hAnsi="Arial" w:cs="Arial"/>
                <w:lang w:val="fi-FI"/>
              </w:rPr>
              <w:t>(Strategia ja hyvinvointisuunnitelma huomioiden)</w:t>
            </w:r>
          </w:p>
          <w:p w14:paraId="649099AB" w14:textId="274EF6BF" w:rsidR="5330DCB7" w:rsidRDefault="5330DCB7" w:rsidP="5330DCB7">
            <w:pPr>
              <w:pStyle w:val="TableParagraph"/>
              <w:spacing w:line="240" w:lineRule="auto"/>
              <w:ind w:right="116"/>
              <w:rPr>
                <w:rFonts w:ascii="Arial" w:eastAsia="Arial" w:hAnsi="Arial" w:cs="Arial"/>
              </w:rPr>
            </w:pPr>
            <w:r w:rsidRPr="5330DCB7">
              <w:rPr>
                <w:rFonts w:ascii="Arial" w:eastAsia="Arial" w:hAnsi="Arial" w:cs="Arial"/>
                <w:b/>
                <w:bCs/>
                <w:lang w:val="fi-FI"/>
              </w:rPr>
              <w:t xml:space="preserve">1. </w:t>
            </w:r>
            <w:r w:rsidRPr="5330DCB7">
              <w:rPr>
                <w:rFonts w:ascii="Arial" w:eastAsia="Arial" w:hAnsi="Arial" w:cs="Arial"/>
                <w:lang w:val="fi-FI"/>
              </w:rPr>
              <w:t>Kurssitarjonta sisältää monipuolisesti ainakin liikuntaa, eri taiteenalojen kursseja, kädentaitoja ja kieliä. (tasapainoinen kuntatalous, elinvoima &amp; hyvinvointi, joustava työ &amp; asuminen; hyvä mielenterveys)</w:t>
            </w:r>
          </w:p>
          <w:p w14:paraId="4127B372" w14:textId="1EA999E5" w:rsidR="5330DCB7" w:rsidRDefault="5330DCB7" w:rsidP="5330DCB7">
            <w:pPr>
              <w:pStyle w:val="TableParagraph"/>
              <w:spacing w:line="253" w:lineRule="exact"/>
              <w:rPr>
                <w:rFonts w:ascii="Arial" w:eastAsia="Arial" w:hAnsi="Arial" w:cs="Arial"/>
              </w:rPr>
            </w:pPr>
            <w:r w:rsidRPr="5330DCB7">
              <w:rPr>
                <w:rFonts w:ascii="Arial" w:eastAsia="Arial" w:hAnsi="Arial" w:cs="Arial"/>
                <w:b/>
                <w:bCs/>
              </w:rPr>
              <w:t xml:space="preserve">2. </w:t>
            </w:r>
            <w:proofErr w:type="spellStart"/>
            <w:r w:rsidRPr="5330DCB7">
              <w:rPr>
                <w:rFonts w:ascii="Arial" w:eastAsia="Arial" w:hAnsi="Arial" w:cs="Arial"/>
              </w:rPr>
              <w:t>Kurssimäärä</w:t>
            </w:r>
            <w:proofErr w:type="spellEnd"/>
            <w:r w:rsidRPr="5330DCB7">
              <w:rPr>
                <w:rFonts w:ascii="Arial" w:eastAsia="Arial" w:hAnsi="Arial" w:cs="Arial"/>
              </w:rPr>
              <w:t xml:space="preserve"> </w:t>
            </w:r>
            <w:proofErr w:type="spellStart"/>
            <w:r w:rsidRPr="5330DCB7">
              <w:rPr>
                <w:rFonts w:ascii="Arial" w:eastAsia="Arial" w:hAnsi="Arial" w:cs="Arial"/>
              </w:rPr>
              <w:t>supistuu</w:t>
            </w:r>
            <w:proofErr w:type="spellEnd"/>
            <w:r w:rsidRPr="5330DCB7">
              <w:rPr>
                <w:rFonts w:ascii="Arial" w:eastAsia="Arial" w:hAnsi="Arial" w:cs="Arial"/>
              </w:rPr>
              <w:t xml:space="preserve"> </w:t>
            </w:r>
            <w:proofErr w:type="spellStart"/>
            <w:r w:rsidRPr="5330DCB7">
              <w:rPr>
                <w:rFonts w:ascii="Arial" w:eastAsia="Arial" w:hAnsi="Arial" w:cs="Arial"/>
              </w:rPr>
              <w:t>enintään</w:t>
            </w:r>
            <w:proofErr w:type="spellEnd"/>
            <w:r w:rsidRPr="5330DCB7">
              <w:rPr>
                <w:rFonts w:ascii="Arial" w:eastAsia="Arial" w:hAnsi="Arial" w:cs="Arial"/>
              </w:rPr>
              <w:t xml:space="preserve"> 10%, </w:t>
            </w:r>
            <w:r w:rsidRPr="5330DCB7">
              <w:rPr>
                <w:rFonts w:ascii="Arial" w:eastAsia="Arial" w:hAnsi="Arial" w:cs="Arial"/>
                <w:lang w:val="fi-FI"/>
              </w:rPr>
              <w:t>(tasapainoinen kuntatalous, elinvoima &amp; hyvinvointi, joustava työ &amp; asuminen; hyvä mielenterveys)</w:t>
            </w:r>
          </w:p>
          <w:p w14:paraId="359A95CC" w14:textId="51484CC5" w:rsidR="5330DCB7" w:rsidRDefault="5330DCB7" w:rsidP="5330DCB7">
            <w:pPr>
              <w:pStyle w:val="TableParagraph"/>
              <w:spacing w:line="253" w:lineRule="exact"/>
              <w:rPr>
                <w:rFonts w:ascii="Arial" w:eastAsia="Arial" w:hAnsi="Arial" w:cs="Arial"/>
              </w:rPr>
            </w:pPr>
            <w:r w:rsidRPr="5330DCB7">
              <w:rPr>
                <w:rFonts w:ascii="Arial" w:eastAsia="Arial" w:hAnsi="Arial" w:cs="Arial"/>
                <w:b/>
                <w:bCs/>
              </w:rPr>
              <w:t xml:space="preserve">3. </w:t>
            </w:r>
            <w:proofErr w:type="spellStart"/>
            <w:r w:rsidRPr="5330DCB7">
              <w:rPr>
                <w:rFonts w:ascii="Arial" w:eastAsia="Arial" w:hAnsi="Arial" w:cs="Arial"/>
              </w:rPr>
              <w:t>Konservatorion</w:t>
            </w:r>
            <w:proofErr w:type="spellEnd"/>
            <w:r w:rsidRPr="5330DCB7">
              <w:rPr>
                <w:rFonts w:ascii="Arial" w:eastAsia="Arial" w:hAnsi="Arial" w:cs="Arial"/>
              </w:rPr>
              <w:t xml:space="preserve"> </w:t>
            </w:r>
            <w:proofErr w:type="spellStart"/>
            <w:r w:rsidRPr="5330DCB7">
              <w:rPr>
                <w:rFonts w:ascii="Arial" w:eastAsia="Arial" w:hAnsi="Arial" w:cs="Arial"/>
              </w:rPr>
              <w:t>oppilasmäärä</w:t>
            </w:r>
            <w:proofErr w:type="spellEnd"/>
            <w:r w:rsidRPr="5330DCB7">
              <w:rPr>
                <w:rFonts w:ascii="Arial" w:eastAsia="Arial" w:hAnsi="Arial" w:cs="Arial"/>
              </w:rPr>
              <w:t xml:space="preserve"> on </w:t>
            </w:r>
            <w:proofErr w:type="spellStart"/>
            <w:r w:rsidRPr="5330DCB7">
              <w:rPr>
                <w:rFonts w:ascii="Arial" w:eastAsia="Arial" w:hAnsi="Arial" w:cs="Arial"/>
              </w:rPr>
              <w:t>vähintään</w:t>
            </w:r>
            <w:proofErr w:type="spellEnd"/>
            <w:r w:rsidRPr="5330DCB7">
              <w:rPr>
                <w:rFonts w:ascii="Arial" w:eastAsia="Arial" w:hAnsi="Arial" w:cs="Arial"/>
              </w:rPr>
              <w:t xml:space="preserve"> 7, </w:t>
            </w:r>
            <w:r w:rsidRPr="5330DCB7">
              <w:rPr>
                <w:rFonts w:ascii="Arial" w:eastAsia="Arial" w:hAnsi="Arial" w:cs="Arial"/>
                <w:lang w:val="fi-FI"/>
              </w:rPr>
              <w:t>(tasapainoinen kuntatalous, elinvoima &amp; hyvinvointi, joustava työ &amp; asuminen; hyvä mielenterveys)</w:t>
            </w:r>
          </w:p>
        </w:tc>
      </w:tr>
      <w:tr w:rsidR="5330DCB7" w14:paraId="72174B83"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8D8EE" w14:textId="42F7FF47" w:rsidR="5330DCB7" w:rsidRDefault="5330DCB7" w:rsidP="5330DCB7">
            <w:pPr>
              <w:pStyle w:val="TableParagraph"/>
              <w:rPr>
                <w:rFonts w:ascii="Arial" w:eastAsia="Arial" w:hAnsi="Arial" w:cs="Arial"/>
              </w:rPr>
            </w:pPr>
            <w:r w:rsidRPr="5330DCB7">
              <w:rPr>
                <w:rFonts w:ascii="Arial" w:eastAsia="Arial" w:hAnsi="Arial" w:cs="Arial"/>
                <w:b/>
                <w:bCs/>
                <w:lang w:val="fi-FI"/>
              </w:rPr>
              <w:t>Keskeiset riskit kyseisten tavoitteiden toteutumiselle</w:t>
            </w:r>
          </w:p>
          <w:p w14:paraId="6EE313D7" w14:textId="16E7DA82" w:rsidR="5330DCB7" w:rsidRDefault="5330DCB7" w:rsidP="5330DCB7">
            <w:pPr>
              <w:pStyle w:val="TableParagraph"/>
              <w:rPr>
                <w:rFonts w:ascii="Arial" w:eastAsia="Arial" w:hAnsi="Arial" w:cs="Arial"/>
              </w:rPr>
            </w:pPr>
            <w:r w:rsidRPr="5330DCB7">
              <w:rPr>
                <w:rFonts w:ascii="Arial" w:eastAsia="Arial" w:hAnsi="Arial" w:cs="Arial"/>
                <w:lang w:val="fi-FI"/>
              </w:rPr>
              <w:t xml:space="preserve">Kunnalla ei ole suoraa edustusta oppilaitosten hallinnossa, ja näkemyksen välittyminen on epäsuoraa. </w:t>
            </w:r>
          </w:p>
          <w:p w14:paraId="58623B40" w14:textId="2CE8BD2D" w:rsidR="5330DCB7" w:rsidRDefault="5330DCB7" w:rsidP="5330DCB7">
            <w:pPr>
              <w:pStyle w:val="TableParagraph"/>
              <w:rPr>
                <w:rFonts w:ascii="Arial" w:eastAsia="Arial" w:hAnsi="Arial" w:cs="Arial"/>
              </w:rPr>
            </w:pPr>
            <w:r w:rsidRPr="5330DCB7">
              <w:rPr>
                <w:rFonts w:ascii="Arial" w:eastAsia="Arial" w:hAnsi="Arial" w:cs="Arial"/>
                <w:lang w:val="fi-FI"/>
              </w:rPr>
              <w:t>Valtio suunnittelee vapaaseen sivistystyöhön rahoituksen leikkausta. Valtio suunnittelee taiteen perusopetukseen kokonaisuudistusta.</w:t>
            </w:r>
          </w:p>
        </w:tc>
      </w:tr>
      <w:tr w:rsidR="5330DCB7" w14:paraId="7CE5EF32"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04486" w14:textId="5753B6EC" w:rsidR="5330DCB7" w:rsidRDefault="5330DCB7" w:rsidP="5330DCB7">
            <w:pPr>
              <w:pStyle w:val="TableParagraph"/>
              <w:spacing w:before="1" w:line="240" w:lineRule="auto"/>
              <w:ind w:right="236"/>
              <w:rPr>
                <w:rFonts w:ascii="Arial" w:eastAsia="Arial" w:hAnsi="Arial" w:cs="Arial"/>
              </w:rPr>
            </w:pPr>
            <w:r w:rsidRPr="5330DCB7">
              <w:rPr>
                <w:rFonts w:ascii="Arial" w:eastAsia="Arial" w:hAnsi="Arial" w:cs="Arial"/>
                <w:b/>
                <w:bCs/>
                <w:lang w:val="fi-FI"/>
              </w:rPr>
              <w:t xml:space="preserve">Tunnusluvut ja mittarit </w:t>
            </w:r>
          </w:p>
          <w:p w14:paraId="762703B2" w14:textId="6A34D8F6" w:rsidR="5330DCB7" w:rsidRDefault="5330DCB7" w:rsidP="5330DCB7">
            <w:pPr>
              <w:widowControl w:val="0"/>
              <w:spacing w:before="1"/>
              <w:ind w:left="107" w:right="236"/>
              <w:rPr>
                <w:rFonts w:ascii="Arial" w:eastAsia="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67"/>
              <w:gridCol w:w="1881"/>
              <w:gridCol w:w="1738"/>
              <w:gridCol w:w="1881"/>
              <w:gridCol w:w="1539"/>
            </w:tblGrid>
            <w:tr w:rsidR="5330DCB7" w14:paraId="17F4C521"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B930D8F" w14:textId="0195B0CE"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 VST</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5408148" w14:textId="311BBCDE"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TP 2022</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72AD120" w14:textId="4FCE50EF"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TP 2023</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1A49A43" w14:textId="29A0D2F3"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TA 2024</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68AAC20A" w14:textId="6590BC5E"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TP 2024</w:t>
                  </w:r>
                </w:p>
              </w:tc>
            </w:tr>
            <w:tr w:rsidR="5330DCB7" w14:paraId="36F1D096"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52FC037" w14:textId="61DA1C51" w:rsidR="5330DCB7" w:rsidRDefault="5330DCB7" w:rsidP="5330DCB7">
                  <w:pPr>
                    <w:spacing w:after="0" w:line="240" w:lineRule="auto"/>
                    <w:rPr>
                      <w:rFonts w:ascii="Arial" w:eastAsia="Arial" w:hAnsi="Arial" w:cs="Arial"/>
                      <w:color w:val="000000" w:themeColor="text1"/>
                    </w:rPr>
                  </w:pPr>
                  <w:proofErr w:type="spellStart"/>
                  <w:r w:rsidRPr="5330DCB7">
                    <w:rPr>
                      <w:rFonts w:ascii="Arial" w:eastAsia="Arial" w:hAnsi="Arial" w:cs="Arial"/>
                      <w:color w:val="000000" w:themeColor="text1"/>
                      <w:lang w:val="en-US"/>
                    </w:rPr>
                    <w:t>Opetustunnit</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F4B4ADC" w14:textId="0CF8E439"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2000</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8C194AB" w14:textId="48927148"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2537</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645F692" w14:textId="5586755C"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2000</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7EF93AAD" w14:textId="207FB262"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2289</w:t>
                  </w:r>
                </w:p>
              </w:tc>
            </w:tr>
            <w:tr w:rsidR="5330DCB7" w14:paraId="31FBDC22"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C8DA620" w14:textId="51BE98FF"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w:t>
                  </w:r>
                  <w:proofErr w:type="spellStart"/>
                  <w:r w:rsidRPr="5330DCB7">
                    <w:rPr>
                      <w:rFonts w:ascii="Arial" w:eastAsia="Arial" w:hAnsi="Arial" w:cs="Arial"/>
                      <w:color w:val="000000" w:themeColor="text1"/>
                      <w:lang w:val="en-US"/>
                    </w:rPr>
                    <w:t>opetustunti</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BF4EF6C" w14:textId="003C1A53"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27,50</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41AF989" w14:textId="0EBF6C05"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25,48</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C4A69C" w14:textId="6C99AD41"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27,5</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7AEAF3E2" w14:textId="14D550D1"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29,83</w:t>
                  </w:r>
                </w:p>
              </w:tc>
            </w:tr>
            <w:tr w:rsidR="5330DCB7" w14:paraId="580911BE"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FC5B2CF" w14:textId="20243490" w:rsidR="5330DCB7" w:rsidRDefault="5330DCB7" w:rsidP="5330DCB7">
                  <w:pPr>
                    <w:spacing w:after="0" w:line="240" w:lineRule="auto"/>
                    <w:rPr>
                      <w:rFonts w:ascii="Arial" w:eastAsia="Arial" w:hAnsi="Arial" w:cs="Arial"/>
                      <w:color w:val="000000" w:themeColor="text1"/>
                    </w:rPr>
                  </w:pPr>
                  <w:proofErr w:type="spellStart"/>
                  <w:r w:rsidRPr="5330DCB7">
                    <w:rPr>
                      <w:rFonts w:ascii="Arial" w:eastAsia="Arial" w:hAnsi="Arial" w:cs="Arial"/>
                      <w:color w:val="000000" w:themeColor="text1"/>
                      <w:lang w:val="en-US"/>
                    </w:rPr>
                    <w:t>Opiskelijoita</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C59B429" w14:textId="657D622D"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836</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B9169A7" w14:textId="14230C93"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953</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E28A3BF" w14:textId="39EE6BB1"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550</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555E6289" w14:textId="5CF020D3"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811</w:t>
                  </w:r>
                </w:p>
              </w:tc>
            </w:tr>
            <w:tr w:rsidR="5330DCB7" w14:paraId="16F5A0FE"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EE11C28" w14:textId="080F3BB0" w:rsidR="5330DCB7" w:rsidRDefault="5330DCB7" w:rsidP="5330DCB7">
                  <w:pPr>
                    <w:spacing w:after="0" w:line="240" w:lineRule="auto"/>
                    <w:rPr>
                      <w:rFonts w:ascii="Arial" w:eastAsia="Arial" w:hAnsi="Arial" w:cs="Arial"/>
                      <w:color w:val="000000" w:themeColor="text1"/>
                    </w:rPr>
                  </w:pPr>
                  <w:proofErr w:type="spellStart"/>
                  <w:r w:rsidRPr="5330DCB7">
                    <w:rPr>
                      <w:rFonts w:ascii="Arial" w:eastAsia="Arial" w:hAnsi="Arial" w:cs="Arial"/>
                      <w:color w:val="000000" w:themeColor="text1"/>
                      <w:lang w:val="en-US"/>
                    </w:rPr>
                    <w:t>toteutuneet</w:t>
                  </w:r>
                  <w:proofErr w:type="spellEnd"/>
                  <w:r w:rsidRPr="5330DCB7">
                    <w:rPr>
                      <w:rFonts w:ascii="Arial" w:eastAsia="Arial" w:hAnsi="Arial" w:cs="Arial"/>
                      <w:color w:val="000000" w:themeColor="text1"/>
                      <w:lang w:val="en-US"/>
                    </w:rPr>
                    <w:t xml:space="preserve"> </w:t>
                  </w:r>
                  <w:proofErr w:type="spellStart"/>
                  <w:r w:rsidRPr="5330DCB7">
                    <w:rPr>
                      <w:rFonts w:ascii="Arial" w:eastAsia="Arial" w:hAnsi="Arial" w:cs="Arial"/>
                      <w:color w:val="000000" w:themeColor="text1"/>
                      <w:lang w:val="en-US"/>
                    </w:rPr>
                    <w:t>kurssit</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DC02022" w14:textId="17F3449B"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96</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C818C72" w14:textId="359ADF26"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249</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49921A4" w14:textId="0B9D563A" w:rsidR="5330DCB7" w:rsidRDefault="5330DCB7" w:rsidP="5330DCB7">
                  <w:pPr>
                    <w:spacing w:after="0" w:line="240" w:lineRule="auto"/>
                    <w:rPr>
                      <w:rFonts w:ascii="Arial" w:eastAsia="Arial" w:hAnsi="Arial" w:cs="Arial"/>
                      <w:color w:val="000000" w:themeColor="text1"/>
                    </w:rPr>
                  </w:pPr>
                </w:p>
                <w:p w14:paraId="3287F432" w14:textId="2A5FDC33"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90</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7FF77EE0" w14:textId="08B15B6A"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85</w:t>
                  </w:r>
                </w:p>
              </w:tc>
            </w:tr>
            <w:tr w:rsidR="5330DCB7" w14:paraId="24090BD6"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74865CA" w14:textId="0F3DF090"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w:t>
                  </w:r>
                  <w:proofErr w:type="spellStart"/>
                  <w:r w:rsidRPr="5330DCB7">
                    <w:rPr>
                      <w:rFonts w:ascii="Arial" w:eastAsia="Arial" w:hAnsi="Arial" w:cs="Arial"/>
                      <w:color w:val="000000" w:themeColor="text1"/>
                      <w:lang w:val="en-US"/>
                    </w:rPr>
                    <w:t>opiskelija</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442C7C2" w14:textId="168E6C0C"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65,78</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D535A3E" w14:textId="13ADCE9C"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67,84</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9EA0A3A" w14:textId="5ED85993"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100</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12E8E551" w14:textId="531B99F9"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84,20</w:t>
                  </w:r>
                </w:p>
              </w:tc>
            </w:tr>
            <w:tr w:rsidR="5330DCB7" w14:paraId="066EE06A"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12F652A" w14:textId="44E6BC71"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D8878A4" w14:textId="468A3617" w:rsidR="5330DCB7" w:rsidRDefault="5330DCB7" w:rsidP="5330DCB7">
                  <w:pPr>
                    <w:spacing w:after="0" w:line="240" w:lineRule="auto"/>
                    <w:rPr>
                      <w:rFonts w:ascii="Arial" w:eastAsia="Arial" w:hAnsi="Arial" w:cs="Arial"/>
                      <w:color w:val="000000" w:themeColor="text1"/>
                    </w:rPr>
                  </w:pP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76E1A91" w14:textId="69D7CF35"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63E9AE" w14:textId="367F5B52" w:rsidR="5330DCB7" w:rsidRDefault="5330DCB7" w:rsidP="5330DCB7">
                  <w:pPr>
                    <w:spacing w:after="0" w:line="240" w:lineRule="auto"/>
                    <w:rPr>
                      <w:rFonts w:ascii="Arial" w:eastAsia="Arial" w:hAnsi="Arial" w:cs="Arial"/>
                      <w:color w:val="000000" w:themeColor="text1"/>
                    </w:rPr>
                  </w:pP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34BBE0E5" w14:textId="3D6FECF6" w:rsidR="5330DCB7" w:rsidRDefault="5330DCB7" w:rsidP="5330DCB7">
                  <w:pPr>
                    <w:spacing w:after="0" w:line="240" w:lineRule="auto"/>
                    <w:rPr>
                      <w:rFonts w:ascii="Arial" w:eastAsia="Arial" w:hAnsi="Arial" w:cs="Arial"/>
                      <w:color w:val="000000" w:themeColor="text1"/>
                    </w:rPr>
                  </w:pPr>
                </w:p>
              </w:tc>
            </w:tr>
            <w:tr w:rsidR="5330DCB7" w14:paraId="1AD282B0"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1F0B236" w14:textId="3D00EF5B"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TPO</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934DD7E" w14:textId="1991A589" w:rsidR="5330DCB7" w:rsidRDefault="5330DCB7" w:rsidP="5330DCB7">
                  <w:pPr>
                    <w:spacing w:after="0" w:line="240" w:lineRule="auto"/>
                    <w:rPr>
                      <w:rFonts w:ascii="Arial" w:eastAsia="Arial" w:hAnsi="Arial" w:cs="Arial"/>
                      <w:color w:val="000000" w:themeColor="text1"/>
                    </w:rPr>
                  </w:pP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2F064E2" w14:textId="1AD3E703"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BBDC9F" w14:textId="0D237D68" w:rsidR="5330DCB7" w:rsidRDefault="5330DCB7" w:rsidP="5330DCB7">
                  <w:pPr>
                    <w:spacing w:after="0" w:line="240" w:lineRule="auto"/>
                    <w:rPr>
                      <w:rFonts w:ascii="Arial" w:eastAsia="Arial" w:hAnsi="Arial" w:cs="Arial"/>
                      <w:color w:val="000000" w:themeColor="text1"/>
                    </w:rPr>
                  </w:pP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6E8B6BB9" w14:textId="5E5E41AB" w:rsidR="5330DCB7" w:rsidRDefault="5330DCB7" w:rsidP="5330DCB7">
                  <w:pPr>
                    <w:spacing w:after="0" w:line="240" w:lineRule="auto"/>
                    <w:rPr>
                      <w:rFonts w:ascii="Arial" w:eastAsia="Arial" w:hAnsi="Arial" w:cs="Arial"/>
                      <w:color w:val="000000" w:themeColor="text1"/>
                    </w:rPr>
                  </w:pPr>
                </w:p>
              </w:tc>
            </w:tr>
            <w:tr w:rsidR="5330DCB7" w14:paraId="215D3FDD"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DBDBABD" w14:textId="6D68896D" w:rsidR="5330DCB7" w:rsidRDefault="5330DCB7" w:rsidP="5330DCB7">
                  <w:pPr>
                    <w:spacing w:after="0" w:line="240" w:lineRule="auto"/>
                    <w:rPr>
                      <w:rFonts w:ascii="Arial" w:eastAsia="Arial" w:hAnsi="Arial" w:cs="Arial"/>
                      <w:color w:val="000000" w:themeColor="text1"/>
                    </w:rPr>
                  </w:pPr>
                  <w:proofErr w:type="spellStart"/>
                  <w:r w:rsidRPr="5330DCB7">
                    <w:rPr>
                      <w:rFonts w:ascii="Arial" w:eastAsia="Arial" w:hAnsi="Arial" w:cs="Arial"/>
                      <w:color w:val="000000" w:themeColor="text1"/>
                      <w:lang w:val="en-US"/>
                    </w:rPr>
                    <w:t>opetustunnit</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40814E3" w14:textId="450D4C72"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385</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867A06B" w14:textId="63375977"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397</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FEBF01E" w14:textId="3BEBB077"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350</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41AF2FCC" w14:textId="3B444E07"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800</w:t>
                  </w:r>
                </w:p>
              </w:tc>
            </w:tr>
            <w:tr w:rsidR="5330DCB7" w14:paraId="3934C906"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B9A631C" w14:textId="0C14D581"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 xml:space="preserve">€ / </w:t>
                  </w:r>
                  <w:proofErr w:type="spellStart"/>
                  <w:r w:rsidRPr="5330DCB7">
                    <w:rPr>
                      <w:rFonts w:ascii="Arial" w:eastAsia="Arial" w:hAnsi="Arial" w:cs="Arial"/>
                      <w:color w:val="000000" w:themeColor="text1"/>
                      <w:lang w:val="en-US"/>
                    </w:rPr>
                    <w:t>opetustunti</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83201C" w14:textId="2C74BD61"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46,23</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27A8625" w14:textId="26218596"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25,12</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F0D2130" w14:textId="070A8A29"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34,57</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53E5500C" w14:textId="77C3725E"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15,13</w:t>
                  </w:r>
                </w:p>
              </w:tc>
            </w:tr>
            <w:tr w:rsidR="5330DCB7" w14:paraId="0A65CA25"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7F8F559" w14:textId="3F0BF9C9" w:rsidR="5330DCB7" w:rsidRDefault="5330DCB7" w:rsidP="5330DCB7">
                  <w:pPr>
                    <w:spacing w:after="0" w:line="240" w:lineRule="auto"/>
                    <w:rPr>
                      <w:rFonts w:ascii="Arial" w:eastAsia="Arial" w:hAnsi="Arial" w:cs="Arial"/>
                      <w:color w:val="000000" w:themeColor="text1"/>
                    </w:rPr>
                  </w:pPr>
                  <w:proofErr w:type="spellStart"/>
                  <w:r w:rsidRPr="5330DCB7">
                    <w:rPr>
                      <w:rFonts w:ascii="Arial" w:eastAsia="Arial" w:hAnsi="Arial" w:cs="Arial"/>
                      <w:color w:val="000000" w:themeColor="text1"/>
                      <w:lang w:val="en-US"/>
                    </w:rPr>
                    <w:t>oppilaita</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2B427D2" w14:textId="6C2E7B59"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11+12</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E34FF41" w14:textId="60E000BD"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11+13</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37DED99" w14:textId="24EE11A2"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10+10</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4CB9F918" w14:textId="785B5185"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10+8</w:t>
                  </w:r>
                </w:p>
              </w:tc>
            </w:tr>
            <w:tr w:rsidR="5330DCB7" w14:paraId="048CF870"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6F96D95" w14:textId="670C2468"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 xml:space="preserve">€ / </w:t>
                  </w:r>
                  <w:proofErr w:type="spellStart"/>
                  <w:r w:rsidRPr="5330DCB7">
                    <w:rPr>
                      <w:rFonts w:ascii="Arial" w:eastAsia="Arial" w:hAnsi="Arial" w:cs="Arial"/>
                      <w:color w:val="000000" w:themeColor="text1"/>
                      <w:lang w:val="en-US"/>
                    </w:rPr>
                    <w:t>oppilas</w:t>
                  </w:r>
                  <w:proofErr w:type="spellEnd"/>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28D51D" w14:textId="3778D1C7"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1618/774</w:t>
                  </w: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6A949E6" w14:textId="2F2AA51E"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905/415</w:t>
                  </w: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E6729FF" w14:textId="1249C944"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 xml:space="preserve">1100 </w:t>
                  </w: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41251771" w14:textId="14CA0AE6" w:rsidR="5330DCB7" w:rsidRDefault="5330DCB7" w:rsidP="5330DCB7">
                  <w:pPr>
                    <w:spacing w:after="0" w:line="240" w:lineRule="auto"/>
                    <w:rPr>
                      <w:rFonts w:ascii="Arial" w:eastAsia="Arial" w:hAnsi="Arial" w:cs="Arial"/>
                      <w:color w:val="000000" w:themeColor="text1"/>
                    </w:rPr>
                  </w:pPr>
                  <w:r w:rsidRPr="5330DCB7">
                    <w:rPr>
                      <w:rFonts w:ascii="Arial" w:eastAsia="Arial" w:hAnsi="Arial" w:cs="Arial"/>
                      <w:color w:val="000000" w:themeColor="text1"/>
                      <w:lang w:val="en-US"/>
                    </w:rPr>
                    <w:t>1210 / 672</w:t>
                  </w:r>
                </w:p>
              </w:tc>
            </w:tr>
            <w:tr w:rsidR="5330DCB7" w14:paraId="45925797"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F74EB70" w14:textId="7F9AA227"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02CD91F" w14:textId="03749DA4" w:rsidR="5330DCB7" w:rsidRDefault="5330DCB7" w:rsidP="5330DCB7">
                  <w:pPr>
                    <w:spacing w:after="0" w:line="240" w:lineRule="auto"/>
                    <w:rPr>
                      <w:rFonts w:ascii="Arial" w:eastAsia="Arial" w:hAnsi="Arial" w:cs="Arial"/>
                      <w:color w:val="000000" w:themeColor="text1"/>
                    </w:rPr>
                  </w:pP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4E704B6" w14:textId="216ACA69"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2564CB" w14:textId="6D8F7C5C" w:rsidR="5330DCB7" w:rsidRDefault="5330DCB7" w:rsidP="5330DCB7">
                  <w:pPr>
                    <w:spacing w:after="0" w:line="240" w:lineRule="auto"/>
                    <w:rPr>
                      <w:rFonts w:ascii="Arial" w:eastAsia="Arial" w:hAnsi="Arial" w:cs="Arial"/>
                      <w:color w:val="000000" w:themeColor="text1"/>
                    </w:rPr>
                  </w:pP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5F389643" w14:textId="3B796854" w:rsidR="5330DCB7" w:rsidRDefault="5330DCB7" w:rsidP="5330DCB7">
                  <w:pPr>
                    <w:spacing w:after="0" w:line="240" w:lineRule="auto"/>
                    <w:rPr>
                      <w:rFonts w:ascii="Arial" w:eastAsia="Arial" w:hAnsi="Arial" w:cs="Arial"/>
                      <w:color w:val="000000" w:themeColor="text1"/>
                    </w:rPr>
                  </w:pPr>
                </w:p>
              </w:tc>
            </w:tr>
            <w:tr w:rsidR="5330DCB7" w14:paraId="4014FC02" w14:textId="77777777" w:rsidTr="5330DCB7">
              <w:trPr>
                <w:trHeight w:val="300"/>
              </w:trPr>
              <w:tc>
                <w:tcPr>
                  <w:tcW w:w="176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9C5D7C6" w14:textId="0BE0638F"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4E395BD" w14:textId="633D58D3" w:rsidR="5330DCB7" w:rsidRDefault="5330DCB7" w:rsidP="5330DCB7">
                  <w:pPr>
                    <w:spacing w:after="0" w:line="240" w:lineRule="auto"/>
                    <w:rPr>
                      <w:rFonts w:ascii="Arial" w:eastAsia="Arial" w:hAnsi="Arial" w:cs="Arial"/>
                      <w:color w:val="000000" w:themeColor="text1"/>
                    </w:rPr>
                  </w:pPr>
                </w:p>
              </w:tc>
              <w:tc>
                <w:tcPr>
                  <w:tcW w:w="17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417856" w14:textId="49329E9C" w:rsidR="5330DCB7" w:rsidRDefault="5330DCB7" w:rsidP="5330DCB7">
                  <w:pPr>
                    <w:spacing w:after="0" w:line="240" w:lineRule="auto"/>
                    <w:rPr>
                      <w:rFonts w:ascii="Arial" w:eastAsia="Arial" w:hAnsi="Arial" w:cs="Arial"/>
                      <w:color w:val="000000" w:themeColor="text1"/>
                    </w:rPr>
                  </w:pPr>
                </w:p>
              </w:tc>
              <w:tc>
                <w:tcPr>
                  <w:tcW w:w="1881"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6CCC21B" w14:textId="69EFD6A9" w:rsidR="5330DCB7" w:rsidRDefault="5330DCB7" w:rsidP="5330DCB7">
                  <w:pPr>
                    <w:spacing w:after="0" w:line="240" w:lineRule="auto"/>
                    <w:rPr>
                      <w:rFonts w:ascii="Arial" w:eastAsia="Arial" w:hAnsi="Arial" w:cs="Arial"/>
                      <w:color w:val="000000" w:themeColor="text1"/>
                    </w:rPr>
                  </w:pPr>
                </w:p>
              </w:tc>
              <w:tc>
                <w:tcPr>
                  <w:tcW w:w="1539" w:type="dxa"/>
                  <w:tcBorders>
                    <w:top w:val="single" w:sz="6" w:space="0" w:color="auto"/>
                    <w:left w:val="single" w:sz="6" w:space="0" w:color="auto"/>
                    <w:bottom w:val="single" w:sz="6" w:space="0" w:color="auto"/>
                    <w:right w:val="single" w:sz="6" w:space="0" w:color="auto"/>
                  </w:tcBorders>
                  <w:tcMar>
                    <w:left w:w="60" w:type="dxa"/>
                    <w:right w:w="60" w:type="dxa"/>
                  </w:tcMar>
                </w:tcPr>
                <w:p w14:paraId="2DCCF545" w14:textId="122A7BAD" w:rsidR="5330DCB7" w:rsidRDefault="5330DCB7" w:rsidP="5330DCB7">
                  <w:pPr>
                    <w:spacing w:after="0" w:line="240" w:lineRule="auto"/>
                    <w:rPr>
                      <w:rFonts w:ascii="Arial" w:eastAsia="Arial" w:hAnsi="Arial" w:cs="Arial"/>
                      <w:color w:val="000000" w:themeColor="text1"/>
                    </w:rPr>
                  </w:pPr>
                </w:p>
              </w:tc>
            </w:tr>
          </w:tbl>
          <w:p w14:paraId="6089EE38" w14:textId="4E23A220" w:rsidR="5330DCB7" w:rsidRDefault="5330DCB7" w:rsidP="5330DCB7">
            <w:pPr>
              <w:widowControl w:val="0"/>
              <w:spacing w:before="1"/>
              <w:ind w:left="107" w:right="236"/>
              <w:rPr>
                <w:rFonts w:ascii="Arial" w:eastAsia="Arial" w:hAnsi="Arial" w:cs="Arial"/>
                <w:sz w:val="22"/>
                <w:szCs w:val="22"/>
              </w:rPr>
            </w:pPr>
          </w:p>
        </w:tc>
      </w:tr>
      <w:tr w:rsidR="5330DCB7" w14:paraId="559EF5B7"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2A29B" w14:textId="5C877952" w:rsidR="5330DCB7" w:rsidRDefault="5330DCB7" w:rsidP="5330DCB7">
            <w:pPr>
              <w:pStyle w:val="TableParagraph"/>
              <w:rPr>
                <w:rFonts w:ascii="Arial" w:eastAsia="Arial" w:hAnsi="Arial" w:cs="Arial"/>
              </w:rPr>
            </w:pPr>
            <w:proofErr w:type="spellStart"/>
            <w:r w:rsidRPr="5330DCB7">
              <w:rPr>
                <w:rFonts w:ascii="Arial" w:eastAsia="Arial" w:hAnsi="Arial" w:cs="Arial"/>
                <w:b/>
                <w:bCs/>
              </w:rPr>
              <w:t>Toiminnan</w:t>
            </w:r>
            <w:proofErr w:type="spellEnd"/>
            <w:r w:rsidRPr="5330DCB7">
              <w:rPr>
                <w:rFonts w:ascii="Arial" w:eastAsia="Arial" w:hAnsi="Arial" w:cs="Arial"/>
                <w:b/>
                <w:bCs/>
              </w:rPr>
              <w:t xml:space="preserve"> </w:t>
            </w:r>
            <w:proofErr w:type="spellStart"/>
            <w:r w:rsidRPr="5330DCB7">
              <w:rPr>
                <w:rFonts w:ascii="Arial" w:eastAsia="Arial" w:hAnsi="Arial" w:cs="Arial"/>
                <w:b/>
                <w:bCs/>
              </w:rPr>
              <w:t>painopistealueet</w:t>
            </w:r>
            <w:proofErr w:type="spellEnd"/>
            <w:r w:rsidRPr="5330DCB7">
              <w:rPr>
                <w:rFonts w:ascii="Arial" w:eastAsia="Arial" w:hAnsi="Arial" w:cs="Arial"/>
                <w:b/>
                <w:bCs/>
              </w:rPr>
              <w:t xml:space="preserve"> 2024</w:t>
            </w:r>
          </w:p>
          <w:p w14:paraId="13CA6895" w14:textId="3535D908" w:rsidR="5330DCB7" w:rsidRDefault="5330DCB7" w:rsidP="5330DCB7">
            <w:pPr>
              <w:pStyle w:val="TableParagraph"/>
              <w:rPr>
                <w:rFonts w:ascii="Arial" w:eastAsia="Arial" w:hAnsi="Arial" w:cs="Arial"/>
                <w:sz w:val="24"/>
                <w:szCs w:val="24"/>
              </w:rPr>
            </w:pPr>
            <w:proofErr w:type="spellStart"/>
            <w:r w:rsidRPr="5330DCB7">
              <w:rPr>
                <w:rFonts w:ascii="Arial" w:eastAsia="Arial" w:hAnsi="Arial" w:cs="Arial"/>
                <w:sz w:val="24"/>
                <w:szCs w:val="24"/>
              </w:rPr>
              <w:t>Hyvinvointinäkökulman</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vahvistaminen</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palvelun</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saatavuuden</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varmistaminen</w:t>
            </w:r>
            <w:proofErr w:type="spellEnd"/>
            <w:r w:rsidRPr="5330DCB7">
              <w:rPr>
                <w:rFonts w:ascii="Arial" w:eastAsia="Arial" w:hAnsi="Arial" w:cs="Arial"/>
                <w:sz w:val="24"/>
                <w:szCs w:val="24"/>
              </w:rPr>
              <w:t xml:space="preserve"> ja </w:t>
            </w:r>
            <w:proofErr w:type="spellStart"/>
            <w:r w:rsidRPr="5330DCB7">
              <w:rPr>
                <w:rFonts w:ascii="Arial" w:eastAsia="Arial" w:hAnsi="Arial" w:cs="Arial"/>
                <w:sz w:val="24"/>
                <w:szCs w:val="24"/>
              </w:rPr>
              <w:t>vahvistaminen</w:t>
            </w:r>
            <w:proofErr w:type="spellEnd"/>
            <w:r w:rsidRPr="5330DCB7">
              <w:rPr>
                <w:rFonts w:ascii="Arial" w:eastAsia="Arial" w:hAnsi="Arial" w:cs="Arial"/>
                <w:sz w:val="24"/>
                <w:szCs w:val="24"/>
              </w:rPr>
              <w:t>.</w:t>
            </w:r>
          </w:p>
          <w:p w14:paraId="6B90E0D5" w14:textId="6568842C" w:rsidR="5330DCB7" w:rsidRDefault="5330DCB7" w:rsidP="5330DCB7">
            <w:pPr>
              <w:widowControl w:val="0"/>
              <w:spacing w:line="251" w:lineRule="exact"/>
              <w:ind w:left="107"/>
              <w:rPr>
                <w:rFonts w:ascii="Arial" w:eastAsia="Arial" w:hAnsi="Arial" w:cs="Arial"/>
              </w:rPr>
            </w:pPr>
          </w:p>
        </w:tc>
      </w:tr>
      <w:tr w:rsidR="5330DCB7" w14:paraId="5C7349EA" w14:textId="77777777" w:rsidTr="5330DCB7">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50CD5" w14:textId="71A4B83F" w:rsidR="5330DCB7" w:rsidRDefault="5330DCB7" w:rsidP="5330DCB7">
            <w:pPr>
              <w:pStyle w:val="TableParagraph"/>
              <w:rPr>
                <w:rFonts w:ascii="Arial" w:eastAsia="Arial" w:hAnsi="Arial" w:cs="Arial"/>
              </w:rPr>
            </w:pPr>
            <w:proofErr w:type="spellStart"/>
            <w:r w:rsidRPr="5330DCB7">
              <w:rPr>
                <w:rFonts w:ascii="Arial" w:eastAsia="Arial" w:hAnsi="Arial" w:cs="Arial"/>
                <w:b/>
                <w:bCs/>
              </w:rPr>
              <w:lastRenderedPageBreak/>
              <w:t>Tavoitteiden</w:t>
            </w:r>
            <w:proofErr w:type="spellEnd"/>
            <w:r w:rsidRPr="5330DCB7">
              <w:rPr>
                <w:rFonts w:ascii="Arial" w:eastAsia="Arial" w:hAnsi="Arial" w:cs="Arial"/>
                <w:b/>
                <w:bCs/>
              </w:rPr>
              <w:t xml:space="preserve"> </w:t>
            </w:r>
            <w:proofErr w:type="spellStart"/>
            <w:r w:rsidRPr="5330DCB7">
              <w:rPr>
                <w:rFonts w:ascii="Arial" w:eastAsia="Arial" w:hAnsi="Arial" w:cs="Arial"/>
                <w:b/>
                <w:bCs/>
              </w:rPr>
              <w:t>toteutuminen</w:t>
            </w:r>
            <w:proofErr w:type="spellEnd"/>
          </w:p>
          <w:p w14:paraId="4B420189" w14:textId="02CB9618" w:rsidR="5330DCB7" w:rsidRDefault="5330DCB7" w:rsidP="5330DCB7">
            <w:pPr>
              <w:pStyle w:val="TableParagraph"/>
              <w:rPr>
                <w:rFonts w:ascii="Arial" w:eastAsia="Arial" w:hAnsi="Arial" w:cs="Arial"/>
              </w:rPr>
            </w:pPr>
            <w:proofErr w:type="spellStart"/>
            <w:r w:rsidRPr="5330DCB7">
              <w:rPr>
                <w:rFonts w:ascii="Arial" w:eastAsia="Arial" w:hAnsi="Arial" w:cs="Arial"/>
              </w:rPr>
              <w:t>Kansalaisopiston</w:t>
            </w:r>
            <w:proofErr w:type="spellEnd"/>
            <w:r w:rsidRPr="5330DCB7">
              <w:rPr>
                <w:rFonts w:ascii="Arial" w:eastAsia="Arial" w:hAnsi="Arial" w:cs="Arial"/>
              </w:rPr>
              <w:t xml:space="preserve"> </w:t>
            </w:r>
            <w:proofErr w:type="spellStart"/>
            <w:r w:rsidRPr="5330DCB7">
              <w:rPr>
                <w:rFonts w:ascii="Arial" w:eastAsia="Arial" w:hAnsi="Arial" w:cs="Arial"/>
              </w:rPr>
              <w:t>kurssit</w:t>
            </w:r>
            <w:proofErr w:type="spellEnd"/>
            <w:r w:rsidRPr="5330DCB7">
              <w:rPr>
                <w:rFonts w:ascii="Arial" w:eastAsia="Arial" w:hAnsi="Arial" w:cs="Arial"/>
              </w:rPr>
              <w:t xml:space="preserve"> </w:t>
            </w:r>
            <w:proofErr w:type="spellStart"/>
            <w:r w:rsidRPr="5330DCB7">
              <w:rPr>
                <w:rFonts w:ascii="Arial" w:eastAsia="Arial" w:hAnsi="Arial" w:cs="Arial"/>
              </w:rPr>
              <w:t>ovat</w:t>
            </w:r>
            <w:proofErr w:type="spellEnd"/>
            <w:r w:rsidRPr="5330DCB7">
              <w:rPr>
                <w:rFonts w:ascii="Arial" w:eastAsia="Arial" w:hAnsi="Arial" w:cs="Arial"/>
              </w:rPr>
              <w:t xml:space="preserve"> </w:t>
            </w:r>
            <w:proofErr w:type="spellStart"/>
            <w:r w:rsidRPr="5330DCB7">
              <w:rPr>
                <w:rFonts w:ascii="Arial" w:eastAsia="Arial" w:hAnsi="Arial" w:cs="Arial"/>
              </w:rPr>
              <w:t>toteutuneet</w:t>
            </w:r>
            <w:proofErr w:type="spellEnd"/>
            <w:r w:rsidRPr="5330DCB7">
              <w:rPr>
                <w:rFonts w:ascii="Arial" w:eastAsia="Arial" w:hAnsi="Arial" w:cs="Arial"/>
              </w:rPr>
              <w:t xml:space="preserve"> </w:t>
            </w:r>
            <w:proofErr w:type="spellStart"/>
            <w:r w:rsidRPr="5330DCB7">
              <w:rPr>
                <w:rFonts w:ascii="Arial" w:eastAsia="Arial" w:hAnsi="Arial" w:cs="Arial"/>
              </w:rPr>
              <w:t>suunnitellusti</w:t>
            </w:r>
            <w:proofErr w:type="spellEnd"/>
            <w:r w:rsidRPr="5330DCB7">
              <w:rPr>
                <w:rFonts w:ascii="Arial" w:eastAsia="Arial" w:hAnsi="Arial" w:cs="Arial"/>
              </w:rPr>
              <w:t xml:space="preserve"> ja </w:t>
            </w:r>
            <w:proofErr w:type="spellStart"/>
            <w:r w:rsidRPr="5330DCB7">
              <w:rPr>
                <w:rFonts w:ascii="Arial" w:eastAsia="Arial" w:hAnsi="Arial" w:cs="Arial"/>
              </w:rPr>
              <w:t>monialaisesti</w:t>
            </w:r>
            <w:proofErr w:type="spellEnd"/>
            <w:r w:rsidRPr="5330DCB7">
              <w:rPr>
                <w:rFonts w:ascii="Arial" w:eastAsia="Arial" w:hAnsi="Arial" w:cs="Arial"/>
              </w:rPr>
              <w:t xml:space="preserve"> </w:t>
            </w:r>
            <w:proofErr w:type="spellStart"/>
            <w:r w:rsidRPr="5330DCB7">
              <w:rPr>
                <w:rFonts w:ascii="Arial" w:eastAsia="Arial" w:hAnsi="Arial" w:cs="Arial"/>
              </w:rPr>
              <w:t>lähellä</w:t>
            </w:r>
            <w:proofErr w:type="spellEnd"/>
            <w:r w:rsidRPr="5330DCB7">
              <w:rPr>
                <w:rFonts w:ascii="Arial" w:eastAsia="Arial" w:hAnsi="Arial" w:cs="Arial"/>
              </w:rPr>
              <w:t xml:space="preserve"> </w:t>
            </w:r>
            <w:proofErr w:type="spellStart"/>
            <w:r w:rsidRPr="5330DCB7">
              <w:rPr>
                <w:rFonts w:ascii="Arial" w:eastAsia="Arial" w:hAnsi="Arial" w:cs="Arial"/>
              </w:rPr>
              <w:t>kuntalaisia</w:t>
            </w:r>
            <w:proofErr w:type="spellEnd"/>
            <w:r w:rsidRPr="5330DCB7">
              <w:rPr>
                <w:rFonts w:ascii="Arial" w:eastAsia="Arial" w:hAnsi="Arial" w:cs="Arial"/>
              </w:rPr>
              <w:t>.</w:t>
            </w:r>
          </w:p>
          <w:p w14:paraId="0E002BCB" w14:textId="6E0A373E" w:rsidR="5330DCB7" w:rsidRDefault="5330DCB7" w:rsidP="5330DCB7">
            <w:pPr>
              <w:pStyle w:val="TableParagraph"/>
              <w:rPr>
                <w:rFonts w:ascii="Arial" w:eastAsia="Arial" w:hAnsi="Arial" w:cs="Arial"/>
              </w:rPr>
            </w:pPr>
            <w:proofErr w:type="spellStart"/>
            <w:r w:rsidRPr="5330DCB7">
              <w:rPr>
                <w:rFonts w:ascii="Arial" w:eastAsia="Arial" w:hAnsi="Arial" w:cs="Arial"/>
              </w:rPr>
              <w:t>Alkaneen</w:t>
            </w:r>
            <w:proofErr w:type="spellEnd"/>
            <w:r w:rsidRPr="5330DCB7">
              <w:rPr>
                <w:rFonts w:ascii="Arial" w:eastAsia="Arial" w:hAnsi="Arial" w:cs="Arial"/>
              </w:rPr>
              <w:t xml:space="preserve"> </w:t>
            </w:r>
            <w:proofErr w:type="spellStart"/>
            <w:r w:rsidRPr="5330DCB7">
              <w:rPr>
                <w:rFonts w:ascii="Arial" w:eastAsia="Arial" w:hAnsi="Arial" w:cs="Arial"/>
              </w:rPr>
              <w:t>kauden</w:t>
            </w:r>
            <w:proofErr w:type="spellEnd"/>
            <w:r w:rsidRPr="5330DCB7">
              <w:rPr>
                <w:rFonts w:ascii="Arial" w:eastAsia="Arial" w:hAnsi="Arial" w:cs="Arial"/>
              </w:rPr>
              <w:t xml:space="preserve"> </w:t>
            </w:r>
            <w:proofErr w:type="spellStart"/>
            <w:r w:rsidRPr="5330DCB7">
              <w:rPr>
                <w:rFonts w:ascii="Arial" w:eastAsia="Arial" w:hAnsi="Arial" w:cs="Arial"/>
              </w:rPr>
              <w:t>kurssitarjonta</w:t>
            </w:r>
            <w:proofErr w:type="spellEnd"/>
            <w:r w:rsidRPr="5330DCB7">
              <w:rPr>
                <w:rFonts w:ascii="Arial" w:eastAsia="Arial" w:hAnsi="Arial" w:cs="Arial"/>
              </w:rPr>
              <w:t xml:space="preserve"> </w:t>
            </w:r>
            <w:proofErr w:type="spellStart"/>
            <w:r w:rsidRPr="5330DCB7">
              <w:rPr>
                <w:rFonts w:ascii="Arial" w:eastAsia="Arial" w:hAnsi="Arial" w:cs="Arial"/>
              </w:rPr>
              <w:t>kansalaisopistossa</w:t>
            </w:r>
            <w:proofErr w:type="spellEnd"/>
            <w:r w:rsidRPr="5330DCB7">
              <w:rPr>
                <w:rFonts w:ascii="Arial" w:eastAsia="Arial" w:hAnsi="Arial" w:cs="Arial"/>
              </w:rPr>
              <w:t xml:space="preserve"> on </w:t>
            </w:r>
            <w:proofErr w:type="spellStart"/>
            <w:r w:rsidRPr="5330DCB7">
              <w:rPr>
                <w:rFonts w:ascii="Arial" w:eastAsia="Arial" w:hAnsi="Arial" w:cs="Arial"/>
              </w:rPr>
              <w:t>monipuolinen</w:t>
            </w:r>
            <w:proofErr w:type="spellEnd"/>
            <w:r w:rsidRPr="5330DCB7">
              <w:rPr>
                <w:rFonts w:ascii="Arial" w:eastAsia="Arial" w:hAnsi="Arial" w:cs="Arial"/>
              </w:rPr>
              <w:t xml:space="preserve">, </w:t>
            </w:r>
            <w:proofErr w:type="spellStart"/>
            <w:r w:rsidRPr="5330DCB7">
              <w:rPr>
                <w:rFonts w:ascii="Arial" w:eastAsia="Arial" w:hAnsi="Arial" w:cs="Arial"/>
              </w:rPr>
              <w:t>mutta</w:t>
            </w:r>
            <w:proofErr w:type="spellEnd"/>
            <w:r w:rsidRPr="5330DCB7">
              <w:rPr>
                <w:rFonts w:ascii="Arial" w:eastAsia="Arial" w:hAnsi="Arial" w:cs="Arial"/>
              </w:rPr>
              <w:t xml:space="preserve"> </w:t>
            </w:r>
            <w:proofErr w:type="spellStart"/>
            <w:r w:rsidRPr="5330DCB7">
              <w:rPr>
                <w:rFonts w:ascii="Arial" w:eastAsia="Arial" w:hAnsi="Arial" w:cs="Arial"/>
              </w:rPr>
              <w:t>opintosetelikäytäntö</w:t>
            </w:r>
            <w:proofErr w:type="spellEnd"/>
            <w:r w:rsidRPr="5330DCB7">
              <w:rPr>
                <w:rFonts w:ascii="Arial" w:eastAsia="Arial" w:hAnsi="Arial" w:cs="Arial"/>
              </w:rPr>
              <w:t xml:space="preserve"> </w:t>
            </w:r>
            <w:proofErr w:type="spellStart"/>
            <w:r w:rsidRPr="5330DCB7">
              <w:rPr>
                <w:rFonts w:ascii="Arial" w:eastAsia="Arial" w:hAnsi="Arial" w:cs="Arial"/>
              </w:rPr>
              <w:t>ei</w:t>
            </w:r>
            <w:proofErr w:type="spellEnd"/>
            <w:r w:rsidRPr="5330DCB7">
              <w:rPr>
                <w:rFonts w:ascii="Arial" w:eastAsia="Arial" w:hAnsi="Arial" w:cs="Arial"/>
              </w:rPr>
              <w:t xml:space="preserve"> ole </w:t>
            </w:r>
            <w:proofErr w:type="spellStart"/>
            <w:r w:rsidRPr="5330DCB7">
              <w:rPr>
                <w:rFonts w:ascii="Arial" w:eastAsia="Arial" w:hAnsi="Arial" w:cs="Arial"/>
              </w:rPr>
              <w:t>kehittynyt</w:t>
            </w:r>
            <w:proofErr w:type="spellEnd"/>
            <w:r w:rsidRPr="5330DCB7">
              <w:rPr>
                <w:rFonts w:ascii="Arial" w:eastAsia="Arial" w:hAnsi="Arial" w:cs="Arial"/>
              </w:rPr>
              <w:t xml:space="preserve">. Sen </w:t>
            </w:r>
            <w:proofErr w:type="spellStart"/>
            <w:r w:rsidRPr="5330DCB7">
              <w:rPr>
                <w:rFonts w:ascii="Arial" w:eastAsia="Arial" w:hAnsi="Arial" w:cs="Arial"/>
              </w:rPr>
              <w:t>sijaan</w:t>
            </w:r>
            <w:proofErr w:type="spellEnd"/>
            <w:r w:rsidRPr="5330DCB7">
              <w:rPr>
                <w:rFonts w:ascii="Arial" w:eastAsia="Arial" w:hAnsi="Arial" w:cs="Arial"/>
              </w:rPr>
              <w:t xml:space="preserve"> Rautalammin </w:t>
            </w:r>
            <w:proofErr w:type="spellStart"/>
            <w:r w:rsidRPr="5330DCB7">
              <w:rPr>
                <w:rFonts w:ascii="Arial" w:eastAsia="Arial" w:hAnsi="Arial" w:cs="Arial"/>
              </w:rPr>
              <w:t>kunta</w:t>
            </w:r>
            <w:proofErr w:type="spellEnd"/>
            <w:r w:rsidRPr="5330DCB7">
              <w:rPr>
                <w:rFonts w:ascii="Arial" w:eastAsia="Arial" w:hAnsi="Arial" w:cs="Arial"/>
              </w:rPr>
              <w:t xml:space="preserve"> </w:t>
            </w:r>
            <w:proofErr w:type="spellStart"/>
            <w:r w:rsidRPr="5330DCB7">
              <w:rPr>
                <w:rFonts w:ascii="Arial" w:eastAsia="Arial" w:hAnsi="Arial" w:cs="Arial"/>
              </w:rPr>
              <w:t>liittyi</w:t>
            </w:r>
            <w:proofErr w:type="spellEnd"/>
            <w:r w:rsidRPr="5330DCB7">
              <w:rPr>
                <w:rFonts w:ascii="Arial" w:eastAsia="Arial" w:hAnsi="Arial" w:cs="Arial"/>
              </w:rPr>
              <w:t xml:space="preserve"> </w:t>
            </w:r>
            <w:proofErr w:type="spellStart"/>
            <w:r w:rsidRPr="5330DCB7">
              <w:rPr>
                <w:rFonts w:ascii="Arial" w:eastAsia="Arial" w:hAnsi="Arial" w:cs="Arial"/>
              </w:rPr>
              <w:t>Kaikukortti-järjestelmään</w:t>
            </w:r>
            <w:proofErr w:type="spellEnd"/>
            <w:r w:rsidRPr="5330DCB7">
              <w:rPr>
                <w:rFonts w:ascii="Arial" w:eastAsia="Arial" w:hAnsi="Arial" w:cs="Arial"/>
              </w:rPr>
              <w:t>.</w:t>
            </w:r>
          </w:p>
          <w:p w14:paraId="094BBACF" w14:textId="2278D590" w:rsidR="5330DCB7" w:rsidRDefault="5330DCB7" w:rsidP="5330DCB7">
            <w:pPr>
              <w:pStyle w:val="TableParagraph"/>
              <w:ind w:left="467" w:hanging="360"/>
              <w:rPr>
                <w:rFonts w:ascii="Arial" w:eastAsia="Arial" w:hAnsi="Arial" w:cs="Arial"/>
              </w:rPr>
            </w:pPr>
            <w:proofErr w:type="spellStart"/>
            <w:r w:rsidRPr="5330DCB7">
              <w:rPr>
                <w:rFonts w:ascii="Arial" w:eastAsia="Arial" w:hAnsi="Arial" w:cs="Arial"/>
              </w:rPr>
              <w:t>Konservatorion</w:t>
            </w:r>
            <w:proofErr w:type="spellEnd"/>
            <w:r w:rsidRPr="5330DCB7">
              <w:rPr>
                <w:rFonts w:ascii="Arial" w:eastAsia="Arial" w:hAnsi="Arial" w:cs="Arial"/>
              </w:rPr>
              <w:t xml:space="preserve"> </w:t>
            </w:r>
            <w:proofErr w:type="spellStart"/>
            <w:r w:rsidRPr="5330DCB7">
              <w:rPr>
                <w:rFonts w:ascii="Arial" w:eastAsia="Arial" w:hAnsi="Arial" w:cs="Arial"/>
              </w:rPr>
              <w:t>oppilasmäärä</w:t>
            </w:r>
            <w:proofErr w:type="spellEnd"/>
            <w:r w:rsidRPr="5330DCB7">
              <w:rPr>
                <w:rFonts w:ascii="Arial" w:eastAsia="Arial" w:hAnsi="Arial" w:cs="Arial"/>
              </w:rPr>
              <w:t xml:space="preserve"> </w:t>
            </w:r>
            <w:proofErr w:type="spellStart"/>
            <w:r w:rsidRPr="5330DCB7">
              <w:rPr>
                <w:rFonts w:ascii="Arial" w:eastAsia="Arial" w:hAnsi="Arial" w:cs="Arial"/>
              </w:rPr>
              <w:t>toteutui</w:t>
            </w:r>
            <w:proofErr w:type="spellEnd"/>
            <w:r w:rsidRPr="5330DCB7">
              <w:rPr>
                <w:rFonts w:ascii="Arial" w:eastAsia="Arial" w:hAnsi="Arial" w:cs="Arial"/>
              </w:rPr>
              <w:t xml:space="preserve"> </w:t>
            </w:r>
            <w:proofErr w:type="spellStart"/>
            <w:r w:rsidRPr="5330DCB7">
              <w:rPr>
                <w:rFonts w:ascii="Arial" w:eastAsia="Arial" w:hAnsi="Arial" w:cs="Arial"/>
              </w:rPr>
              <w:t>tavoitteen</w:t>
            </w:r>
            <w:proofErr w:type="spellEnd"/>
            <w:r w:rsidRPr="5330DCB7">
              <w:rPr>
                <w:rFonts w:ascii="Arial" w:eastAsia="Arial" w:hAnsi="Arial" w:cs="Arial"/>
              </w:rPr>
              <w:t xml:space="preserve"> </w:t>
            </w:r>
            <w:proofErr w:type="spellStart"/>
            <w:r w:rsidRPr="5330DCB7">
              <w:rPr>
                <w:rFonts w:ascii="Arial" w:eastAsia="Arial" w:hAnsi="Arial" w:cs="Arial"/>
              </w:rPr>
              <w:t>mukaisesti</w:t>
            </w:r>
            <w:proofErr w:type="spellEnd"/>
            <w:r w:rsidRPr="5330DCB7">
              <w:rPr>
                <w:rFonts w:ascii="Arial" w:eastAsia="Arial" w:hAnsi="Arial" w:cs="Arial"/>
              </w:rPr>
              <w:t>.</w:t>
            </w:r>
          </w:p>
          <w:p w14:paraId="770BA433" w14:textId="7664BE1A" w:rsidR="5330DCB7" w:rsidRDefault="5330DCB7" w:rsidP="5330DCB7">
            <w:pPr>
              <w:widowControl w:val="0"/>
              <w:spacing w:line="251" w:lineRule="exact"/>
              <w:ind w:left="107"/>
              <w:rPr>
                <w:rFonts w:ascii="Arial" w:eastAsia="Arial" w:hAnsi="Arial" w:cs="Arial"/>
                <w:sz w:val="22"/>
                <w:szCs w:val="22"/>
              </w:rPr>
            </w:pPr>
          </w:p>
          <w:p w14:paraId="6C74DAE1" w14:textId="43C1D120" w:rsidR="5330DCB7" w:rsidRDefault="5330DCB7" w:rsidP="5330DCB7">
            <w:pPr>
              <w:widowControl w:val="0"/>
              <w:spacing w:line="251" w:lineRule="exact"/>
              <w:ind w:left="107"/>
              <w:rPr>
                <w:rFonts w:ascii="Arial" w:eastAsia="Arial" w:hAnsi="Arial" w:cs="Arial"/>
                <w:sz w:val="22"/>
                <w:szCs w:val="22"/>
              </w:rPr>
            </w:pPr>
          </w:p>
        </w:tc>
      </w:tr>
    </w:tbl>
    <w:p w14:paraId="55AA309A" w14:textId="2A21F6BE" w:rsidR="12FB8F0B" w:rsidRDefault="12FB8F0B" w:rsidP="5330DCB7">
      <w:pPr>
        <w:widowControl w:val="0"/>
        <w:spacing w:after="0" w:line="240" w:lineRule="auto"/>
        <w:rPr>
          <w:rFonts w:ascii="Times New Roman" w:eastAsia="Times New Roman" w:hAnsi="Times New Roman" w:cs="Times New Roman"/>
          <w:color w:val="000000" w:themeColor="text1"/>
          <w:sz w:val="22"/>
          <w:szCs w:val="22"/>
        </w:rPr>
      </w:pPr>
    </w:p>
    <w:tbl>
      <w:tblPr>
        <w:tblW w:w="0" w:type="auto"/>
        <w:tblLayout w:type="fixed"/>
        <w:tblLook w:val="06A0" w:firstRow="1" w:lastRow="0" w:firstColumn="1" w:lastColumn="0" w:noHBand="1" w:noVBand="1"/>
      </w:tblPr>
      <w:tblGrid>
        <w:gridCol w:w="2175"/>
        <w:gridCol w:w="884"/>
        <w:gridCol w:w="882"/>
        <w:gridCol w:w="884"/>
        <w:gridCol w:w="845"/>
        <w:gridCol w:w="1864"/>
      </w:tblGrid>
      <w:tr w:rsidR="21A7ABA3" w14:paraId="14588CE0" w14:textId="77777777" w:rsidTr="21A7ABA3">
        <w:trPr>
          <w:trHeight w:val="300"/>
        </w:trPr>
        <w:tc>
          <w:tcPr>
            <w:tcW w:w="2175"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1F63C7A8" w14:textId="10E26C09" w:rsidR="21A7ABA3" w:rsidRDefault="21A7ABA3" w:rsidP="21A7ABA3">
            <w:pPr>
              <w:spacing w:after="0"/>
            </w:pPr>
            <w:r w:rsidRPr="21A7ABA3">
              <w:rPr>
                <w:rFonts w:ascii="Aptos Narrow" w:eastAsia="Aptos Narrow" w:hAnsi="Aptos Narrow" w:cs="Aptos Narrow"/>
                <w:b/>
                <w:bCs/>
                <w:color w:val="000000" w:themeColor="text1"/>
                <w:sz w:val="22"/>
                <w:szCs w:val="22"/>
              </w:rPr>
              <w:t>VST &amp; TPO</w:t>
            </w:r>
          </w:p>
        </w:tc>
        <w:tc>
          <w:tcPr>
            <w:tcW w:w="88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7A66A49F" w14:textId="0CF390F9" w:rsidR="21A7ABA3" w:rsidRDefault="21A7ABA3" w:rsidP="21A7ABA3">
            <w:pPr>
              <w:spacing w:after="0"/>
            </w:pPr>
            <w:r w:rsidRPr="21A7ABA3">
              <w:rPr>
                <w:rFonts w:ascii="Aptos Narrow" w:eastAsia="Aptos Narrow" w:hAnsi="Aptos Narrow" w:cs="Aptos Narrow"/>
                <w:b/>
                <w:bCs/>
                <w:color w:val="000000" w:themeColor="text1"/>
                <w:sz w:val="22"/>
                <w:szCs w:val="22"/>
              </w:rPr>
              <w:t>TP2023</w:t>
            </w:r>
          </w:p>
        </w:tc>
        <w:tc>
          <w:tcPr>
            <w:tcW w:w="88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266001E9" w14:textId="7C5CC7F5" w:rsidR="21A7ABA3" w:rsidRDefault="21A7ABA3" w:rsidP="21A7ABA3">
            <w:pPr>
              <w:spacing w:after="0"/>
            </w:pPr>
            <w:r w:rsidRPr="21A7ABA3">
              <w:rPr>
                <w:rFonts w:ascii="Aptos Narrow" w:eastAsia="Aptos Narrow" w:hAnsi="Aptos Narrow" w:cs="Aptos Narrow"/>
                <w:b/>
                <w:bCs/>
                <w:color w:val="000000" w:themeColor="text1"/>
                <w:sz w:val="22"/>
                <w:szCs w:val="22"/>
              </w:rPr>
              <w:t>TA2024</w:t>
            </w:r>
          </w:p>
        </w:tc>
        <w:tc>
          <w:tcPr>
            <w:tcW w:w="88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27A679A9" w14:textId="44CEE60F" w:rsidR="21A7ABA3" w:rsidRDefault="21A7ABA3" w:rsidP="21A7ABA3">
            <w:pPr>
              <w:spacing w:after="0"/>
            </w:pPr>
            <w:r w:rsidRPr="21A7ABA3">
              <w:rPr>
                <w:rFonts w:ascii="Aptos Narrow" w:eastAsia="Aptos Narrow" w:hAnsi="Aptos Narrow" w:cs="Aptos Narrow"/>
                <w:b/>
                <w:bCs/>
                <w:color w:val="000000" w:themeColor="text1"/>
                <w:sz w:val="22"/>
                <w:szCs w:val="22"/>
              </w:rPr>
              <w:t>TP2024</w:t>
            </w:r>
          </w:p>
        </w:tc>
        <w:tc>
          <w:tcPr>
            <w:tcW w:w="84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1813801" w14:textId="19EDD4EB" w:rsidR="21A7ABA3" w:rsidRDefault="21A7ABA3" w:rsidP="21A7ABA3">
            <w:pPr>
              <w:spacing w:after="0"/>
            </w:pPr>
            <w:proofErr w:type="spellStart"/>
            <w:r w:rsidRPr="21A7ABA3">
              <w:rPr>
                <w:rFonts w:ascii="Aptos Narrow" w:eastAsia="Aptos Narrow" w:hAnsi="Aptos Narrow" w:cs="Aptos Narrow"/>
                <w:b/>
                <w:bCs/>
                <w:color w:val="000000" w:themeColor="text1"/>
                <w:sz w:val="22"/>
                <w:szCs w:val="22"/>
              </w:rPr>
              <w:t>tot</w:t>
            </w:r>
            <w:proofErr w:type="spellEnd"/>
            <w:r w:rsidRPr="21A7ABA3">
              <w:rPr>
                <w:rFonts w:ascii="Aptos Narrow" w:eastAsia="Aptos Narrow" w:hAnsi="Aptos Narrow" w:cs="Aptos Narrow"/>
                <w:b/>
                <w:bCs/>
                <w:color w:val="000000" w:themeColor="text1"/>
                <w:sz w:val="22"/>
                <w:szCs w:val="22"/>
              </w:rPr>
              <w:t>-%</w:t>
            </w:r>
          </w:p>
        </w:tc>
        <w:tc>
          <w:tcPr>
            <w:tcW w:w="1864"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7262BED7" w14:textId="2CAC4C40" w:rsidR="21A7ABA3" w:rsidRDefault="21A7ABA3" w:rsidP="21A7ABA3">
            <w:pPr>
              <w:spacing w:after="0"/>
            </w:pPr>
            <w:r w:rsidRPr="21A7ABA3">
              <w:rPr>
                <w:rFonts w:ascii="Aptos Narrow" w:eastAsia="Aptos Narrow" w:hAnsi="Aptos Narrow" w:cs="Aptos Narrow"/>
                <w:b/>
                <w:bCs/>
                <w:color w:val="000000" w:themeColor="text1"/>
                <w:sz w:val="22"/>
                <w:szCs w:val="22"/>
              </w:rPr>
              <w:t>muutos, % 23-&gt;24</w:t>
            </w:r>
          </w:p>
        </w:tc>
      </w:tr>
      <w:tr w:rsidR="21A7ABA3" w14:paraId="1415A08B"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EDFF91E" w14:textId="118C0FE2" w:rsidR="21A7ABA3" w:rsidRDefault="21A7ABA3" w:rsidP="21A7ABA3">
            <w:pPr>
              <w:spacing w:after="0"/>
            </w:pPr>
            <w:r w:rsidRPr="21A7ABA3">
              <w:rPr>
                <w:rFonts w:ascii="Aptos Narrow" w:eastAsia="Aptos Narrow" w:hAnsi="Aptos Narrow" w:cs="Aptos Narrow"/>
                <w:color w:val="000000" w:themeColor="text1"/>
                <w:sz w:val="22"/>
                <w:szCs w:val="22"/>
              </w:rPr>
              <w:t>ulkoiset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08CF97" w14:textId="3361FF8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F52A2" w14:textId="1953FC4E"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159C9C" w14:textId="06DB1005"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A7024" w14:textId="0C4FFDBD"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4C9EA23" w14:textId="76105914"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3DC8FB7B"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8E540B6" w14:textId="6A3AE689" w:rsidR="21A7ABA3" w:rsidRDefault="21A7ABA3" w:rsidP="21A7ABA3">
            <w:pPr>
              <w:spacing w:after="0"/>
            </w:pPr>
            <w:r w:rsidRPr="21A7ABA3">
              <w:rPr>
                <w:rFonts w:ascii="Aptos Narrow" w:eastAsia="Aptos Narrow" w:hAnsi="Aptos Narrow" w:cs="Aptos Narrow"/>
                <w:color w:val="000000" w:themeColor="text1"/>
                <w:sz w:val="22"/>
                <w:szCs w:val="22"/>
              </w:rPr>
              <w:t>tulot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AA816B" w14:textId="4DA6E19D"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2BEA35" w14:textId="462C913D"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72784D" w14:textId="7760FD43"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402317" w14:textId="24FE3F9E"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EBDFE06" w14:textId="2376E94C"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7CAE2DAA"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5C5AEBD" w14:textId="607B1BD2" w:rsidR="21A7ABA3" w:rsidRDefault="21A7ABA3" w:rsidP="21A7ABA3">
            <w:pPr>
              <w:spacing w:after="0"/>
            </w:pPr>
            <w:r w:rsidRPr="21A7ABA3">
              <w:rPr>
                <w:rFonts w:ascii="Aptos Narrow" w:eastAsia="Aptos Narrow" w:hAnsi="Aptos Narrow" w:cs="Aptos Narrow"/>
                <w:color w:val="000000" w:themeColor="text1"/>
                <w:sz w:val="22"/>
                <w:szCs w:val="22"/>
              </w:rPr>
              <w:t>menot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8755D" w14:textId="5532AAF2" w:rsidR="21A7ABA3" w:rsidRDefault="21A7ABA3" w:rsidP="21A7ABA3">
            <w:pPr>
              <w:spacing w:after="0"/>
              <w:jc w:val="right"/>
            </w:pPr>
            <w:r w:rsidRPr="21A7ABA3">
              <w:rPr>
                <w:rFonts w:ascii="Aptos Narrow" w:eastAsia="Aptos Narrow" w:hAnsi="Aptos Narrow" w:cs="Aptos Narrow"/>
                <w:color w:val="000000" w:themeColor="text1"/>
                <w:sz w:val="22"/>
                <w:szCs w:val="22"/>
              </w:rPr>
              <w:t>-74617</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83E926" w14:textId="35E3D359" w:rsidR="21A7ABA3" w:rsidRDefault="21A7ABA3" w:rsidP="21A7ABA3">
            <w:pPr>
              <w:spacing w:after="0"/>
              <w:jc w:val="right"/>
            </w:pPr>
            <w:r w:rsidRPr="21A7ABA3">
              <w:rPr>
                <w:rFonts w:ascii="Aptos Narrow" w:eastAsia="Aptos Narrow" w:hAnsi="Aptos Narrow" w:cs="Aptos Narrow"/>
                <w:color w:val="000000" w:themeColor="text1"/>
                <w:sz w:val="22"/>
                <w:szCs w:val="22"/>
              </w:rPr>
              <w:t>-64801</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5D124E" w14:textId="49ABB8AC" w:rsidR="21A7ABA3" w:rsidRDefault="21A7ABA3" w:rsidP="21A7ABA3">
            <w:pPr>
              <w:spacing w:after="0"/>
              <w:jc w:val="right"/>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-80386</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1C7145" w14:textId="06B40B72" w:rsidR="21A7ABA3" w:rsidRDefault="21A7ABA3" w:rsidP="21A7ABA3">
            <w:pPr>
              <w:spacing w:after="0"/>
              <w:jc w:val="right"/>
            </w:pPr>
            <w:r w:rsidRPr="21A7ABA3">
              <w:rPr>
                <w:rFonts w:ascii="Aptos Narrow" w:eastAsia="Aptos Narrow" w:hAnsi="Aptos Narrow" w:cs="Aptos Narrow"/>
                <w:color w:val="000000" w:themeColor="text1"/>
                <w:sz w:val="22"/>
                <w:szCs w:val="22"/>
              </w:rPr>
              <w:t>124,05</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D28D580" w14:textId="2A1E5A5A" w:rsidR="21A7ABA3" w:rsidRDefault="21A7ABA3" w:rsidP="21A7ABA3">
            <w:pPr>
              <w:spacing w:after="0"/>
              <w:jc w:val="right"/>
            </w:pPr>
            <w:r w:rsidRPr="21A7ABA3">
              <w:rPr>
                <w:rFonts w:ascii="Aptos Narrow" w:eastAsia="Aptos Narrow" w:hAnsi="Aptos Narrow" w:cs="Aptos Narrow"/>
                <w:color w:val="000000" w:themeColor="text1"/>
                <w:sz w:val="22"/>
                <w:szCs w:val="22"/>
              </w:rPr>
              <w:t>7,7</w:t>
            </w:r>
          </w:p>
        </w:tc>
      </w:tr>
      <w:tr w:rsidR="21A7ABA3" w14:paraId="490A3911"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1B99E88" w14:textId="0FA453B3" w:rsidR="21A7ABA3" w:rsidRDefault="21A7ABA3" w:rsidP="21A7ABA3">
            <w:pPr>
              <w:spacing w:after="0"/>
            </w:pPr>
            <w:r w:rsidRPr="21A7ABA3">
              <w:rPr>
                <w:rFonts w:ascii="Aptos Narrow" w:eastAsia="Aptos Narrow" w:hAnsi="Aptos Narrow" w:cs="Aptos Narrow"/>
                <w:color w:val="000000" w:themeColor="text1"/>
                <w:sz w:val="22"/>
                <w:szCs w:val="22"/>
              </w:rPr>
              <w:t>toimintakate</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CF8463" w14:textId="08C42D38" w:rsidR="21A7ABA3" w:rsidRDefault="21A7ABA3" w:rsidP="21A7ABA3">
            <w:pPr>
              <w:spacing w:after="0"/>
              <w:jc w:val="right"/>
            </w:pPr>
            <w:r w:rsidRPr="21A7ABA3">
              <w:rPr>
                <w:rFonts w:ascii="Aptos Narrow" w:eastAsia="Aptos Narrow" w:hAnsi="Aptos Narrow" w:cs="Aptos Narrow"/>
                <w:color w:val="000000" w:themeColor="text1"/>
                <w:sz w:val="22"/>
                <w:szCs w:val="22"/>
              </w:rPr>
              <w:t>-74617</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66ABC5" w14:textId="4ED75FF9" w:rsidR="21A7ABA3" w:rsidRDefault="21A7ABA3" w:rsidP="21A7ABA3">
            <w:pPr>
              <w:spacing w:after="0"/>
              <w:jc w:val="right"/>
            </w:pPr>
            <w:r w:rsidRPr="21A7ABA3">
              <w:rPr>
                <w:rFonts w:ascii="Aptos Narrow" w:eastAsia="Aptos Narrow" w:hAnsi="Aptos Narrow" w:cs="Aptos Narrow"/>
                <w:color w:val="000000" w:themeColor="text1"/>
                <w:sz w:val="22"/>
                <w:szCs w:val="22"/>
              </w:rPr>
              <w:t>-64801</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0C68D3" w14:textId="597CDF11" w:rsidR="21A7ABA3" w:rsidRDefault="21A7ABA3" w:rsidP="21A7ABA3">
            <w:pPr>
              <w:spacing w:after="0"/>
              <w:jc w:val="right"/>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-80386</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D7AF90" w14:textId="18CE7FA6" w:rsidR="21A7ABA3" w:rsidRDefault="21A7ABA3" w:rsidP="21A7ABA3">
            <w:pPr>
              <w:spacing w:after="0"/>
              <w:jc w:val="right"/>
            </w:pPr>
            <w:r w:rsidRPr="21A7ABA3">
              <w:rPr>
                <w:rFonts w:ascii="Aptos Narrow" w:eastAsia="Aptos Narrow" w:hAnsi="Aptos Narrow" w:cs="Aptos Narrow"/>
                <w:color w:val="000000" w:themeColor="text1"/>
                <w:sz w:val="22"/>
                <w:szCs w:val="22"/>
              </w:rPr>
              <w:t>124,05</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BDDDB4B" w14:textId="01D5D5EC" w:rsidR="21A7ABA3" w:rsidRDefault="21A7ABA3" w:rsidP="21A7ABA3">
            <w:pPr>
              <w:spacing w:after="0"/>
              <w:jc w:val="right"/>
            </w:pPr>
            <w:r w:rsidRPr="21A7ABA3">
              <w:rPr>
                <w:rFonts w:ascii="Aptos Narrow" w:eastAsia="Aptos Narrow" w:hAnsi="Aptos Narrow" w:cs="Aptos Narrow"/>
                <w:color w:val="000000" w:themeColor="text1"/>
                <w:sz w:val="22"/>
                <w:szCs w:val="22"/>
              </w:rPr>
              <w:t>7,7</w:t>
            </w:r>
          </w:p>
        </w:tc>
      </w:tr>
      <w:tr w:rsidR="21A7ABA3" w14:paraId="3D385A11"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F06A721" w14:textId="2B6D76F6"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22356F" w14:textId="6CA8AB87"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8827D8" w14:textId="236297B4"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E3FD01" w14:textId="2F5D1EA6"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A6FCEE" w14:textId="3CD965A0"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E17F97C" w14:textId="1F7ABA1C"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2D866CB4"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6DFB7E3" w14:textId="1BDBE973"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AF7FAF" w14:textId="03334E9C"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80CF31" w14:textId="76D947A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67171A" w14:textId="45ED70AD"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8B172D" w14:textId="75E6B2F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B03F157" w14:textId="15FB0A51"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028F0F25"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C0F95B9" w14:textId="50090768" w:rsidR="21A7ABA3" w:rsidRDefault="21A7ABA3" w:rsidP="21A7ABA3">
            <w:pPr>
              <w:spacing w:after="0"/>
            </w:pPr>
            <w:r w:rsidRPr="21A7ABA3">
              <w:rPr>
                <w:rFonts w:ascii="Aptos Narrow" w:eastAsia="Aptos Narrow" w:hAnsi="Aptos Narrow" w:cs="Aptos Narrow"/>
                <w:color w:val="000000" w:themeColor="text1"/>
                <w:sz w:val="22"/>
                <w:szCs w:val="22"/>
              </w:rPr>
              <w:t>suunnitelmapoistot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90A05E" w14:textId="09EB4B1C"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F83E6" w14:textId="76494DEB"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5D824F" w14:textId="30545EBD"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DAD804" w14:textId="6024EA3E"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809C8E0" w14:textId="4160F339"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0DED3546"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64A208D" w14:textId="1C54AF86"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1C993E" w14:textId="18ECFEF1"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200926" w14:textId="0CA04133"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008BE" w14:textId="264798F1"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5DAC3D" w14:textId="6019289A"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F03EF8C" w14:textId="6ED50309"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097A3F0D"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ECEBDEC" w14:textId="7CA674C4" w:rsidR="21A7ABA3" w:rsidRDefault="21A7ABA3" w:rsidP="21A7ABA3">
            <w:pPr>
              <w:spacing w:after="0"/>
            </w:pPr>
            <w:r w:rsidRPr="21A7ABA3">
              <w:rPr>
                <w:rFonts w:ascii="Aptos Narrow" w:eastAsia="Aptos Narrow" w:hAnsi="Aptos Narrow" w:cs="Aptos Narrow"/>
                <w:color w:val="000000" w:themeColor="text1"/>
                <w:sz w:val="22"/>
                <w:szCs w:val="22"/>
              </w:rPr>
              <w:t>sisäiset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4C8C0E" w14:textId="473B2578"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EF5622" w14:textId="0AB3D910"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3FF750" w14:textId="1F28BBE1"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480B95" w14:textId="63CC7586"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B9DF9BA" w14:textId="18951269"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34960C60"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1B5FFD0" w14:textId="2FEC8407" w:rsidR="21A7ABA3" w:rsidRDefault="21A7ABA3" w:rsidP="21A7ABA3">
            <w:pPr>
              <w:spacing w:after="0"/>
            </w:pPr>
            <w:r w:rsidRPr="21A7ABA3">
              <w:rPr>
                <w:rFonts w:ascii="Aptos Narrow" w:eastAsia="Aptos Narrow" w:hAnsi="Aptos Narrow" w:cs="Aptos Narrow"/>
                <w:color w:val="000000" w:themeColor="text1"/>
                <w:sz w:val="22"/>
                <w:szCs w:val="22"/>
              </w:rPr>
              <w:t>tulot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094FF0" w14:textId="445225BA"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80B36" w14:textId="5D85B27E"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77016" w14:textId="79E0E403"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2AAC78" w14:textId="64EB7B45"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895D4D3" w14:textId="096B3EEE"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0FABAF65"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B285FA1" w14:textId="44FD9324" w:rsidR="21A7ABA3" w:rsidRDefault="21A7ABA3" w:rsidP="21A7ABA3">
            <w:pPr>
              <w:spacing w:after="0"/>
            </w:pPr>
            <w:r w:rsidRPr="21A7ABA3">
              <w:rPr>
                <w:rFonts w:ascii="Aptos Narrow" w:eastAsia="Aptos Narrow" w:hAnsi="Aptos Narrow" w:cs="Aptos Narrow"/>
                <w:color w:val="000000" w:themeColor="text1"/>
                <w:sz w:val="22"/>
                <w:szCs w:val="22"/>
              </w:rPr>
              <w:t>menot</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8CACD4" w14:textId="4CC74982"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684A04" w14:textId="11FC8FF9"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F2BD21" w14:textId="7B6D5A7E"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11C0C9" w14:textId="7752A160"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9D44623" w14:textId="23BC807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7F6B6B88"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D6CBEB2" w14:textId="43BAA8E0" w:rsidR="21A7ABA3" w:rsidRDefault="21A7ABA3" w:rsidP="21A7ABA3">
            <w:pPr>
              <w:spacing w:after="0"/>
            </w:pPr>
            <w:r w:rsidRPr="21A7ABA3">
              <w:rPr>
                <w:rFonts w:ascii="Aptos Narrow" w:eastAsia="Aptos Narrow" w:hAnsi="Aptos Narrow" w:cs="Aptos Narrow"/>
                <w:color w:val="000000" w:themeColor="text1"/>
                <w:sz w:val="22"/>
                <w:szCs w:val="22"/>
              </w:rPr>
              <w:t>toimintakate</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8AFF94" w14:textId="30A35FD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74FED4" w14:textId="4CD82D10"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86DB7B" w14:textId="7763736A"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1C4586" w14:textId="20000C4B"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0EE16C1D" w14:textId="70EF3686"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000302E2" w14:textId="77777777" w:rsidTr="21A7ABA3">
        <w:trPr>
          <w:trHeight w:val="300"/>
        </w:trPr>
        <w:tc>
          <w:tcPr>
            <w:tcW w:w="21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7CE61D2" w14:textId="0F9281D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116B7F" w14:textId="0F1E6782"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A1ECAC" w14:textId="5F6C04AC"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8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31FF0D" w14:textId="12A0528C" w:rsidR="21A7ABA3" w:rsidRDefault="21A7ABA3" w:rsidP="21A7ABA3">
            <w:pPr>
              <w:spacing w:after="0"/>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 xml:space="preserve"> </w:t>
            </w:r>
          </w:p>
        </w:tc>
        <w:tc>
          <w:tcPr>
            <w:tcW w:w="8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CF116E" w14:textId="10A339B8"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c>
          <w:tcPr>
            <w:tcW w:w="186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4841222" w14:textId="2C11AF1F" w:rsidR="21A7ABA3" w:rsidRDefault="21A7ABA3" w:rsidP="21A7ABA3">
            <w:pPr>
              <w:spacing w:after="0"/>
            </w:pPr>
            <w:r w:rsidRPr="21A7ABA3">
              <w:rPr>
                <w:rFonts w:ascii="Aptos Narrow" w:eastAsia="Aptos Narrow" w:hAnsi="Aptos Narrow" w:cs="Aptos Narrow"/>
                <w:color w:val="000000" w:themeColor="text1"/>
                <w:sz w:val="22"/>
                <w:szCs w:val="22"/>
              </w:rPr>
              <w:t xml:space="preserve"> </w:t>
            </w:r>
          </w:p>
        </w:tc>
      </w:tr>
      <w:tr w:rsidR="21A7ABA3" w14:paraId="2E45AAA2" w14:textId="77777777" w:rsidTr="21A7ABA3">
        <w:trPr>
          <w:trHeight w:val="315"/>
        </w:trPr>
        <w:tc>
          <w:tcPr>
            <w:tcW w:w="2175"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2448A012" w14:textId="61AD4009" w:rsidR="21A7ABA3" w:rsidRDefault="21A7ABA3" w:rsidP="21A7ABA3">
            <w:pPr>
              <w:spacing w:after="0"/>
            </w:pPr>
            <w:r w:rsidRPr="21A7ABA3">
              <w:rPr>
                <w:rFonts w:ascii="Aptos Narrow" w:eastAsia="Aptos Narrow" w:hAnsi="Aptos Narrow" w:cs="Aptos Narrow"/>
                <w:color w:val="000000" w:themeColor="text1"/>
                <w:sz w:val="22"/>
                <w:szCs w:val="22"/>
              </w:rPr>
              <w:t>toimintakate yhteensä</w:t>
            </w:r>
          </w:p>
        </w:tc>
        <w:tc>
          <w:tcPr>
            <w:tcW w:w="88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AEDE838" w14:textId="4F29D25D" w:rsidR="21A7ABA3" w:rsidRDefault="21A7ABA3" w:rsidP="21A7ABA3">
            <w:pPr>
              <w:spacing w:after="0"/>
              <w:jc w:val="right"/>
            </w:pPr>
            <w:r w:rsidRPr="21A7ABA3">
              <w:rPr>
                <w:rFonts w:ascii="Aptos Narrow" w:eastAsia="Aptos Narrow" w:hAnsi="Aptos Narrow" w:cs="Aptos Narrow"/>
                <w:color w:val="000000" w:themeColor="text1"/>
                <w:sz w:val="22"/>
                <w:szCs w:val="22"/>
              </w:rPr>
              <w:t>-74617</w:t>
            </w:r>
          </w:p>
        </w:tc>
        <w:tc>
          <w:tcPr>
            <w:tcW w:w="88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ECF6E51" w14:textId="5B723EEF" w:rsidR="21A7ABA3" w:rsidRDefault="21A7ABA3" w:rsidP="21A7ABA3">
            <w:pPr>
              <w:spacing w:after="0"/>
              <w:jc w:val="right"/>
            </w:pPr>
            <w:r w:rsidRPr="21A7ABA3">
              <w:rPr>
                <w:rFonts w:ascii="Aptos Narrow" w:eastAsia="Aptos Narrow" w:hAnsi="Aptos Narrow" w:cs="Aptos Narrow"/>
                <w:color w:val="000000" w:themeColor="text1"/>
                <w:sz w:val="22"/>
                <w:szCs w:val="22"/>
              </w:rPr>
              <w:t>-64801</w:t>
            </w:r>
          </w:p>
        </w:tc>
        <w:tc>
          <w:tcPr>
            <w:tcW w:w="88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2CEC8D7" w14:textId="58E65CAA" w:rsidR="21A7ABA3" w:rsidRDefault="21A7ABA3" w:rsidP="21A7ABA3">
            <w:pPr>
              <w:spacing w:after="0"/>
              <w:jc w:val="right"/>
              <w:rPr>
                <w:rFonts w:ascii="Aptos Narrow" w:eastAsia="Aptos Narrow" w:hAnsi="Aptos Narrow" w:cs="Aptos Narrow"/>
                <w:b/>
                <w:bCs/>
                <w:color w:val="000000" w:themeColor="text1"/>
                <w:sz w:val="22"/>
                <w:szCs w:val="22"/>
              </w:rPr>
            </w:pPr>
            <w:r w:rsidRPr="21A7ABA3">
              <w:rPr>
                <w:rFonts w:ascii="Aptos Narrow" w:eastAsia="Aptos Narrow" w:hAnsi="Aptos Narrow" w:cs="Aptos Narrow"/>
                <w:b/>
                <w:bCs/>
                <w:color w:val="000000" w:themeColor="text1"/>
                <w:sz w:val="22"/>
                <w:szCs w:val="22"/>
              </w:rPr>
              <w:t>-80386</w:t>
            </w:r>
          </w:p>
        </w:tc>
        <w:tc>
          <w:tcPr>
            <w:tcW w:w="84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A3FC2A8" w14:textId="73516B93" w:rsidR="21A7ABA3" w:rsidRDefault="21A7ABA3" w:rsidP="21A7ABA3">
            <w:pPr>
              <w:spacing w:after="0"/>
              <w:jc w:val="right"/>
            </w:pPr>
            <w:r w:rsidRPr="21A7ABA3">
              <w:rPr>
                <w:rFonts w:ascii="Aptos Narrow" w:eastAsia="Aptos Narrow" w:hAnsi="Aptos Narrow" w:cs="Aptos Narrow"/>
                <w:color w:val="000000" w:themeColor="text1"/>
                <w:sz w:val="22"/>
                <w:szCs w:val="22"/>
              </w:rPr>
              <w:t>124,05</w:t>
            </w:r>
          </w:p>
        </w:tc>
        <w:tc>
          <w:tcPr>
            <w:tcW w:w="186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0CB8E0B2" w14:textId="2A3F03E8" w:rsidR="21A7ABA3" w:rsidRDefault="21A7ABA3" w:rsidP="21A7ABA3">
            <w:pPr>
              <w:spacing w:after="0"/>
              <w:jc w:val="right"/>
            </w:pPr>
            <w:r w:rsidRPr="21A7ABA3">
              <w:rPr>
                <w:rFonts w:ascii="Aptos Narrow" w:eastAsia="Aptos Narrow" w:hAnsi="Aptos Narrow" w:cs="Aptos Narrow"/>
                <w:color w:val="000000" w:themeColor="text1"/>
                <w:sz w:val="22"/>
                <w:szCs w:val="22"/>
              </w:rPr>
              <w:t>7,7</w:t>
            </w:r>
          </w:p>
        </w:tc>
      </w:tr>
    </w:tbl>
    <w:p w14:paraId="3D2CED85" w14:textId="61307334" w:rsidR="12FB8F0B" w:rsidRDefault="12FB8F0B"/>
    <w:p w14:paraId="37DA226C" w14:textId="763BE638" w:rsidR="5330DCB7" w:rsidRDefault="5330DCB7"/>
    <w:p w14:paraId="56E4C877" w14:textId="3AE28AEF" w:rsidR="5330DCB7" w:rsidRDefault="5330DCB7">
      <w:r>
        <w:br w:type="page"/>
      </w:r>
    </w:p>
    <w:p w14:paraId="0AC3EFB8" w14:textId="419B940E" w:rsidR="5330DCB7" w:rsidRDefault="5330DCB7" w:rsidP="5330DCB7">
      <w:pPr>
        <w:widowControl w:val="0"/>
        <w:spacing w:after="0" w:line="240" w:lineRule="auto"/>
        <w:rPr>
          <w:rFonts w:ascii="Times New Roman" w:eastAsia="Times New Roman" w:hAnsi="Times New Roman" w:cs="Times New Roman"/>
          <w:color w:val="000000" w:themeColor="text1"/>
          <w:sz w:val="20"/>
          <w:szCs w:val="20"/>
        </w:rPr>
      </w:pPr>
    </w:p>
    <w:p w14:paraId="18D9F1BA" w14:textId="77777777" w:rsidR="00292E45" w:rsidRDefault="00292E45" w:rsidP="5330DCB7">
      <w:pPr>
        <w:widowControl w:val="0"/>
        <w:spacing w:after="0" w:line="240" w:lineRule="auto"/>
        <w:rPr>
          <w:rFonts w:ascii="Times New Roman" w:eastAsia="Times New Roman" w:hAnsi="Times New Roman" w:cs="Times New Roman"/>
          <w:color w:val="000000" w:themeColor="text1"/>
          <w:sz w:val="20"/>
          <w:szCs w:val="20"/>
        </w:rPr>
      </w:pPr>
    </w:p>
    <w:tbl>
      <w:tblPr>
        <w:tblStyle w:val="TaulukkoRuudukko"/>
        <w:tblW w:w="9015" w:type="dxa"/>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5330DCB7" w14:paraId="594EDB03"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1A146" w14:textId="0DCE69BF" w:rsidR="5330DCB7" w:rsidRDefault="5330DCB7" w:rsidP="5330DCB7">
            <w:pPr>
              <w:pStyle w:val="TableParagraph"/>
              <w:spacing w:line="234" w:lineRule="exact"/>
              <w:rPr>
                <w:rFonts w:ascii="Arial" w:eastAsia="Arial" w:hAnsi="Arial" w:cs="Arial"/>
              </w:rPr>
            </w:pPr>
            <w:r w:rsidRPr="5330DCB7">
              <w:rPr>
                <w:rFonts w:ascii="Arial" w:eastAsia="Arial" w:hAnsi="Arial" w:cs="Arial"/>
                <w:b/>
                <w:bCs/>
              </w:rPr>
              <w:t xml:space="preserve">450 </w:t>
            </w:r>
            <w:proofErr w:type="spellStart"/>
            <w:r w:rsidRPr="5330DCB7">
              <w:rPr>
                <w:rFonts w:ascii="Arial" w:eastAsia="Arial" w:hAnsi="Arial" w:cs="Arial"/>
                <w:b/>
                <w:bCs/>
              </w:rPr>
              <w:t>Joukkoliikenne</w:t>
            </w:r>
            <w:proofErr w:type="spellEnd"/>
          </w:p>
        </w:tc>
      </w:tr>
      <w:tr w:rsidR="5330DCB7" w14:paraId="7D2CB71E"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1ECBF" w14:textId="6892EDBF" w:rsidR="5330DCB7" w:rsidRDefault="5330DCB7" w:rsidP="5330DCB7">
            <w:pPr>
              <w:pStyle w:val="TableParagraph"/>
              <w:rPr>
                <w:rFonts w:ascii="Arial" w:eastAsia="Arial" w:hAnsi="Arial" w:cs="Arial"/>
              </w:rPr>
            </w:pPr>
            <w:proofErr w:type="spellStart"/>
            <w:r w:rsidRPr="5330DCB7">
              <w:rPr>
                <w:rFonts w:ascii="Arial" w:eastAsia="Arial" w:hAnsi="Arial" w:cs="Arial"/>
                <w:b/>
                <w:bCs/>
              </w:rPr>
              <w:t>Toiminnan</w:t>
            </w:r>
            <w:proofErr w:type="spellEnd"/>
            <w:r w:rsidRPr="5330DCB7">
              <w:rPr>
                <w:rFonts w:ascii="Arial" w:eastAsia="Arial" w:hAnsi="Arial" w:cs="Arial"/>
                <w:b/>
                <w:bCs/>
              </w:rPr>
              <w:t xml:space="preserve"> </w:t>
            </w:r>
            <w:proofErr w:type="spellStart"/>
            <w:r w:rsidRPr="5330DCB7">
              <w:rPr>
                <w:rFonts w:ascii="Arial" w:eastAsia="Arial" w:hAnsi="Arial" w:cs="Arial"/>
                <w:b/>
                <w:bCs/>
              </w:rPr>
              <w:t>kuvaus</w:t>
            </w:r>
            <w:proofErr w:type="spellEnd"/>
            <w:r w:rsidRPr="5330DCB7">
              <w:rPr>
                <w:rFonts w:ascii="Arial" w:eastAsia="Arial" w:hAnsi="Arial" w:cs="Arial"/>
                <w:b/>
                <w:bCs/>
              </w:rPr>
              <w:t xml:space="preserve"> / </w:t>
            </w:r>
            <w:proofErr w:type="spellStart"/>
            <w:r w:rsidRPr="5330DCB7">
              <w:rPr>
                <w:rFonts w:ascii="Arial" w:eastAsia="Arial" w:hAnsi="Arial" w:cs="Arial"/>
                <w:b/>
                <w:bCs/>
              </w:rPr>
              <w:t>palveluajatus</w:t>
            </w:r>
            <w:proofErr w:type="spellEnd"/>
          </w:p>
          <w:p w14:paraId="21B8FF20" w14:textId="54253404" w:rsidR="5330DCB7" w:rsidRDefault="5330DCB7" w:rsidP="5330DCB7">
            <w:pPr>
              <w:pStyle w:val="TableParagraph"/>
              <w:rPr>
                <w:rFonts w:ascii="Arial" w:eastAsia="Arial" w:hAnsi="Arial" w:cs="Arial"/>
                <w:sz w:val="24"/>
                <w:szCs w:val="24"/>
              </w:rPr>
            </w:pPr>
            <w:proofErr w:type="spellStart"/>
            <w:r w:rsidRPr="5330DCB7">
              <w:rPr>
                <w:rFonts w:ascii="Arial" w:eastAsia="Arial" w:hAnsi="Arial" w:cs="Arial"/>
                <w:sz w:val="24"/>
                <w:szCs w:val="24"/>
              </w:rPr>
              <w:t>Tavoitteena</w:t>
            </w:r>
            <w:proofErr w:type="spellEnd"/>
            <w:r w:rsidRPr="5330DCB7">
              <w:rPr>
                <w:rFonts w:ascii="Arial" w:eastAsia="Arial" w:hAnsi="Arial" w:cs="Arial"/>
                <w:sz w:val="24"/>
                <w:szCs w:val="24"/>
              </w:rPr>
              <w:t xml:space="preserve"> on </w:t>
            </w:r>
            <w:proofErr w:type="spellStart"/>
            <w:r w:rsidRPr="5330DCB7">
              <w:rPr>
                <w:rFonts w:ascii="Arial" w:eastAsia="Arial" w:hAnsi="Arial" w:cs="Arial"/>
                <w:sz w:val="24"/>
                <w:szCs w:val="24"/>
              </w:rPr>
              <w:t>mahdollistaa</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haja-asutusalueelta</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asioiminen</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kirkonkylälle</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sekä</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yhteydet</w:t>
            </w:r>
            <w:proofErr w:type="spellEnd"/>
            <w:r w:rsidRPr="5330DCB7">
              <w:rPr>
                <w:rFonts w:ascii="Arial" w:eastAsia="Arial" w:hAnsi="Arial" w:cs="Arial"/>
                <w:sz w:val="24"/>
                <w:szCs w:val="24"/>
              </w:rPr>
              <w:t xml:space="preserve"> </w:t>
            </w:r>
            <w:proofErr w:type="spellStart"/>
            <w:r w:rsidRPr="5330DCB7">
              <w:rPr>
                <w:rFonts w:ascii="Arial" w:eastAsia="Arial" w:hAnsi="Arial" w:cs="Arial"/>
                <w:sz w:val="24"/>
                <w:szCs w:val="24"/>
              </w:rPr>
              <w:t>Suonenjoelle</w:t>
            </w:r>
            <w:proofErr w:type="spellEnd"/>
            <w:r w:rsidRPr="5330DCB7">
              <w:rPr>
                <w:rFonts w:ascii="Arial" w:eastAsia="Arial" w:hAnsi="Arial" w:cs="Arial"/>
                <w:sz w:val="24"/>
                <w:szCs w:val="24"/>
              </w:rPr>
              <w:t xml:space="preserve"> ja </w:t>
            </w:r>
            <w:proofErr w:type="spellStart"/>
            <w:r w:rsidRPr="5330DCB7">
              <w:rPr>
                <w:rFonts w:ascii="Arial" w:eastAsia="Arial" w:hAnsi="Arial" w:cs="Arial"/>
                <w:sz w:val="24"/>
                <w:szCs w:val="24"/>
              </w:rPr>
              <w:t>Kuopioon</w:t>
            </w:r>
            <w:proofErr w:type="spellEnd"/>
            <w:r w:rsidRPr="5330DCB7">
              <w:rPr>
                <w:rFonts w:ascii="Arial" w:eastAsia="Arial" w:hAnsi="Arial" w:cs="Arial"/>
                <w:sz w:val="24"/>
                <w:szCs w:val="24"/>
              </w:rPr>
              <w:t>.</w:t>
            </w:r>
          </w:p>
        </w:tc>
      </w:tr>
      <w:tr w:rsidR="5330DCB7" w14:paraId="7D9869B3"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01975" w14:textId="1D12503A" w:rsidR="5330DCB7" w:rsidRDefault="5330DCB7" w:rsidP="5330DCB7">
            <w:pPr>
              <w:pStyle w:val="TableParagraph"/>
              <w:rPr>
                <w:rFonts w:ascii="Arial" w:eastAsia="Arial" w:hAnsi="Arial" w:cs="Arial"/>
              </w:rPr>
            </w:pPr>
            <w:proofErr w:type="spellStart"/>
            <w:r w:rsidRPr="5330DCB7">
              <w:rPr>
                <w:rFonts w:ascii="Arial" w:eastAsia="Arial" w:hAnsi="Arial" w:cs="Arial"/>
                <w:b/>
                <w:bCs/>
              </w:rPr>
              <w:t>Vastuuhenkilö</w:t>
            </w:r>
            <w:proofErr w:type="spellEnd"/>
          </w:p>
          <w:p w14:paraId="32E5DADF" w14:textId="66E8E45F" w:rsidR="5330DCB7" w:rsidRDefault="5330DCB7" w:rsidP="5330DCB7">
            <w:pPr>
              <w:pStyle w:val="TableParagraph"/>
              <w:rPr>
                <w:rFonts w:ascii="Arial" w:eastAsia="Arial" w:hAnsi="Arial" w:cs="Arial"/>
                <w:sz w:val="24"/>
                <w:szCs w:val="24"/>
              </w:rPr>
            </w:pPr>
            <w:proofErr w:type="spellStart"/>
            <w:r w:rsidRPr="5330DCB7">
              <w:rPr>
                <w:rFonts w:ascii="Arial" w:eastAsia="Arial" w:hAnsi="Arial" w:cs="Arial"/>
                <w:sz w:val="24"/>
                <w:szCs w:val="24"/>
              </w:rPr>
              <w:t>Sivistys</w:t>
            </w:r>
            <w:proofErr w:type="spellEnd"/>
            <w:r w:rsidRPr="5330DCB7">
              <w:rPr>
                <w:rFonts w:ascii="Arial" w:eastAsia="Arial" w:hAnsi="Arial" w:cs="Arial"/>
                <w:sz w:val="24"/>
                <w:szCs w:val="24"/>
              </w:rPr>
              <w:t xml:space="preserve">- ja </w:t>
            </w:r>
            <w:proofErr w:type="spellStart"/>
            <w:r w:rsidRPr="5330DCB7">
              <w:rPr>
                <w:rFonts w:ascii="Arial" w:eastAsia="Arial" w:hAnsi="Arial" w:cs="Arial"/>
                <w:sz w:val="24"/>
                <w:szCs w:val="24"/>
              </w:rPr>
              <w:t>hyvinvointijohtaja</w:t>
            </w:r>
            <w:proofErr w:type="spellEnd"/>
          </w:p>
        </w:tc>
      </w:tr>
      <w:tr w:rsidR="5330DCB7" w14:paraId="23012D48"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C8D7D" w14:textId="24812C0F" w:rsidR="5330DCB7" w:rsidRDefault="5330DCB7" w:rsidP="5330DCB7">
            <w:pPr>
              <w:pStyle w:val="TableParagraph"/>
              <w:rPr>
                <w:rFonts w:ascii="Arial" w:eastAsia="Arial" w:hAnsi="Arial" w:cs="Arial"/>
              </w:rPr>
            </w:pPr>
            <w:proofErr w:type="spellStart"/>
            <w:r w:rsidRPr="5330DCB7">
              <w:rPr>
                <w:rFonts w:ascii="Arial" w:eastAsia="Arial" w:hAnsi="Arial" w:cs="Arial"/>
                <w:b/>
                <w:bCs/>
              </w:rPr>
              <w:t>Tehtävä</w:t>
            </w:r>
            <w:proofErr w:type="spellEnd"/>
          </w:p>
          <w:p w14:paraId="1AE84F9D" w14:textId="2996A8FE" w:rsidR="5330DCB7" w:rsidRDefault="5330DCB7" w:rsidP="5330DCB7">
            <w:pPr>
              <w:pStyle w:val="TableParagraph"/>
              <w:rPr>
                <w:rFonts w:ascii="Arial" w:eastAsia="Arial" w:hAnsi="Arial" w:cs="Arial"/>
              </w:rPr>
            </w:pPr>
            <w:proofErr w:type="spellStart"/>
            <w:r w:rsidRPr="5330DCB7">
              <w:rPr>
                <w:rFonts w:ascii="Arial" w:eastAsia="Arial" w:hAnsi="Arial" w:cs="Arial"/>
              </w:rPr>
              <w:t>Joustavaa</w:t>
            </w:r>
            <w:proofErr w:type="spellEnd"/>
            <w:r w:rsidRPr="5330DCB7">
              <w:rPr>
                <w:rFonts w:ascii="Arial" w:eastAsia="Arial" w:hAnsi="Arial" w:cs="Arial"/>
              </w:rPr>
              <w:t xml:space="preserve"> </w:t>
            </w:r>
            <w:proofErr w:type="spellStart"/>
            <w:r w:rsidRPr="5330DCB7">
              <w:rPr>
                <w:rFonts w:ascii="Arial" w:eastAsia="Arial" w:hAnsi="Arial" w:cs="Arial"/>
              </w:rPr>
              <w:t>asumista</w:t>
            </w:r>
            <w:proofErr w:type="spellEnd"/>
            <w:r w:rsidRPr="5330DCB7">
              <w:rPr>
                <w:rFonts w:ascii="Arial" w:eastAsia="Arial" w:hAnsi="Arial" w:cs="Arial"/>
              </w:rPr>
              <w:t xml:space="preserve"> </w:t>
            </w:r>
            <w:proofErr w:type="spellStart"/>
            <w:r w:rsidRPr="5330DCB7">
              <w:rPr>
                <w:rFonts w:ascii="Arial" w:eastAsia="Arial" w:hAnsi="Arial" w:cs="Arial"/>
              </w:rPr>
              <w:t>tukevat</w:t>
            </w:r>
            <w:proofErr w:type="spellEnd"/>
            <w:r w:rsidRPr="5330DCB7">
              <w:rPr>
                <w:rFonts w:ascii="Arial" w:eastAsia="Arial" w:hAnsi="Arial" w:cs="Arial"/>
              </w:rPr>
              <w:t xml:space="preserve"> </w:t>
            </w:r>
            <w:proofErr w:type="spellStart"/>
            <w:r w:rsidRPr="5330DCB7">
              <w:rPr>
                <w:rFonts w:ascii="Arial" w:eastAsia="Arial" w:hAnsi="Arial" w:cs="Arial"/>
              </w:rPr>
              <w:t>joukkoliikennepalvelut</w:t>
            </w:r>
            <w:proofErr w:type="spellEnd"/>
          </w:p>
        </w:tc>
      </w:tr>
      <w:tr w:rsidR="5330DCB7" w14:paraId="58B5660C"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1F8C4" w14:textId="5F590C1D" w:rsidR="5330DCB7" w:rsidRDefault="5330DCB7" w:rsidP="5330DCB7">
            <w:pPr>
              <w:pStyle w:val="TableParagraph"/>
              <w:spacing w:line="240" w:lineRule="auto"/>
              <w:ind w:right="116"/>
              <w:rPr>
                <w:rFonts w:ascii="Arial" w:eastAsia="Arial" w:hAnsi="Arial" w:cs="Arial"/>
              </w:rPr>
            </w:pPr>
            <w:r w:rsidRPr="5330DCB7">
              <w:rPr>
                <w:rFonts w:ascii="Arial" w:eastAsia="Arial" w:hAnsi="Arial" w:cs="Arial"/>
                <w:b/>
                <w:bCs/>
                <w:lang w:val="fi-FI"/>
              </w:rPr>
              <w:t xml:space="preserve">Sitovia tavoitteita </w:t>
            </w:r>
            <w:r w:rsidRPr="5330DCB7">
              <w:rPr>
                <w:rFonts w:ascii="Arial" w:eastAsia="Arial" w:hAnsi="Arial" w:cs="Arial"/>
                <w:lang w:val="fi-FI"/>
              </w:rPr>
              <w:t>(Strategia ja hyvinvointisuunnitelma huomioiden)</w:t>
            </w:r>
          </w:p>
          <w:p w14:paraId="4D9A75B6" w14:textId="058FA33B" w:rsidR="5330DCB7" w:rsidRDefault="5330DCB7" w:rsidP="5330DCB7">
            <w:pPr>
              <w:pStyle w:val="TableParagraph"/>
              <w:spacing w:line="240" w:lineRule="auto"/>
              <w:ind w:right="116"/>
              <w:rPr>
                <w:rFonts w:ascii="Arial" w:eastAsia="Arial" w:hAnsi="Arial" w:cs="Arial"/>
              </w:rPr>
            </w:pPr>
            <w:r w:rsidRPr="5330DCB7">
              <w:rPr>
                <w:rFonts w:ascii="Arial" w:eastAsia="Arial" w:hAnsi="Arial" w:cs="Arial"/>
                <w:b/>
                <w:bCs/>
                <w:lang w:val="fi-FI"/>
              </w:rPr>
              <w:t xml:space="preserve">1. </w:t>
            </w:r>
            <w:r w:rsidRPr="5330DCB7">
              <w:rPr>
                <w:rFonts w:ascii="Arial" w:eastAsia="Arial" w:hAnsi="Arial" w:cs="Arial"/>
                <w:lang w:val="fi-FI"/>
              </w:rPr>
              <w:t>Joukkoliikenteen tiedotuksen parantaminen (elinvoima &amp; hyvinvointi, vuorovaikutus &amp; viestintä; kestävä kehitys)</w:t>
            </w:r>
          </w:p>
          <w:p w14:paraId="4A978783" w14:textId="085AA66A" w:rsidR="5330DCB7" w:rsidRDefault="5330DCB7" w:rsidP="5330DCB7">
            <w:pPr>
              <w:pStyle w:val="TableParagraph"/>
              <w:spacing w:line="253" w:lineRule="exact"/>
              <w:rPr>
                <w:rFonts w:ascii="Arial" w:eastAsia="Arial" w:hAnsi="Arial" w:cs="Arial"/>
              </w:rPr>
            </w:pPr>
            <w:r w:rsidRPr="5330DCB7">
              <w:rPr>
                <w:rFonts w:ascii="Arial" w:eastAsia="Arial" w:hAnsi="Arial" w:cs="Arial"/>
                <w:b/>
                <w:bCs/>
              </w:rPr>
              <w:t xml:space="preserve">2. </w:t>
            </w:r>
            <w:proofErr w:type="spellStart"/>
            <w:r w:rsidRPr="5330DCB7">
              <w:rPr>
                <w:rFonts w:ascii="Arial" w:eastAsia="Arial" w:hAnsi="Arial" w:cs="Arial"/>
              </w:rPr>
              <w:t>Matkaketjuajattelun</w:t>
            </w:r>
            <w:proofErr w:type="spellEnd"/>
            <w:r w:rsidRPr="5330DCB7">
              <w:rPr>
                <w:rFonts w:ascii="Arial" w:eastAsia="Arial" w:hAnsi="Arial" w:cs="Arial"/>
              </w:rPr>
              <w:t xml:space="preserve"> </w:t>
            </w:r>
            <w:proofErr w:type="spellStart"/>
            <w:r w:rsidRPr="5330DCB7">
              <w:rPr>
                <w:rFonts w:ascii="Arial" w:eastAsia="Arial" w:hAnsi="Arial" w:cs="Arial"/>
              </w:rPr>
              <w:t>vahvistaminen</w:t>
            </w:r>
            <w:proofErr w:type="spellEnd"/>
            <w:r w:rsidRPr="5330DCB7">
              <w:rPr>
                <w:rFonts w:ascii="Arial" w:eastAsia="Arial" w:hAnsi="Arial" w:cs="Arial"/>
              </w:rPr>
              <w:t xml:space="preserve"> (</w:t>
            </w:r>
            <w:proofErr w:type="spellStart"/>
            <w:r w:rsidRPr="5330DCB7">
              <w:rPr>
                <w:rFonts w:ascii="Arial" w:eastAsia="Arial" w:hAnsi="Arial" w:cs="Arial"/>
              </w:rPr>
              <w:t>elinvoima</w:t>
            </w:r>
            <w:proofErr w:type="spellEnd"/>
            <w:r w:rsidRPr="5330DCB7">
              <w:rPr>
                <w:rFonts w:ascii="Arial" w:eastAsia="Arial" w:hAnsi="Arial" w:cs="Arial"/>
              </w:rPr>
              <w:t xml:space="preserve"> &amp; </w:t>
            </w:r>
            <w:proofErr w:type="spellStart"/>
            <w:r w:rsidRPr="5330DCB7">
              <w:rPr>
                <w:rFonts w:ascii="Arial" w:eastAsia="Arial" w:hAnsi="Arial" w:cs="Arial"/>
              </w:rPr>
              <w:t>hyvinvointi</w:t>
            </w:r>
            <w:proofErr w:type="spellEnd"/>
            <w:r w:rsidRPr="5330DCB7">
              <w:rPr>
                <w:rFonts w:ascii="Arial" w:eastAsia="Arial" w:hAnsi="Arial" w:cs="Arial"/>
              </w:rPr>
              <w:t xml:space="preserve">, </w:t>
            </w:r>
            <w:proofErr w:type="spellStart"/>
            <w:r w:rsidRPr="5330DCB7">
              <w:rPr>
                <w:rFonts w:ascii="Arial" w:eastAsia="Arial" w:hAnsi="Arial" w:cs="Arial"/>
              </w:rPr>
              <w:t>joustava</w:t>
            </w:r>
            <w:proofErr w:type="spellEnd"/>
            <w:r w:rsidRPr="5330DCB7">
              <w:rPr>
                <w:rFonts w:ascii="Arial" w:eastAsia="Arial" w:hAnsi="Arial" w:cs="Arial"/>
              </w:rPr>
              <w:t xml:space="preserve"> </w:t>
            </w:r>
            <w:proofErr w:type="spellStart"/>
            <w:r w:rsidRPr="5330DCB7">
              <w:rPr>
                <w:rFonts w:ascii="Arial" w:eastAsia="Arial" w:hAnsi="Arial" w:cs="Arial"/>
              </w:rPr>
              <w:t>työ</w:t>
            </w:r>
            <w:proofErr w:type="spellEnd"/>
            <w:r w:rsidRPr="5330DCB7">
              <w:rPr>
                <w:rFonts w:ascii="Arial" w:eastAsia="Arial" w:hAnsi="Arial" w:cs="Arial"/>
              </w:rPr>
              <w:t xml:space="preserve"> &amp; </w:t>
            </w:r>
            <w:proofErr w:type="spellStart"/>
            <w:r w:rsidRPr="5330DCB7">
              <w:rPr>
                <w:rFonts w:ascii="Arial" w:eastAsia="Arial" w:hAnsi="Arial" w:cs="Arial"/>
              </w:rPr>
              <w:t>asuminen</w:t>
            </w:r>
            <w:proofErr w:type="spellEnd"/>
            <w:r w:rsidRPr="5330DCB7">
              <w:rPr>
                <w:rFonts w:ascii="Arial" w:eastAsia="Arial" w:hAnsi="Arial" w:cs="Arial"/>
              </w:rPr>
              <w:t xml:space="preserve">; </w:t>
            </w:r>
            <w:proofErr w:type="spellStart"/>
            <w:r w:rsidRPr="5330DCB7">
              <w:rPr>
                <w:rFonts w:ascii="Arial" w:eastAsia="Arial" w:hAnsi="Arial" w:cs="Arial"/>
              </w:rPr>
              <w:t>kestävä</w:t>
            </w:r>
            <w:proofErr w:type="spellEnd"/>
            <w:r w:rsidRPr="5330DCB7">
              <w:rPr>
                <w:rFonts w:ascii="Arial" w:eastAsia="Arial" w:hAnsi="Arial" w:cs="Arial"/>
              </w:rPr>
              <w:t xml:space="preserve"> </w:t>
            </w:r>
            <w:proofErr w:type="spellStart"/>
            <w:r w:rsidRPr="5330DCB7">
              <w:rPr>
                <w:rFonts w:ascii="Arial" w:eastAsia="Arial" w:hAnsi="Arial" w:cs="Arial"/>
              </w:rPr>
              <w:t>kehitys</w:t>
            </w:r>
            <w:proofErr w:type="spellEnd"/>
            <w:r w:rsidRPr="5330DCB7">
              <w:rPr>
                <w:rFonts w:ascii="Arial" w:eastAsia="Arial" w:hAnsi="Arial" w:cs="Arial"/>
              </w:rPr>
              <w:t>)</w:t>
            </w:r>
          </w:p>
          <w:p w14:paraId="16365960" w14:textId="323E768A" w:rsidR="5330DCB7" w:rsidRDefault="5330DCB7" w:rsidP="5330DCB7">
            <w:pPr>
              <w:pStyle w:val="TableParagraph"/>
              <w:spacing w:line="253" w:lineRule="exact"/>
              <w:rPr>
                <w:rFonts w:ascii="Arial" w:eastAsia="Arial" w:hAnsi="Arial" w:cs="Arial"/>
              </w:rPr>
            </w:pPr>
            <w:r w:rsidRPr="5330DCB7">
              <w:rPr>
                <w:rFonts w:ascii="Arial" w:eastAsia="Arial" w:hAnsi="Arial" w:cs="Arial"/>
                <w:b/>
                <w:bCs/>
              </w:rPr>
              <w:t>3.</w:t>
            </w:r>
            <w:r w:rsidRPr="5330DCB7">
              <w:rPr>
                <w:rFonts w:ascii="Arial" w:eastAsia="Arial" w:hAnsi="Arial" w:cs="Arial"/>
              </w:rPr>
              <w:t xml:space="preserve"> </w:t>
            </w:r>
            <w:proofErr w:type="spellStart"/>
            <w:r w:rsidRPr="5330DCB7">
              <w:rPr>
                <w:rFonts w:ascii="Arial" w:eastAsia="Arial" w:hAnsi="Arial" w:cs="Arial"/>
              </w:rPr>
              <w:t>liikennetarjonnan</w:t>
            </w:r>
            <w:proofErr w:type="spellEnd"/>
            <w:r w:rsidRPr="5330DCB7">
              <w:rPr>
                <w:rFonts w:ascii="Arial" w:eastAsia="Arial" w:hAnsi="Arial" w:cs="Arial"/>
              </w:rPr>
              <w:t xml:space="preserve"> </w:t>
            </w:r>
            <w:proofErr w:type="spellStart"/>
            <w:r w:rsidRPr="5330DCB7">
              <w:rPr>
                <w:rFonts w:ascii="Arial" w:eastAsia="Arial" w:hAnsi="Arial" w:cs="Arial"/>
              </w:rPr>
              <w:t>supistaminen</w:t>
            </w:r>
            <w:proofErr w:type="spellEnd"/>
            <w:r w:rsidRPr="5330DCB7">
              <w:rPr>
                <w:rFonts w:ascii="Arial" w:eastAsia="Arial" w:hAnsi="Arial" w:cs="Arial"/>
              </w:rPr>
              <w:t xml:space="preserve"> </w:t>
            </w:r>
            <w:proofErr w:type="spellStart"/>
            <w:r w:rsidRPr="5330DCB7">
              <w:rPr>
                <w:rFonts w:ascii="Arial" w:eastAsia="Arial" w:hAnsi="Arial" w:cs="Arial"/>
              </w:rPr>
              <w:t>vastaamaan</w:t>
            </w:r>
            <w:proofErr w:type="spellEnd"/>
            <w:r w:rsidRPr="5330DCB7">
              <w:rPr>
                <w:rFonts w:ascii="Arial" w:eastAsia="Arial" w:hAnsi="Arial" w:cs="Arial"/>
              </w:rPr>
              <w:t xml:space="preserve"> </w:t>
            </w:r>
            <w:proofErr w:type="spellStart"/>
            <w:r w:rsidRPr="5330DCB7">
              <w:rPr>
                <w:rFonts w:ascii="Arial" w:eastAsia="Arial" w:hAnsi="Arial" w:cs="Arial"/>
              </w:rPr>
              <w:t>talouden</w:t>
            </w:r>
            <w:proofErr w:type="spellEnd"/>
            <w:r w:rsidRPr="5330DCB7">
              <w:rPr>
                <w:rFonts w:ascii="Arial" w:eastAsia="Arial" w:hAnsi="Arial" w:cs="Arial"/>
              </w:rPr>
              <w:t xml:space="preserve"> </w:t>
            </w:r>
            <w:proofErr w:type="spellStart"/>
            <w:r w:rsidRPr="5330DCB7">
              <w:rPr>
                <w:rFonts w:ascii="Arial" w:eastAsia="Arial" w:hAnsi="Arial" w:cs="Arial"/>
              </w:rPr>
              <w:t>resursseja</w:t>
            </w:r>
            <w:proofErr w:type="spellEnd"/>
          </w:p>
          <w:p w14:paraId="4088BEB2" w14:textId="3B876C2A" w:rsidR="5330DCB7" w:rsidRDefault="5330DCB7" w:rsidP="5330DCB7">
            <w:pPr>
              <w:widowControl w:val="0"/>
              <w:spacing w:line="253" w:lineRule="exact"/>
              <w:ind w:left="107"/>
              <w:rPr>
                <w:rFonts w:ascii="Arial" w:eastAsia="Arial" w:hAnsi="Arial" w:cs="Arial"/>
                <w:sz w:val="22"/>
                <w:szCs w:val="22"/>
              </w:rPr>
            </w:pPr>
          </w:p>
        </w:tc>
      </w:tr>
      <w:tr w:rsidR="5330DCB7" w14:paraId="35A2C59C"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20EA1A" w14:textId="1B19903A" w:rsidR="5330DCB7" w:rsidRDefault="5330DCB7" w:rsidP="5330DCB7">
            <w:pPr>
              <w:pStyle w:val="TableParagraph"/>
              <w:rPr>
                <w:rFonts w:ascii="Arial" w:eastAsia="Arial" w:hAnsi="Arial" w:cs="Arial"/>
              </w:rPr>
            </w:pPr>
            <w:r w:rsidRPr="5330DCB7">
              <w:rPr>
                <w:rFonts w:ascii="Arial" w:eastAsia="Arial" w:hAnsi="Arial" w:cs="Arial"/>
                <w:b/>
                <w:bCs/>
                <w:lang w:val="fi-FI"/>
              </w:rPr>
              <w:t>Keskeiset riskit kyseisten tavoitteiden toteutumiselle</w:t>
            </w:r>
          </w:p>
          <w:p w14:paraId="7E620881" w14:textId="6A366848" w:rsidR="5330DCB7" w:rsidRDefault="5330DCB7" w:rsidP="5330DCB7">
            <w:pPr>
              <w:pStyle w:val="TableParagraph"/>
              <w:rPr>
                <w:rFonts w:ascii="Arial" w:eastAsia="Arial" w:hAnsi="Arial" w:cs="Arial"/>
              </w:rPr>
            </w:pPr>
            <w:r w:rsidRPr="5330DCB7">
              <w:rPr>
                <w:rFonts w:ascii="Arial" w:eastAsia="Arial" w:hAnsi="Arial" w:cs="Arial"/>
                <w:lang w:val="fi-FI"/>
              </w:rPr>
              <w:t>Kustannuskehitys on ennakoimatonta.</w:t>
            </w:r>
          </w:p>
        </w:tc>
      </w:tr>
      <w:tr w:rsidR="5330DCB7" w14:paraId="368B76B7"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B84AA" w14:textId="7402FA42" w:rsidR="5330DCB7" w:rsidRDefault="5330DCB7" w:rsidP="5330DCB7">
            <w:pPr>
              <w:pStyle w:val="TableParagraph"/>
              <w:spacing w:before="1" w:line="240" w:lineRule="auto"/>
              <w:ind w:right="236"/>
              <w:rPr>
                <w:rFonts w:ascii="Arial" w:eastAsia="Arial" w:hAnsi="Arial" w:cs="Arial"/>
              </w:rPr>
            </w:pPr>
            <w:r w:rsidRPr="5330DCB7">
              <w:rPr>
                <w:rFonts w:ascii="Arial" w:eastAsia="Arial" w:hAnsi="Arial" w:cs="Arial"/>
                <w:b/>
                <w:bCs/>
                <w:lang w:val="fi-FI"/>
              </w:rPr>
              <w:t xml:space="preserve">Tunnusluvut ja mittarit </w:t>
            </w:r>
          </w:p>
          <w:p w14:paraId="08D8AB9F" w14:textId="70033B97" w:rsidR="5330DCB7" w:rsidRDefault="5330DCB7" w:rsidP="5330DCB7">
            <w:pPr>
              <w:pStyle w:val="TableParagraph"/>
              <w:spacing w:before="1" w:line="240" w:lineRule="auto"/>
              <w:ind w:right="236"/>
              <w:rPr>
                <w:rFonts w:ascii="Arial" w:eastAsia="Arial" w:hAnsi="Arial" w:cs="Arial"/>
              </w:rPr>
            </w:pPr>
            <w:r w:rsidRPr="5330DCB7">
              <w:rPr>
                <w:rFonts w:ascii="Arial" w:eastAsia="Arial" w:hAnsi="Arial" w:cs="Arial"/>
                <w:lang w:val="fi-FI"/>
              </w:rPr>
              <w:t>ELY-liikenteen matkustajamäärän kehitys: kesä +</w:t>
            </w:r>
            <w:proofErr w:type="gramStart"/>
            <w:r w:rsidRPr="5330DCB7">
              <w:rPr>
                <w:rFonts w:ascii="Arial" w:eastAsia="Arial" w:hAnsi="Arial" w:cs="Arial"/>
                <w:lang w:val="fi-FI"/>
              </w:rPr>
              <w:t>10%</w:t>
            </w:r>
            <w:proofErr w:type="gramEnd"/>
            <w:r w:rsidRPr="5330DCB7">
              <w:rPr>
                <w:rFonts w:ascii="Arial" w:eastAsia="Arial" w:hAnsi="Arial" w:cs="Arial"/>
                <w:lang w:val="fi-FI"/>
              </w:rPr>
              <w:t>, syyskausi +30%.</w:t>
            </w:r>
          </w:p>
          <w:p w14:paraId="3D2923E2" w14:textId="05BB215E" w:rsidR="5330DCB7" w:rsidRDefault="5330DCB7" w:rsidP="5330DCB7">
            <w:pPr>
              <w:pStyle w:val="TableParagraph"/>
              <w:spacing w:before="1" w:line="240" w:lineRule="auto"/>
              <w:ind w:right="236"/>
              <w:rPr>
                <w:rFonts w:ascii="Arial" w:eastAsia="Arial" w:hAnsi="Arial" w:cs="Arial"/>
              </w:rPr>
            </w:pPr>
            <w:r w:rsidRPr="5330DCB7">
              <w:rPr>
                <w:rFonts w:ascii="Arial" w:eastAsia="Arial" w:hAnsi="Arial" w:cs="Arial"/>
                <w:lang w:val="fi-FI"/>
              </w:rPr>
              <w:t xml:space="preserve">Matkaketjujen määrä: Matkaketjuja on 13 vuorolta / vuorolle, mikä on </w:t>
            </w:r>
            <w:proofErr w:type="gramStart"/>
            <w:r w:rsidRPr="5330DCB7">
              <w:rPr>
                <w:rFonts w:ascii="Arial" w:eastAsia="Arial" w:hAnsi="Arial" w:cs="Arial"/>
                <w:lang w:val="fi-FI"/>
              </w:rPr>
              <w:t>76,5%</w:t>
            </w:r>
            <w:proofErr w:type="gramEnd"/>
            <w:r w:rsidRPr="5330DCB7">
              <w:rPr>
                <w:rFonts w:ascii="Arial" w:eastAsia="Arial" w:hAnsi="Arial" w:cs="Arial"/>
                <w:lang w:val="fi-FI"/>
              </w:rPr>
              <w:t xml:space="preserve"> vuoroista. Matkaketjuja on seuraavilta paikkakunnilta: Helsinki, Lahti, Turku, Tampere, Jyväskylä, Vaasa, Seinäjoki, Imatra, Lappeenranta, Kouvola, Mikkeli, Iisalmi, Kajaani, Oulu ja Rovaniemi.</w:t>
            </w:r>
          </w:p>
        </w:tc>
      </w:tr>
      <w:tr w:rsidR="5330DCB7" w14:paraId="21FA0046"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B65EC" w14:textId="44CB89B5" w:rsidR="5330DCB7" w:rsidRDefault="5330DCB7" w:rsidP="5330DCB7">
            <w:pPr>
              <w:pStyle w:val="TableParagraph"/>
              <w:rPr>
                <w:rFonts w:ascii="Arial" w:eastAsia="Arial" w:hAnsi="Arial" w:cs="Arial"/>
              </w:rPr>
            </w:pPr>
            <w:proofErr w:type="spellStart"/>
            <w:r w:rsidRPr="5330DCB7">
              <w:rPr>
                <w:rFonts w:ascii="Arial" w:eastAsia="Arial" w:hAnsi="Arial" w:cs="Arial"/>
                <w:b/>
                <w:bCs/>
              </w:rPr>
              <w:t>Toiminnan</w:t>
            </w:r>
            <w:proofErr w:type="spellEnd"/>
            <w:r w:rsidRPr="5330DCB7">
              <w:rPr>
                <w:rFonts w:ascii="Arial" w:eastAsia="Arial" w:hAnsi="Arial" w:cs="Arial"/>
                <w:b/>
                <w:bCs/>
              </w:rPr>
              <w:t xml:space="preserve"> </w:t>
            </w:r>
            <w:proofErr w:type="spellStart"/>
            <w:r w:rsidRPr="5330DCB7">
              <w:rPr>
                <w:rFonts w:ascii="Arial" w:eastAsia="Arial" w:hAnsi="Arial" w:cs="Arial"/>
                <w:b/>
                <w:bCs/>
              </w:rPr>
              <w:t>painopistealueet</w:t>
            </w:r>
            <w:proofErr w:type="spellEnd"/>
            <w:r w:rsidRPr="5330DCB7">
              <w:rPr>
                <w:rFonts w:ascii="Arial" w:eastAsia="Arial" w:hAnsi="Arial" w:cs="Arial"/>
                <w:b/>
                <w:bCs/>
              </w:rPr>
              <w:t xml:space="preserve"> 2024</w:t>
            </w:r>
          </w:p>
          <w:p w14:paraId="1F5445F1" w14:textId="3A1C1319" w:rsidR="5330DCB7" w:rsidRDefault="5330DCB7" w:rsidP="5330DCB7">
            <w:pPr>
              <w:pStyle w:val="TableParagraph"/>
              <w:rPr>
                <w:rFonts w:ascii="Arial" w:eastAsia="Arial" w:hAnsi="Arial" w:cs="Arial"/>
              </w:rPr>
            </w:pPr>
            <w:proofErr w:type="spellStart"/>
            <w:r w:rsidRPr="5330DCB7">
              <w:rPr>
                <w:rFonts w:ascii="Arial" w:eastAsia="Arial" w:hAnsi="Arial" w:cs="Arial"/>
              </w:rPr>
              <w:t>Tiedotuksen</w:t>
            </w:r>
            <w:proofErr w:type="spellEnd"/>
            <w:r w:rsidRPr="5330DCB7">
              <w:rPr>
                <w:rFonts w:ascii="Arial" w:eastAsia="Arial" w:hAnsi="Arial" w:cs="Arial"/>
              </w:rPr>
              <w:t xml:space="preserve"> </w:t>
            </w:r>
            <w:proofErr w:type="spellStart"/>
            <w:r w:rsidRPr="5330DCB7">
              <w:rPr>
                <w:rFonts w:ascii="Arial" w:eastAsia="Arial" w:hAnsi="Arial" w:cs="Arial"/>
              </w:rPr>
              <w:t>selkiyttäminen</w:t>
            </w:r>
            <w:proofErr w:type="spellEnd"/>
            <w:r w:rsidRPr="5330DCB7">
              <w:rPr>
                <w:rFonts w:ascii="Arial" w:eastAsia="Arial" w:hAnsi="Arial" w:cs="Arial"/>
              </w:rPr>
              <w:t xml:space="preserve">, </w:t>
            </w:r>
            <w:proofErr w:type="spellStart"/>
            <w:r w:rsidRPr="5330DCB7">
              <w:rPr>
                <w:rFonts w:ascii="Arial" w:eastAsia="Arial" w:hAnsi="Arial" w:cs="Arial"/>
              </w:rPr>
              <w:t>matkaketjuajattelun</w:t>
            </w:r>
            <w:proofErr w:type="spellEnd"/>
            <w:r w:rsidRPr="5330DCB7">
              <w:rPr>
                <w:rFonts w:ascii="Arial" w:eastAsia="Arial" w:hAnsi="Arial" w:cs="Arial"/>
              </w:rPr>
              <w:t xml:space="preserve"> </w:t>
            </w:r>
            <w:proofErr w:type="spellStart"/>
            <w:r w:rsidRPr="5330DCB7">
              <w:rPr>
                <w:rFonts w:ascii="Arial" w:eastAsia="Arial" w:hAnsi="Arial" w:cs="Arial"/>
              </w:rPr>
              <w:t>vahvistaminen</w:t>
            </w:r>
            <w:proofErr w:type="spellEnd"/>
            <w:r w:rsidRPr="5330DCB7">
              <w:rPr>
                <w:rFonts w:ascii="Arial" w:eastAsia="Arial" w:hAnsi="Arial" w:cs="Arial"/>
              </w:rPr>
              <w:t>.</w:t>
            </w:r>
          </w:p>
        </w:tc>
      </w:tr>
      <w:tr w:rsidR="5330DCB7" w14:paraId="52C75C8B" w14:textId="77777777" w:rsidTr="002E4B4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07C84" w14:textId="192B626B" w:rsidR="5330DCB7" w:rsidRDefault="5330DCB7" w:rsidP="5330DCB7">
            <w:pPr>
              <w:pStyle w:val="TableParagraph"/>
              <w:rPr>
                <w:rFonts w:ascii="Arial" w:eastAsia="Arial" w:hAnsi="Arial" w:cs="Arial"/>
              </w:rPr>
            </w:pPr>
            <w:proofErr w:type="spellStart"/>
            <w:r w:rsidRPr="5330DCB7">
              <w:rPr>
                <w:rFonts w:ascii="Arial" w:eastAsia="Arial" w:hAnsi="Arial" w:cs="Arial"/>
                <w:b/>
                <w:bCs/>
              </w:rPr>
              <w:t>Tavoitteiden</w:t>
            </w:r>
            <w:proofErr w:type="spellEnd"/>
            <w:r w:rsidRPr="5330DCB7">
              <w:rPr>
                <w:rFonts w:ascii="Arial" w:eastAsia="Arial" w:hAnsi="Arial" w:cs="Arial"/>
                <w:b/>
                <w:bCs/>
              </w:rPr>
              <w:t xml:space="preserve"> </w:t>
            </w:r>
            <w:proofErr w:type="spellStart"/>
            <w:r w:rsidRPr="5330DCB7">
              <w:rPr>
                <w:rFonts w:ascii="Arial" w:eastAsia="Arial" w:hAnsi="Arial" w:cs="Arial"/>
                <w:b/>
                <w:bCs/>
              </w:rPr>
              <w:t>toteutuminen</w:t>
            </w:r>
            <w:proofErr w:type="spellEnd"/>
          </w:p>
          <w:p w14:paraId="06BCAED4" w14:textId="18060F1F" w:rsidR="5330DCB7" w:rsidRDefault="5330DCB7" w:rsidP="5330DCB7">
            <w:pPr>
              <w:pStyle w:val="TableParagraph"/>
              <w:rPr>
                <w:rFonts w:ascii="Arial" w:eastAsia="Arial" w:hAnsi="Arial" w:cs="Arial"/>
              </w:rPr>
            </w:pPr>
            <w:proofErr w:type="spellStart"/>
            <w:r w:rsidRPr="5330DCB7">
              <w:rPr>
                <w:rFonts w:ascii="Arial" w:eastAsia="Arial" w:hAnsi="Arial" w:cs="Arial"/>
              </w:rPr>
              <w:t>Tiedotusta</w:t>
            </w:r>
            <w:proofErr w:type="spellEnd"/>
            <w:r w:rsidRPr="5330DCB7">
              <w:rPr>
                <w:rFonts w:ascii="Arial" w:eastAsia="Arial" w:hAnsi="Arial" w:cs="Arial"/>
              </w:rPr>
              <w:t xml:space="preserve"> </w:t>
            </w:r>
            <w:proofErr w:type="spellStart"/>
            <w:r w:rsidRPr="5330DCB7">
              <w:rPr>
                <w:rFonts w:ascii="Arial" w:eastAsia="Arial" w:hAnsi="Arial" w:cs="Arial"/>
              </w:rPr>
              <w:t>varten</w:t>
            </w:r>
            <w:proofErr w:type="spellEnd"/>
            <w:r w:rsidRPr="5330DCB7">
              <w:rPr>
                <w:rFonts w:ascii="Arial" w:eastAsia="Arial" w:hAnsi="Arial" w:cs="Arial"/>
              </w:rPr>
              <w:t xml:space="preserve"> on </w:t>
            </w:r>
            <w:proofErr w:type="spellStart"/>
            <w:r w:rsidRPr="5330DCB7">
              <w:rPr>
                <w:rFonts w:ascii="Arial" w:eastAsia="Arial" w:hAnsi="Arial" w:cs="Arial"/>
              </w:rPr>
              <w:t>koottu</w:t>
            </w:r>
            <w:proofErr w:type="spellEnd"/>
            <w:r w:rsidRPr="5330DCB7">
              <w:rPr>
                <w:rFonts w:ascii="Arial" w:eastAsia="Arial" w:hAnsi="Arial" w:cs="Arial"/>
              </w:rPr>
              <w:t xml:space="preserve"> </w:t>
            </w:r>
            <w:proofErr w:type="spellStart"/>
            <w:r w:rsidRPr="5330DCB7">
              <w:rPr>
                <w:rFonts w:ascii="Arial" w:eastAsia="Arial" w:hAnsi="Arial" w:cs="Arial"/>
              </w:rPr>
              <w:t>yhteysaikataulut</w:t>
            </w:r>
            <w:proofErr w:type="spellEnd"/>
            <w:r w:rsidRPr="5330DCB7">
              <w:rPr>
                <w:rFonts w:ascii="Arial" w:eastAsia="Arial" w:hAnsi="Arial" w:cs="Arial"/>
              </w:rPr>
              <w:t xml:space="preserve"> </w:t>
            </w:r>
            <w:proofErr w:type="spellStart"/>
            <w:r w:rsidRPr="5330DCB7">
              <w:rPr>
                <w:rFonts w:ascii="Arial" w:eastAsia="Arial" w:hAnsi="Arial" w:cs="Arial"/>
              </w:rPr>
              <w:t>Rautalampi</w:t>
            </w:r>
            <w:proofErr w:type="spellEnd"/>
            <w:r w:rsidRPr="5330DCB7">
              <w:rPr>
                <w:rFonts w:ascii="Arial" w:eastAsia="Arial" w:hAnsi="Arial" w:cs="Arial"/>
              </w:rPr>
              <w:t xml:space="preserve"> – Suomi; </w:t>
            </w:r>
            <w:proofErr w:type="spellStart"/>
            <w:r w:rsidRPr="5330DCB7">
              <w:rPr>
                <w:rFonts w:ascii="Arial" w:eastAsia="Arial" w:hAnsi="Arial" w:cs="Arial"/>
              </w:rPr>
              <w:t>aikataulustosta</w:t>
            </w:r>
            <w:proofErr w:type="spellEnd"/>
            <w:r w:rsidRPr="5330DCB7">
              <w:rPr>
                <w:rFonts w:ascii="Arial" w:eastAsia="Arial" w:hAnsi="Arial" w:cs="Arial"/>
              </w:rPr>
              <w:t xml:space="preserve"> </w:t>
            </w:r>
            <w:proofErr w:type="spellStart"/>
            <w:r w:rsidRPr="5330DCB7">
              <w:rPr>
                <w:rFonts w:ascii="Arial" w:eastAsia="Arial" w:hAnsi="Arial" w:cs="Arial"/>
              </w:rPr>
              <w:t>tehtiin</w:t>
            </w:r>
            <w:proofErr w:type="spellEnd"/>
            <w:r w:rsidRPr="5330DCB7">
              <w:rPr>
                <w:rFonts w:ascii="Arial" w:eastAsia="Arial" w:hAnsi="Arial" w:cs="Arial"/>
              </w:rPr>
              <w:t xml:space="preserve"> </w:t>
            </w:r>
            <w:proofErr w:type="spellStart"/>
            <w:r w:rsidRPr="5330DCB7">
              <w:rPr>
                <w:rFonts w:ascii="Arial" w:eastAsia="Arial" w:hAnsi="Arial" w:cs="Arial"/>
              </w:rPr>
              <w:t>myös</w:t>
            </w:r>
            <w:proofErr w:type="spellEnd"/>
            <w:r w:rsidRPr="5330DCB7">
              <w:rPr>
                <w:rFonts w:ascii="Arial" w:eastAsia="Arial" w:hAnsi="Arial" w:cs="Arial"/>
              </w:rPr>
              <w:t xml:space="preserve"> </w:t>
            </w:r>
            <w:proofErr w:type="spellStart"/>
            <w:r w:rsidRPr="5330DCB7">
              <w:rPr>
                <w:rFonts w:ascii="Arial" w:eastAsia="Arial" w:hAnsi="Arial" w:cs="Arial"/>
              </w:rPr>
              <w:t>englanninkielinen</w:t>
            </w:r>
            <w:proofErr w:type="spellEnd"/>
            <w:r w:rsidRPr="5330DCB7">
              <w:rPr>
                <w:rFonts w:ascii="Arial" w:eastAsia="Arial" w:hAnsi="Arial" w:cs="Arial"/>
              </w:rPr>
              <w:t xml:space="preserve"> </w:t>
            </w:r>
            <w:proofErr w:type="spellStart"/>
            <w:r w:rsidRPr="5330DCB7">
              <w:rPr>
                <w:rFonts w:ascii="Arial" w:eastAsia="Arial" w:hAnsi="Arial" w:cs="Arial"/>
              </w:rPr>
              <w:t>versio</w:t>
            </w:r>
            <w:proofErr w:type="spellEnd"/>
            <w:r w:rsidRPr="5330DCB7">
              <w:rPr>
                <w:rFonts w:ascii="Arial" w:eastAsia="Arial" w:hAnsi="Arial" w:cs="Arial"/>
              </w:rPr>
              <w:t xml:space="preserve">. </w:t>
            </w:r>
            <w:proofErr w:type="spellStart"/>
            <w:r w:rsidRPr="5330DCB7">
              <w:rPr>
                <w:rFonts w:ascii="Arial" w:eastAsia="Arial" w:hAnsi="Arial" w:cs="Arial"/>
              </w:rPr>
              <w:t>Aikataulutiedotusta</w:t>
            </w:r>
            <w:proofErr w:type="spellEnd"/>
            <w:r w:rsidRPr="5330DCB7">
              <w:rPr>
                <w:rFonts w:ascii="Arial" w:eastAsia="Arial" w:hAnsi="Arial" w:cs="Arial"/>
              </w:rPr>
              <w:t xml:space="preserve"> on </w:t>
            </w:r>
            <w:proofErr w:type="spellStart"/>
            <w:r w:rsidRPr="5330DCB7">
              <w:rPr>
                <w:rFonts w:ascii="Arial" w:eastAsia="Arial" w:hAnsi="Arial" w:cs="Arial"/>
              </w:rPr>
              <w:t>tehty</w:t>
            </w:r>
            <w:proofErr w:type="spellEnd"/>
            <w:r w:rsidRPr="5330DCB7">
              <w:rPr>
                <w:rFonts w:ascii="Arial" w:eastAsia="Arial" w:hAnsi="Arial" w:cs="Arial"/>
              </w:rPr>
              <w:t xml:space="preserve"> </w:t>
            </w:r>
            <w:proofErr w:type="spellStart"/>
            <w:r w:rsidRPr="5330DCB7">
              <w:rPr>
                <w:rFonts w:ascii="Arial" w:eastAsia="Arial" w:hAnsi="Arial" w:cs="Arial"/>
              </w:rPr>
              <w:t>sosiaalisen</w:t>
            </w:r>
            <w:proofErr w:type="spellEnd"/>
            <w:r w:rsidRPr="5330DCB7">
              <w:rPr>
                <w:rFonts w:ascii="Arial" w:eastAsia="Arial" w:hAnsi="Arial" w:cs="Arial"/>
              </w:rPr>
              <w:t xml:space="preserve"> median </w:t>
            </w:r>
            <w:proofErr w:type="spellStart"/>
            <w:r w:rsidRPr="5330DCB7">
              <w:rPr>
                <w:rFonts w:ascii="Arial" w:eastAsia="Arial" w:hAnsi="Arial" w:cs="Arial"/>
              </w:rPr>
              <w:t>kanavien</w:t>
            </w:r>
            <w:proofErr w:type="spellEnd"/>
            <w:r w:rsidRPr="5330DCB7">
              <w:rPr>
                <w:rFonts w:ascii="Arial" w:eastAsia="Arial" w:hAnsi="Arial" w:cs="Arial"/>
              </w:rPr>
              <w:t xml:space="preserve"> </w:t>
            </w:r>
            <w:proofErr w:type="spellStart"/>
            <w:r w:rsidRPr="5330DCB7">
              <w:rPr>
                <w:rFonts w:ascii="Arial" w:eastAsia="Arial" w:hAnsi="Arial" w:cs="Arial"/>
              </w:rPr>
              <w:t>kautta</w:t>
            </w:r>
            <w:proofErr w:type="spellEnd"/>
            <w:r w:rsidRPr="5330DCB7">
              <w:rPr>
                <w:rFonts w:ascii="Arial" w:eastAsia="Arial" w:hAnsi="Arial" w:cs="Arial"/>
              </w:rPr>
              <w:t>.</w:t>
            </w:r>
          </w:p>
          <w:p w14:paraId="7BD82119" w14:textId="6A102F45" w:rsidR="5330DCB7" w:rsidRDefault="5330DCB7" w:rsidP="5330DCB7">
            <w:pPr>
              <w:pStyle w:val="TableParagraph"/>
              <w:rPr>
                <w:rFonts w:ascii="Arial" w:eastAsia="Arial" w:hAnsi="Arial" w:cs="Arial"/>
              </w:rPr>
            </w:pPr>
            <w:proofErr w:type="spellStart"/>
            <w:r w:rsidRPr="5330DCB7">
              <w:rPr>
                <w:rFonts w:ascii="Arial" w:eastAsia="Arial" w:hAnsi="Arial" w:cs="Arial"/>
              </w:rPr>
              <w:t>Aikataulutoiveet</w:t>
            </w:r>
            <w:proofErr w:type="spellEnd"/>
            <w:r w:rsidRPr="5330DCB7">
              <w:rPr>
                <w:rFonts w:ascii="Arial" w:eastAsia="Arial" w:hAnsi="Arial" w:cs="Arial"/>
              </w:rPr>
              <w:t xml:space="preserve"> on </w:t>
            </w:r>
            <w:proofErr w:type="spellStart"/>
            <w:r w:rsidRPr="5330DCB7">
              <w:rPr>
                <w:rFonts w:ascii="Arial" w:eastAsia="Arial" w:hAnsi="Arial" w:cs="Arial"/>
              </w:rPr>
              <w:t>välitetty</w:t>
            </w:r>
            <w:proofErr w:type="spellEnd"/>
            <w:r w:rsidRPr="5330DCB7">
              <w:rPr>
                <w:rFonts w:ascii="Arial" w:eastAsia="Arial" w:hAnsi="Arial" w:cs="Arial"/>
              </w:rPr>
              <w:t xml:space="preserve"> </w:t>
            </w:r>
            <w:proofErr w:type="spellStart"/>
            <w:r w:rsidRPr="5330DCB7">
              <w:rPr>
                <w:rFonts w:ascii="Arial" w:eastAsia="Arial" w:hAnsi="Arial" w:cs="Arial"/>
              </w:rPr>
              <w:t>päättäväisesti</w:t>
            </w:r>
            <w:proofErr w:type="spellEnd"/>
            <w:r w:rsidRPr="5330DCB7">
              <w:rPr>
                <w:rFonts w:ascii="Arial" w:eastAsia="Arial" w:hAnsi="Arial" w:cs="Arial"/>
              </w:rPr>
              <w:t xml:space="preserve"> ELYn </w:t>
            </w:r>
            <w:proofErr w:type="spellStart"/>
            <w:r w:rsidRPr="5330DCB7">
              <w:rPr>
                <w:rFonts w:ascii="Arial" w:eastAsia="Arial" w:hAnsi="Arial" w:cs="Arial"/>
              </w:rPr>
              <w:t>suuntaan</w:t>
            </w:r>
            <w:proofErr w:type="spellEnd"/>
            <w:r w:rsidRPr="5330DCB7">
              <w:rPr>
                <w:rFonts w:ascii="Arial" w:eastAsia="Arial" w:hAnsi="Arial" w:cs="Arial"/>
              </w:rPr>
              <w:t xml:space="preserve"> </w:t>
            </w:r>
            <w:proofErr w:type="spellStart"/>
            <w:r w:rsidRPr="5330DCB7">
              <w:rPr>
                <w:rFonts w:ascii="Arial" w:eastAsia="Arial" w:hAnsi="Arial" w:cs="Arial"/>
              </w:rPr>
              <w:t>matkaketjujen</w:t>
            </w:r>
            <w:proofErr w:type="spellEnd"/>
            <w:r w:rsidRPr="5330DCB7">
              <w:rPr>
                <w:rFonts w:ascii="Arial" w:eastAsia="Arial" w:hAnsi="Arial" w:cs="Arial"/>
              </w:rPr>
              <w:t xml:space="preserve"> </w:t>
            </w:r>
            <w:proofErr w:type="spellStart"/>
            <w:r w:rsidRPr="5330DCB7">
              <w:rPr>
                <w:rFonts w:ascii="Arial" w:eastAsia="Arial" w:hAnsi="Arial" w:cs="Arial"/>
              </w:rPr>
              <w:t>luomiseksi</w:t>
            </w:r>
            <w:proofErr w:type="spellEnd"/>
            <w:r w:rsidRPr="5330DCB7">
              <w:rPr>
                <w:rFonts w:ascii="Arial" w:eastAsia="Arial" w:hAnsi="Arial" w:cs="Arial"/>
              </w:rPr>
              <w:t>.</w:t>
            </w:r>
          </w:p>
          <w:p w14:paraId="0CA8B5F0" w14:textId="535EE660" w:rsidR="5330DCB7" w:rsidRDefault="5330DCB7" w:rsidP="5330DCB7">
            <w:pPr>
              <w:pStyle w:val="TableParagraph"/>
              <w:ind w:left="467" w:hanging="360"/>
              <w:rPr>
                <w:rFonts w:ascii="Arial" w:eastAsia="Arial" w:hAnsi="Arial" w:cs="Arial"/>
              </w:rPr>
            </w:pPr>
            <w:proofErr w:type="spellStart"/>
            <w:r w:rsidRPr="5330DCB7">
              <w:rPr>
                <w:rFonts w:ascii="Arial" w:eastAsia="Arial" w:hAnsi="Arial" w:cs="Arial"/>
              </w:rPr>
              <w:t>Liikennettä</w:t>
            </w:r>
            <w:proofErr w:type="spellEnd"/>
            <w:r w:rsidRPr="5330DCB7">
              <w:rPr>
                <w:rFonts w:ascii="Arial" w:eastAsia="Arial" w:hAnsi="Arial" w:cs="Arial"/>
              </w:rPr>
              <w:t xml:space="preserve"> on </w:t>
            </w:r>
            <w:proofErr w:type="spellStart"/>
            <w:r w:rsidRPr="5330DCB7">
              <w:rPr>
                <w:rFonts w:ascii="Arial" w:eastAsia="Arial" w:hAnsi="Arial" w:cs="Arial"/>
              </w:rPr>
              <w:t>supistettu</w:t>
            </w:r>
            <w:proofErr w:type="spellEnd"/>
            <w:r w:rsidRPr="5330DCB7">
              <w:rPr>
                <w:rFonts w:ascii="Arial" w:eastAsia="Arial" w:hAnsi="Arial" w:cs="Arial"/>
              </w:rPr>
              <w:t xml:space="preserve"> ELYn </w:t>
            </w:r>
            <w:proofErr w:type="spellStart"/>
            <w:r w:rsidRPr="5330DCB7">
              <w:rPr>
                <w:rFonts w:ascii="Arial" w:eastAsia="Arial" w:hAnsi="Arial" w:cs="Arial"/>
              </w:rPr>
              <w:t>rahoituksen</w:t>
            </w:r>
            <w:proofErr w:type="spellEnd"/>
            <w:r w:rsidRPr="5330DCB7">
              <w:rPr>
                <w:rFonts w:ascii="Arial" w:eastAsia="Arial" w:hAnsi="Arial" w:cs="Arial"/>
              </w:rPr>
              <w:t xml:space="preserve"> </w:t>
            </w:r>
            <w:proofErr w:type="spellStart"/>
            <w:r w:rsidRPr="5330DCB7">
              <w:rPr>
                <w:rFonts w:ascii="Arial" w:eastAsia="Arial" w:hAnsi="Arial" w:cs="Arial"/>
              </w:rPr>
              <w:t>takia</w:t>
            </w:r>
            <w:proofErr w:type="spellEnd"/>
            <w:r w:rsidRPr="5330DCB7">
              <w:rPr>
                <w:rFonts w:ascii="Arial" w:eastAsia="Arial" w:hAnsi="Arial" w:cs="Arial"/>
              </w:rPr>
              <w:t xml:space="preserve">. </w:t>
            </w:r>
            <w:proofErr w:type="spellStart"/>
            <w:r w:rsidRPr="5330DCB7">
              <w:rPr>
                <w:rFonts w:ascii="Arial" w:eastAsia="Arial" w:hAnsi="Arial" w:cs="Arial"/>
              </w:rPr>
              <w:t>Aikataulurakenne</w:t>
            </w:r>
            <w:proofErr w:type="spellEnd"/>
            <w:r w:rsidRPr="5330DCB7">
              <w:rPr>
                <w:rFonts w:ascii="Arial" w:eastAsia="Arial" w:hAnsi="Arial" w:cs="Arial"/>
              </w:rPr>
              <w:t xml:space="preserve"> </w:t>
            </w:r>
            <w:proofErr w:type="spellStart"/>
            <w:r w:rsidRPr="5330DCB7">
              <w:rPr>
                <w:rFonts w:ascii="Arial" w:eastAsia="Arial" w:hAnsi="Arial" w:cs="Arial"/>
              </w:rPr>
              <w:t>palvelee</w:t>
            </w:r>
            <w:proofErr w:type="spellEnd"/>
            <w:r w:rsidRPr="5330DCB7">
              <w:rPr>
                <w:rFonts w:ascii="Arial" w:eastAsia="Arial" w:hAnsi="Arial" w:cs="Arial"/>
              </w:rPr>
              <w:t xml:space="preserve"> </w:t>
            </w:r>
            <w:proofErr w:type="spellStart"/>
            <w:r w:rsidRPr="5330DCB7">
              <w:rPr>
                <w:rFonts w:ascii="Arial" w:eastAsia="Arial" w:hAnsi="Arial" w:cs="Arial"/>
              </w:rPr>
              <w:t>huonosti</w:t>
            </w:r>
            <w:proofErr w:type="spellEnd"/>
            <w:r w:rsidRPr="5330DCB7">
              <w:rPr>
                <w:rFonts w:ascii="Arial" w:eastAsia="Arial" w:hAnsi="Arial" w:cs="Arial"/>
              </w:rPr>
              <w:t xml:space="preserve"> Rautalammin </w:t>
            </w:r>
            <w:proofErr w:type="spellStart"/>
            <w:r w:rsidRPr="5330DCB7">
              <w:rPr>
                <w:rFonts w:ascii="Arial" w:eastAsia="Arial" w:hAnsi="Arial" w:cs="Arial"/>
              </w:rPr>
              <w:t>liikennetarpeita</w:t>
            </w:r>
            <w:proofErr w:type="spellEnd"/>
            <w:r w:rsidRPr="5330DCB7">
              <w:rPr>
                <w:rFonts w:ascii="Arial" w:eastAsia="Arial" w:hAnsi="Arial" w:cs="Arial"/>
              </w:rPr>
              <w:t>.</w:t>
            </w:r>
          </w:p>
          <w:p w14:paraId="48C015AE" w14:textId="47DD060C" w:rsidR="5330DCB7" w:rsidRDefault="5330DCB7" w:rsidP="5330DCB7">
            <w:pPr>
              <w:pStyle w:val="TableParagraph"/>
              <w:ind w:left="467" w:hanging="360"/>
              <w:rPr>
                <w:rFonts w:ascii="Arial" w:eastAsia="Arial" w:hAnsi="Arial" w:cs="Arial"/>
              </w:rPr>
            </w:pPr>
            <w:r w:rsidRPr="5330DCB7">
              <w:rPr>
                <w:rFonts w:ascii="Arial" w:eastAsia="Arial" w:hAnsi="Arial" w:cs="Arial"/>
              </w:rPr>
              <w:t xml:space="preserve">ELY </w:t>
            </w:r>
            <w:proofErr w:type="spellStart"/>
            <w:r w:rsidRPr="5330DCB7">
              <w:rPr>
                <w:rFonts w:ascii="Arial" w:eastAsia="Arial" w:hAnsi="Arial" w:cs="Arial"/>
              </w:rPr>
              <w:t>myöntyi</w:t>
            </w:r>
            <w:proofErr w:type="spellEnd"/>
            <w:r w:rsidRPr="5330DCB7">
              <w:rPr>
                <w:rFonts w:ascii="Arial" w:eastAsia="Arial" w:hAnsi="Arial" w:cs="Arial"/>
              </w:rPr>
              <w:t xml:space="preserve"> Rautalammin </w:t>
            </w:r>
            <w:proofErr w:type="spellStart"/>
            <w:r w:rsidRPr="5330DCB7">
              <w:rPr>
                <w:rFonts w:ascii="Arial" w:eastAsia="Arial" w:hAnsi="Arial" w:cs="Arial"/>
              </w:rPr>
              <w:t>kunnan</w:t>
            </w:r>
            <w:proofErr w:type="spellEnd"/>
            <w:r w:rsidRPr="5330DCB7">
              <w:rPr>
                <w:rFonts w:ascii="Arial" w:eastAsia="Arial" w:hAnsi="Arial" w:cs="Arial"/>
              </w:rPr>
              <w:t xml:space="preserve"> </w:t>
            </w:r>
            <w:proofErr w:type="spellStart"/>
            <w:r w:rsidRPr="5330DCB7">
              <w:rPr>
                <w:rFonts w:ascii="Arial" w:eastAsia="Arial" w:hAnsi="Arial" w:cs="Arial"/>
              </w:rPr>
              <w:t>ehdottamaan</w:t>
            </w:r>
            <w:proofErr w:type="spellEnd"/>
            <w:r w:rsidRPr="5330DCB7">
              <w:rPr>
                <w:rFonts w:ascii="Arial" w:eastAsia="Arial" w:hAnsi="Arial" w:cs="Arial"/>
              </w:rPr>
              <w:t xml:space="preserve"> </w:t>
            </w:r>
            <w:proofErr w:type="spellStart"/>
            <w:r w:rsidRPr="5330DCB7">
              <w:rPr>
                <w:rFonts w:ascii="Arial" w:eastAsia="Arial" w:hAnsi="Arial" w:cs="Arial"/>
              </w:rPr>
              <w:t>kustannustenjakoon</w:t>
            </w:r>
            <w:proofErr w:type="spellEnd"/>
            <w:r w:rsidRPr="5330DCB7">
              <w:rPr>
                <w:rFonts w:ascii="Arial" w:eastAsia="Arial" w:hAnsi="Arial" w:cs="Arial"/>
              </w:rPr>
              <w:t xml:space="preserve"> </w:t>
            </w:r>
            <w:proofErr w:type="spellStart"/>
            <w:r w:rsidRPr="5330DCB7">
              <w:rPr>
                <w:rFonts w:ascii="Arial" w:eastAsia="Arial" w:hAnsi="Arial" w:cs="Arial"/>
              </w:rPr>
              <w:t>ajokaudelle</w:t>
            </w:r>
            <w:proofErr w:type="spellEnd"/>
            <w:r w:rsidRPr="5330DCB7">
              <w:rPr>
                <w:rFonts w:ascii="Arial" w:eastAsia="Arial" w:hAnsi="Arial" w:cs="Arial"/>
              </w:rPr>
              <w:t xml:space="preserve"> 2024 - 2025: </w:t>
            </w:r>
            <w:proofErr w:type="spellStart"/>
            <w:r w:rsidRPr="5330DCB7">
              <w:rPr>
                <w:rFonts w:ascii="Arial" w:eastAsia="Arial" w:hAnsi="Arial" w:cs="Arial"/>
              </w:rPr>
              <w:t>kustannukset</w:t>
            </w:r>
            <w:proofErr w:type="spellEnd"/>
            <w:r w:rsidRPr="5330DCB7">
              <w:rPr>
                <w:rFonts w:ascii="Arial" w:eastAsia="Arial" w:hAnsi="Arial" w:cs="Arial"/>
              </w:rPr>
              <w:t xml:space="preserve"> ELY-</w:t>
            </w:r>
            <w:proofErr w:type="spellStart"/>
            <w:r w:rsidRPr="5330DCB7">
              <w:rPr>
                <w:rFonts w:ascii="Arial" w:eastAsia="Arial" w:hAnsi="Arial" w:cs="Arial"/>
              </w:rPr>
              <w:t>liikenteestä</w:t>
            </w:r>
            <w:proofErr w:type="spellEnd"/>
            <w:r w:rsidRPr="5330DCB7">
              <w:rPr>
                <w:rFonts w:ascii="Arial" w:eastAsia="Arial" w:hAnsi="Arial" w:cs="Arial"/>
              </w:rPr>
              <w:t xml:space="preserve"> </w:t>
            </w:r>
            <w:proofErr w:type="spellStart"/>
            <w:r w:rsidRPr="5330DCB7">
              <w:rPr>
                <w:rFonts w:ascii="Arial" w:eastAsia="Arial" w:hAnsi="Arial" w:cs="Arial"/>
              </w:rPr>
              <w:t>laskevat</w:t>
            </w:r>
            <w:proofErr w:type="spellEnd"/>
            <w:r w:rsidRPr="5330DCB7">
              <w:rPr>
                <w:rFonts w:ascii="Arial" w:eastAsia="Arial" w:hAnsi="Arial" w:cs="Arial"/>
              </w:rPr>
              <w:t xml:space="preserve"> 44%.</w:t>
            </w:r>
          </w:p>
        </w:tc>
      </w:tr>
    </w:tbl>
    <w:tbl>
      <w:tblPr>
        <w:tblpPr w:leftFromText="141" w:rightFromText="141" w:vertAnchor="text" w:horzAnchor="margin" w:tblpY="-359"/>
        <w:tblW w:w="7820" w:type="dxa"/>
        <w:tblCellMar>
          <w:left w:w="0" w:type="dxa"/>
          <w:right w:w="0" w:type="dxa"/>
        </w:tblCellMar>
        <w:tblLook w:val="04A0" w:firstRow="1" w:lastRow="0" w:firstColumn="1" w:lastColumn="0" w:noHBand="0" w:noVBand="1"/>
      </w:tblPr>
      <w:tblGrid>
        <w:gridCol w:w="2200"/>
        <w:gridCol w:w="960"/>
        <w:gridCol w:w="960"/>
        <w:gridCol w:w="960"/>
        <w:gridCol w:w="960"/>
        <w:gridCol w:w="1780"/>
      </w:tblGrid>
      <w:tr w:rsidR="00292E45" w14:paraId="5213438B" w14:textId="77777777" w:rsidTr="00292E45">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9657D" w14:textId="77777777" w:rsidR="00292E45" w:rsidRDefault="00292E45" w:rsidP="00292E45">
            <w:pPr>
              <w:spacing w:after="0" w:line="240" w:lineRule="auto"/>
              <w:rPr>
                <w:rFonts w:ascii="Aptos Narrow" w:hAnsi="Aptos Narrow"/>
                <w:b/>
                <w:bCs/>
                <w:color w:val="000000"/>
                <w:sz w:val="22"/>
                <w:szCs w:val="22"/>
              </w:rPr>
            </w:pPr>
            <w:r>
              <w:rPr>
                <w:rFonts w:ascii="Aptos Narrow" w:hAnsi="Aptos Narrow"/>
                <w:b/>
                <w:bCs/>
                <w:color w:val="000000"/>
                <w:sz w:val="22"/>
                <w:szCs w:val="22"/>
              </w:rPr>
              <w:lastRenderedPageBreak/>
              <w:t>joukkoliikenne</w:t>
            </w:r>
          </w:p>
        </w:tc>
        <w:tc>
          <w:tcPr>
            <w:tcW w:w="9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7553C" w14:textId="77777777" w:rsidR="00292E45" w:rsidRDefault="00292E45" w:rsidP="00292E45">
            <w:pPr>
              <w:spacing w:after="0" w:line="240" w:lineRule="auto"/>
              <w:rPr>
                <w:rFonts w:ascii="Aptos Narrow" w:hAnsi="Aptos Narrow"/>
                <w:b/>
                <w:bCs/>
                <w:color w:val="000000"/>
                <w:sz w:val="22"/>
                <w:szCs w:val="22"/>
              </w:rPr>
            </w:pPr>
            <w:r>
              <w:rPr>
                <w:rFonts w:ascii="Aptos Narrow" w:hAnsi="Aptos Narrow"/>
                <w:b/>
                <w:bCs/>
                <w:color w:val="000000"/>
                <w:sz w:val="22"/>
                <w:szCs w:val="22"/>
              </w:rPr>
              <w:t>TP2023</w:t>
            </w:r>
          </w:p>
        </w:tc>
        <w:tc>
          <w:tcPr>
            <w:tcW w:w="9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DBD0F" w14:textId="77777777" w:rsidR="00292E45" w:rsidRDefault="00292E45" w:rsidP="00292E45">
            <w:pPr>
              <w:spacing w:after="0" w:line="240" w:lineRule="auto"/>
              <w:rPr>
                <w:rFonts w:ascii="Aptos Narrow" w:hAnsi="Aptos Narrow"/>
                <w:b/>
                <w:bCs/>
                <w:color w:val="000000"/>
                <w:sz w:val="22"/>
                <w:szCs w:val="22"/>
              </w:rPr>
            </w:pPr>
            <w:r>
              <w:rPr>
                <w:rFonts w:ascii="Aptos Narrow" w:hAnsi="Aptos Narrow"/>
                <w:b/>
                <w:bCs/>
                <w:color w:val="000000"/>
                <w:sz w:val="22"/>
                <w:szCs w:val="22"/>
              </w:rPr>
              <w:t>TA2024</w:t>
            </w:r>
          </w:p>
        </w:tc>
        <w:tc>
          <w:tcPr>
            <w:tcW w:w="9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AAF42" w14:textId="77777777" w:rsidR="00292E45" w:rsidRDefault="00292E45" w:rsidP="00292E45">
            <w:pPr>
              <w:spacing w:after="0" w:line="240" w:lineRule="auto"/>
              <w:rPr>
                <w:rFonts w:ascii="Aptos Narrow" w:hAnsi="Aptos Narrow"/>
                <w:b/>
                <w:bCs/>
                <w:color w:val="000000"/>
                <w:sz w:val="22"/>
                <w:szCs w:val="22"/>
              </w:rPr>
            </w:pPr>
            <w:r>
              <w:rPr>
                <w:rFonts w:ascii="Aptos Narrow" w:hAnsi="Aptos Narrow"/>
                <w:b/>
                <w:bCs/>
                <w:color w:val="000000"/>
                <w:sz w:val="22"/>
                <w:szCs w:val="22"/>
              </w:rPr>
              <w:t>TP2024</w:t>
            </w:r>
          </w:p>
        </w:tc>
        <w:tc>
          <w:tcPr>
            <w:tcW w:w="9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24367" w14:textId="77777777" w:rsidR="00292E45" w:rsidRDefault="00292E45" w:rsidP="00292E45">
            <w:pPr>
              <w:spacing w:after="0" w:line="240" w:lineRule="auto"/>
              <w:rPr>
                <w:rFonts w:ascii="Aptos Narrow" w:hAnsi="Aptos Narrow"/>
                <w:b/>
                <w:bCs/>
                <w:color w:val="000000"/>
                <w:sz w:val="22"/>
                <w:szCs w:val="22"/>
              </w:rPr>
            </w:pPr>
            <w:proofErr w:type="spellStart"/>
            <w:r>
              <w:rPr>
                <w:rFonts w:ascii="Aptos Narrow" w:hAnsi="Aptos Narrow"/>
                <w:b/>
                <w:bCs/>
                <w:color w:val="000000"/>
                <w:sz w:val="22"/>
                <w:szCs w:val="22"/>
              </w:rPr>
              <w:t>tot</w:t>
            </w:r>
            <w:proofErr w:type="spellEnd"/>
            <w:r>
              <w:rPr>
                <w:rFonts w:ascii="Aptos Narrow" w:hAnsi="Aptos Narrow"/>
                <w:b/>
                <w:bCs/>
                <w:color w:val="000000"/>
                <w:sz w:val="22"/>
                <w:szCs w:val="22"/>
              </w:rPr>
              <w:t>-%</w:t>
            </w:r>
          </w:p>
        </w:tc>
        <w:tc>
          <w:tcPr>
            <w:tcW w:w="1780"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C30AABF" w14:textId="77777777" w:rsidR="00292E45" w:rsidRDefault="00292E45" w:rsidP="00292E45">
            <w:pPr>
              <w:spacing w:after="0" w:line="240" w:lineRule="auto"/>
              <w:rPr>
                <w:rFonts w:ascii="Aptos Narrow" w:hAnsi="Aptos Narrow"/>
                <w:b/>
                <w:bCs/>
                <w:color w:val="000000"/>
                <w:sz w:val="22"/>
                <w:szCs w:val="22"/>
              </w:rPr>
            </w:pPr>
            <w:r>
              <w:rPr>
                <w:rFonts w:ascii="Aptos Narrow" w:hAnsi="Aptos Narrow"/>
                <w:b/>
                <w:bCs/>
                <w:color w:val="000000"/>
                <w:sz w:val="22"/>
                <w:szCs w:val="22"/>
              </w:rPr>
              <w:t>muutos, % 23-&gt;24</w:t>
            </w:r>
          </w:p>
        </w:tc>
      </w:tr>
      <w:tr w:rsidR="00292E45" w14:paraId="5423BD69"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3036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ulkoiset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5C947"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77A3D"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9610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B6477"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AFA01CC"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6C224B54"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637DD"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tulot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A078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EC13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6732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B9C6B"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9AC902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4F8D4DAD"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0D3C4"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menot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908F3"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-35537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95122"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-38001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A4CC2"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-36241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F8C4A"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95,37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8E5B63E"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2,0</w:t>
            </w:r>
          </w:p>
        </w:tc>
      </w:tr>
      <w:tr w:rsidR="00292E45" w14:paraId="550CA1A0"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9C7ED"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toimintakate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7C661"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-35537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27E09"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-38001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9F06C"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-36241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907D9"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95,37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45ED48A" w14:textId="77777777" w:rsidR="00292E45" w:rsidRDefault="00292E45" w:rsidP="00292E45">
            <w:pPr>
              <w:spacing w:after="0" w:line="240" w:lineRule="auto"/>
              <w:jc w:val="right"/>
              <w:rPr>
                <w:rFonts w:ascii="Aptos Narrow" w:hAnsi="Aptos Narrow"/>
                <w:color w:val="000000"/>
                <w:sz w:val="22"/>
                <w:szCs w:val="22"/>
              </w:rPr>
            </w:pPr>
            <w:r>
              <w:rPr>
                <w:rFonts w:ascii="Aptos Narrow" w:hAnsi="Aptos Narrow"/>
                <w:color w:val="000000"/>
                <w:sz w:val="22"/>
                <w:szCs w:val="22"/>
              </w:rPr>
              <w:t>2,0</w:t>
            </w:r>
          </w:p>
        </w:tc>
      </w:tr>
      <w:tr w:rsidR="00292E45" w14:paraId="4D5E967B"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15BC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9D2C8"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80A1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6E59F"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3EE7C"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290F046"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135DB076"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FB97C"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BAADB"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6611D"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848F0"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2E9E4"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443AD56"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6F017CCD"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747C8"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suunnitelmapoistot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97DE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ED96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66ABA"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9518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B58F6D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43625DB2"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DAC40"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5DCC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2B939"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882C4"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D88D9"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F57B908"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07A07765"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13DD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sisäiset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D780E"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397F6"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9A144"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C92EF"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74D9D8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4197F4B2"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1182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tulot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7C444"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13E77"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64C4D"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9DD3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3279BFD"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5143FC55"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3194E"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menot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EB62E"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FCB77"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D7C6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981A9"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22003F0"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075E0475"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42351"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toimintakate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BBD7B"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0F677"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C2AD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369DF"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361509A"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23EA240D" w14:textId="77777777" w:rsidTr="00292E45">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DAE2F"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004F6"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B1A9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73EA3"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AC6C2"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1D7EEA0" w14:textId="77777777" w:rsidR="00292E45" w:rsidRDefault="00292E45" w:rsidP="00292E45">
            <w:pPr>
              <w:spacing w:after="0" w:line="240" w:lineRule="auto"/>
              <w:rPr>
                <w:rFonts w:ascii="Aptos Narrow" w:hAnsi="Aptos Narrow"/>
                <w:color w:val="000000"/>
                <w:sz w:val="22"/>
                <w:szCs w:val="22"/>
              </w:rPr>
            </w:pPr>
            <w:r>
              <w:rPr>
                <w:rFonts w:ascii="Aptos Narrow" w:hAnsi="Aptos Narrow"/>
                <w:color w:val="000000"/>
                <w:sz w:val="22"/>
                <w:szCs w:val="22"/>
              </w:rPr>
              <w:t> </w:t>
            </w:r>
          </w:p>
        </w:tc>
      </w:tr>
      <w:tr w:rsidR="00292E45" w14:paraId="467FAC94" w14:textId="77777777" w:rsidTr="00292E45">
        <w:trPr>
          <w:trHeight w:val="315"/>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875DBD7" w14:textId="77777777" w:rsidR="00292E45" w:rsidRDefault="00292E45" w:rsidP="00292E45">
            <w:pPr>
              <w:spacing w:after="0" w:line="240" w:lineRule="auto"/>
              <w:rPr>
                <w:rFonts w:ascii="Aptos Narrow" w:hAnsi="Aptos Narrow"/>
                <w:b/>
                <w:bCs/>
                <w:color w:val="000000"/>
                <w:sz w:val="22"/>
                <w:szCs w:val="22"/>
              </w:rPr>
            </w:pPr>
            <w:r>
              <w:rPr>
                <w:rFonts w:ascii="Aptos Narrow" w:hAnsi="Aptos Narrow"/>
                <w:b/>
                <w:bCs/>
                <w:color w:val="000000"/>
                <w:sz w:val="22"/>
                <w:szCs w:val="22"/>
              </w:rPr>
              <w:t>toimintakate yhteensä</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C7FAE23" w14:textId="77777777" w:rsidR="00292E45" w:rsidRDefault="00292E45" w:rsidP="00292E45">
            <w:pPr>
              <w:spacing w:after="0" w:line="240" w:lineRule="auto"/>
              <w:jc w:val="right"/>
              <w:rPr>
                <w:rFonts w:ascii="Aptos Narrow" w:hAnsi="Aptos Narrow"/>
                <w:b/>
                <w:bCs/>
                <w:color w:val="000000"/>
                <w:sz w:val="22"/>
                <w:szCs w:val="22"/>
              </w:rPr>
            </w:pPr>
            <w:r>
              <w:rPr>
                <w:rFonts w:ascii="Aptos Narrow" w:hAnsi="Aptos Narrow"/>
                <w:b/>
                <w:bCs/>
                <w:color w:val="000000"/>
                <w:sz w:val="22"/>
                <w:szCs w:val="22"/>
              </w:rPr>
              <w:t>-35537</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19481ED4" w14:textId="77777777" w:rsidR="00292E45" w:rsidRDefault="00292E45" w:rsidP="00292E45">
            <w:pPr>
              <w:spacing w:after="0" w:line="240" w:lineRule="auto"/>
              <w:jc w:val="right"/>
              <w:rPr>
                <w:rFonts w:ascii="Aptos Narrow" w:hAnsi="Aptos Narrow"/>
                <w:b/>
                <w:bCs/>
                <w:color w:val="000000"/>
                <w:sz w:val="22"/>
                <w:szCs w:val="22"/>
              </w:rPr>
            </w:pPr>
            <w:r>
              <w:rPr>
                <w:rFonts w:ascii="Aptos Narrow" w:hAnsi="Aptos Narrow"/>
                <w:b/>
                <w:bCs/>
                <w:color w:val="000000"/>
                <w:sz w:val="22"/>
                <w:szCs w:val="22"/>
              </w:rPr>
              <w:t>-38001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ED361A3" w14:textId="77777777" w:rsidR="00292E45" w:rsidRDefault="00292E45" w:rsidP="00292E45">
            <w:pPr>
              <w:spacing w:after="0" w:line="240" w:lineRule="auto"/>
              <w:jc w:val="right"/>
              <w:rPr>
                <w:rFonts w:ascii="Aptos Narrow" w:hAnsi="Aptos Narrow"/>
                <w:b/>
                <w:bCs/>
                <w:color w:val="000000"/>
                <w:sz w:val="22"/>
                <w:szCs w:val="22"/>
              </w:rPr>
            </w:pPr>
            <w:r>
              <w:rPr>
                <w:rFonts w:ascii="Aptos Narrow" w:hAnsi="Aptos Narrow"/>
                <w:b/>
                <w:bCs/>
                <w:color w:val="000000"/>
                <w:sz w:val="22"/>
                <w:szCs w:val="22"/>
              </w:rPr>
              <w:t>-36241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E559404" w14:textId="77777777" w:rsidR="00292E45" w:rsidRDefault="00292E45" w:rsidP="00292E45">
            <w:pPr>
              <w:spacing w:after="0" w:line="240" w:lineRule="auto"/>
              <w:jc w:val="right"/>
              <w:rPr>
                <w:rFonts w:ascii="Aptos Narrow" w:hAnsi="Aptos Narrow"/>
                <w:b/>
                <w:bCs/>
                <w:color w:val="000000"/>
                <w:sz w:val="22"/>
                <w:szCs w:val="22"/>
              </w:rPr>
            </w:pPr>
            <w:r>
              <w:rPr>
                <w:rFonts w:ascii="Aptos Narrow" w:hAnsi="Aptos Narrow"/>
                <w:b/>
                <w:bCs/>
                <w:color w:val="000000"/>
                <w:sz w:val="22"/>
                <w:szCs w:val="22"/>
              </w:rPr>
              <w:t>95,37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41C2337" w14:textId="77777777" w:rsidR="00292E45" w:rsidRDefault="00292E45" w:rsidP="00292E45">
            <w:pPr>
              <w:spacing w:after="0" w:line="240" w:lineRule="auto"/>
              <w:jc w:val="right"/>
              <w:rPr>
                <w:rFonts w:ascii="Aptos Narrow" w:hAnsi="Aptos Narrow"/>
                <w:b/>
                <w:bCs/>
                <w:color w:val="000000"/>
                <w:sz w:val="22"/>
                <w:szCs w:val="22"/>
              </w:rPr>
            </w:pPr>
            <w:r>
              <w:rPr>
                <w:rFonts w:ascii="Aptos Narrow" w:hAnsi="Aptos Narrow"/>
                <w:b/>
                <w:bCs/>
                <w:color w:val="000000"/>
                <w:sz w:val="22"/>
                <w:szCs w:val="22"/>
              </w:rPr>
              <w:t>2,0</w:t>
            </w:r>
          </w:p>
        </w:tc>
      </w:tr>
    </w:tbl>
    <w:p w14:paraId="2E420E6D" w14:textId="5D2BB451" w:rsidR="5330DCB7" w:rsidRDefault="002E4B4D">
      <w:r>
        <w:t xml:space="preserve"> </w:t>
      </w:r>
      <w:r w:rsidR="5330DCB7">
        <w:br w:type="page"/>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tblGrid>
      <w:tr w:rsidR="44ED6242" w14:paraId="3A2A69F0"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603D39" w14:textId="41EF4B51" w:rsidR="44ED6242" w:rsidRDefault="44ED6242" w:rsidP="44ED6242">
            <w:pPr>
              <w:pStyle w:val="TableParagraph"/>
              <w:rPr>
                <w:rFonts w:ascii="Arial" w:eastAsia="Arial" w:hAnsi="Arial" w:cs="Arial"/>
                <w:sz w:val="24"/>
                <w:szCs w:val="24"/>
              </w:rPr>
            </w:pPr>
            <w:proofErr w:type="gramStart"/>
            <w:r w:rsidRPr="44ED6242">
              <w:rPr>
                <w:rFonts w:ascii="Arial" w:eastAsia="Arial" w:hAnsi="Arial" w:cs="Arial"/>
                <w:b/>
                <w:bCs/>
                <w:sz w:val="24"/>
                <w:szCs w:val="24"/>
                <w:lang w:val="fi-FI"/>
              </w:rPr>
              <w:lastRenderedPageBreak/>
              <w:t>453  Varhaiskasvatus</w:t>
            </w:r>
            <w:proofErr w:type="gramEnd"/>
          </w:p>
        </w:tc>
      </w:tr>
      <w:tr w:rsidR="44ED6242" w14:paraId="2768D602"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51E08E" w14:textId="38706816"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Toiminnan kuvaus / palveluajatus</w:t>
            </w:r>
          </w:p>
          <w:p w14:paraId="67FA7D7B" w14:textId="49284A94"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Varhaiskasvatuspalvelujen tavoitteena on järjestää laadukasta ja pedagogisesti perusteltua hoitoa, kasvatusta ja opetusta kaikille alle kouluikäisille lapsille varhaiskasvatusmuodosta riippumatta. Tähän kuuluu myös yksityinen varhaiskasvatus. Toiminta perustuu varhaiskasvatussuunnitelman perusteisiin, jotka on päivitetty toukokuussa 2022 sekä Rautalammin varhaiskasvatussuunnitelmaan.</w:t>
            </w:r>
          </w:p>
          <w:p w14:paraId="34BBE840" w14:textId="47DC641B" w:rsidR="44ED6242" w:rsidRDefault="44ED6242" w:rsidP="44ED6242">
            <w:pPr>
              <w:spacing w:after="0" w:line="251" w:lineRule="exact"/>
              <w:ind w:left="107"/>
              <w:rPr>
                <w:rFonts w:ascii="Arial" w:eastAsia="Arial" w:hAnsi="Arial" w:cs="Arial"/>
              </w:rPr>
            </w:pPr>
          </w:p>
        </w:tc>
      </w:tr>
      <w:tr w:rsidR="44ED6242" w14:paraId="06843138"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79DB6B" w14:textId="178FA06C"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t>Vastuuhenkilö</w:t>
            </w:r>
          </w:p>
          <w:p w14:paraId="40FE0A57" w14:textId="2EF52EF1"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Päiväkodinjohtaja</w:t>
            </w:r>
          </w:p>
          <w:p w14:paraId="53F2E1EF" w14:textId="0D44DAD1" w:rsidR="44ED6242" w:rsidRDefault="44ED6242" w:rsidP="44ED6242">
            <w:pPr>
              <w:spacing w:after="0" w:line="251" w:lineRule="exact"/>
              <w:ind w:left="107"/>
              <w:rPr>
                <w:rFonts w:ascii="Arial" w:eastAsia="Arial" w:hAnsi="Arial" w:cs="Arial"/>
              </w:rPr>
            </w:pPr>
          </w:p>
        </w:tc>
      </w:tr>
      <w:tr w:rsidR="44ED6242" w14:paraId="428815C7"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0E4503" w14:textId="5C0FBD41"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t>Tehtävä</w:t>
            </w:r>
          </w:p>
          <w:p w14:paraId="14BF0CF6" w14:textId="078FB3A5"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Laadukkaiden varhaiskasvatuspalveluiden tarjoaminen osana Rautalammin kunnan sivistystoimea.</w:t>
            </w:r>
          </w:p>
          <w:p w14:paraId="16ED8681" w14:textId="5CE908EA" w:rsidR="44ED6242" w:rsidRDefault="44ED6242" w:rsidP="44ED6242">
            <w:pPr>
              <w:spacing w:after="0" w:line="251" w:lineRule="exact"/>
              <w:ind w:left="107"/>
              <w:rPr>
                <w:rFonts w:ascii="Arial" w:eastAsia="Arial" w:hAnsi="Arial" w:cs="Arial"/>
              </w:rPr>
            </w:pPr>
          </w:p>
        </w:tc>
      </w:tr>
      <w:tr w:rsidR="44ED6242" w14:paraId="2C07FFD0"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8E9B69" w14:textId="36A4480B"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t xml:space="preserve">Sitovia tavoitteita </w:t>
            </w:r>
          </w:p>
          <w:p w14:paraId="1A3EB8D2" w14:textId="59D62B2A" w:rsidR="44ED6242" w:rsidRDefault="44ED6242" w:rsidP="44ED6242">
            <w:pPr>
              <w:pStyle w:val="Luettelokappale"/>
              <w:numPr>
                <w:ilvl w:val="0"/>
                <w:numId w:val="17"/>
              </w:numPr>
              <w:spacing w:after="0" w:line="240" w:lineRule="auto"/>
              <w:rPr>
                <w:rFonts w:ascii="Arial" w:eastAsia="Arial" w:hAnsi="Arial" w:cs="Arial"/>
              </w:rPr>
            </w:pPr>
            <w:r w:rsidRPr="44ED6242">
              <w:rPr>
                <w:rFonts w:ascii="Arial" w:eastAsia="Arial" w:hAnsi="Arial" w:cs="Arial"/>
                <w:b/>
                <w:bCs/>
              </w:rPr>
              <w:t xml:space="preserve">Pedagoginen kehittäminen: </w:t>
            </w:r>
          </w:p>
          <w:p w14:paraId="64A5EC9A" w14:textId="1395237E" w:rsidR="44ED6242" w:rsidRDefault="44ED6242" w:rsidP="44ED6242">
            <w:pPr>
              <w:spacing w:after="0" w:line="240" w:lineRule="auto"/>
              <w:ind w:left="720"/>
              <w:rPr>
                <w:rFonts w:ascii="Arial" w:eastAsia="Arial" w:hAnsi="Arial" w:cs="Arial"/>
              </w:rPr>
            </w:pPr>
            <w:r w:rsidRPr="44ED6242">
              <w:rPr>
                <w:rFonts w:ascii="Arial" w:eastAsia="Arial" w:hAnsi="Arial" w:cs="Arial"/>
                <w:b/>
                <w:bCs/>
              </w:rPr>
              <w:t>Painopistealueina pedagogiset käytäntee</w:t>
            </w:r>
            <w:r w:rsidRPr="44ED6242">
              <w:rPr>
                <w:rFonts w:ascii="Arial" w:eastAsia="Arial" w:hAnsi="Arial" w:cs="Arial"/>
              </w:rPr>
              <w:t xml:space="preserve">t: Pitkäkestoisen leikin tukeminen. Pedagogisen dokumentoinnin käytön tehostaminen toiminnan suunnittelussa, arvioinnissa ja kehittämisessä.                                                 </w:t>
            </w:r>
          </w:p>
          <w:p w14:paraId="7F8F16CB" w14:textId="5F66537F" w:rsidR="44ED6242" w:rsidRDefault="44ED6242" w:rsidP="44ED6242">
            <w:pPr>
              <w:spacing w:after="0" w:line="240" w:lineRule="auto"/>
              <w:ind w:left="720"/>
              <w:rPr>
                <w:rFonts w:ascii="Arial" w:eastAsia="Arial" w:hAnsi="Arial" w:cs="Arial"/>
              </w:rPr>
            </w:pPr>
            <w:r w:rsidRPr="44ED6242">
              <w:rPr>
                <w:rFonts w:ascii="Arial" w:eastAsia="Arial" w:hAnsi="Arial" w:cs="Arial"/>
                <w:b/>
                <w:bCs/>
              </w:rPr>
              <w:t>Pedagoginen johtajuus:</w:t>
            </w:r>
            <w:r w:rsidRPr="44ED6242">
              <w:rPr>
                <w:rFonts w:ascii="Arial" w:eastAsia="Arial" w:hAnsi="Arial" w:cs="Arial"/>
              </w:rPr>
              <w:t xml:space="preserve"> </w:t>
            </w:r>
          </w:p>
          <w:p w14:paraId="19FC88FB" w14:textId="18EAAFC3" w:rsidR="44ED6242" w:rsidRDefault="44ED6242" w:rsidP="44ED6242">
            <w:pPr>
              <w:spacing w:after="0" w:line="240" w:lineRule="auto"/>
              <w:ind w:left="720"/>
              <w:rPr>
                <w:rFonts w:ascii="Arial" w:eastAsia="Arial" w:hAnsi="Arial" w:cs="Arial"/>
              </w:rPr>
            </w:pPr>
            <w:r w:rsidRPr="44ED6242">
              <w:rPr>
                <w:rFonts w:ascii="Arial" w:eastAsia="Arial" w:hAnsi="Arial" w:cs="Arial"/>
              </w:rPr>
              <w:t>Erityisen tuen käsikirjan laatiminen.</w:t>
            </w:r>
          </w:p>
          <w:p w14:paraId="7B430ED1" w14:textId="48FA9692" w:rsidR="44ED6242" w:rsidRDefault="44ED6242" w:rsidP="44ED6242">
            <w:pPr>
              <w:spacing w:after="0" w:line="240" w:lineRule="auto"/>
              <w:ind w:left="720"/>
              <w:rPr>
                <w:rFonts w:ascii="Arial" w:eastAsia="Arial" w:hAnsi="Arial" w:cs="Arial"/>
              </w:rPr>
            </w:pPr>
            <w:r w:rsidRPr="44ED6242">
              <w:rPr>
                <w:rFonts w:ascii="Arial" w:eastAsia="Arial" w:hAnsi="Arial" w:cs="Arial"/>
              </w:rPr>
              <w:t xml:space="preserve">Pedagogisten tiimien ja tiimikäytäntöjen kehittäminen. </w:t>
            </w:r>
          </w:p>
          <w:p w14:paraId="198BCE70" w14:textId="61A23F9E" w:rsidR="44ED6242" w:rsidRDefault="44ED6242" w:rsidP="44ED6242">
            <w:pPr>
              <w:spacing w:after="0" w:line="240" w:lineRule="auto"/>
              <w:ind w:left="720"/>
              <w:rPr>
                <w:rFonts w:ascii="Arial" w:eastAsia="Arial" w:hAnsi="Arial" w:cs="Arial"/>
              </w:rPr>
            </w:pPr>
            <w:r w:rsidRPr="44ED6242">
              <w:rPr>
                <w:rFonts w:ascii="Arial" w:eastAsia="Arial" w:hAnsi="Arial" w:cs="Arial"/>
              </w:rPr>
              <w:t>Karvin rakeenteellisen arviointityökalun toteuttaminen (Laadunhallinta ja toiminnan systemaattinen arviointi)</w:t>
            </w:r>
          </w:p>
          <w:p w14:paraId="1823CB2D" w14:textId="32DBD4D4" w:rsidR="44ED6242" w:rsidRDefault="44ED6242" w:rsidP="44ED6242">
            <w:pPr>
              <w:spacing w:after="0" w:line="240" w:lineRule="auto"/>
              <w:ind w:left="720"/>
              <w:rPr>
                <w:rFonts w:ascii="Arial" w:eastAsia="Arial" w:hAnsi="Arial" w:cs="Arial"/>
              </w:rPr>
            </w:pPr>
            <w:r w:rsidRPr="44ED6242">
              <w:rPr>
                <w:rFonts w:ascii="Arial" w:eastAsia="Arial" w:hAnsi="Arial" w:cs="Arial"/>
              </w:rPr>
              <w:t xml:space="preserve">Rautalammin kunnan vasun, lasten vasun sekä ryhmävasun toteutuminen ja seuranta. </w:t>
            </w:r>
          </w:p>
          <w:p w14:paraId="2512E59B" w14:textId="2982569B" w:rsidR="44ED6242" w:rsidRDefault="44ED6242" w:rsidP="44ED6242">
            <w:pPr>
              <w:spacing w:after="0" w:line="240" w:lineRule="auto"/>
              <w:ind w:left="720"/>
              <w:rPr>
                <w:rFonts w:ascii="Arial" w:eastAsia="Arial" w:hAnsi="Arial" w:cs="Arial"/>
              </w:rPr>
            </w:pPr>
            <w:r w:rsidRPr="44ED6242">
              <w:rPr>
                <w:rFonts w:ascii="Arial" w:eastAsia="Arial" w:hAnsi="Arial" w:cs="Arial"/>
                <w:b/>
                <w:bCs/>
              </w:rPr>
              <w:t>Osallisuus:</w:t>
            </w:r>
            <w:r w:rsidRPr="44ED6242">
              <w:rPr>
                <w:rFonts w:ascii="Arial" w:eastAsia="Arial" w:hAnsi="Arial" w:cs="Arial"/>
              </w:rPr>
              <w:t xml:space="preserve"> Lasten osallistuminen toiminnan suunnitteluun, toteuttamiseen ja arviointiin. </w:t>
            </w:r>
          </w:p>
          <w:p w14:paraId="6B3DD26E" w14:textId="7107BF8B" w:rsidR="44ED6242" w:rsidRDefault="44ED6242" w:rsidP="44ED6242">
            <w:pPr>
              <w:pStyle w:val="Luettelokappale"/>
              <w:numPr>
                <w:ilvl w:val="0"/>
                <w:numId w:val="17"/>
              </w:numPr>
              <w:spacing w:after="0" w:line="240" w:lineRule="auto"/>
              <w:rPr>
                <w:rFonts w:ascii="Arial" w:eastAsia="Arial" w:hAnsi="Arial" w:cs="Arial"/>
              </w:rPr>
            </w:pPr>
            <w:r w:rsidRPr="44ED6242">
              <w:rPr>
                <w:rFonts w:ascii="Arial" w:eastAsia="Arial" w:hAnsi="Arial" w:cs="Arial"/>
                <w:b/>
                <w:bCs/>
              </w:rPr>
              <w:t>Hyvinvoinnin edistäminen:</w:t>
            </w:r>
          </w:p>
          <w:p w14:paraId="515AC762" w14:textId="571F4384" w:rsidR="44ED6242" w:rsidRDefault="44ED6242" w:rsidP="44ED6242">
            <w:pPr>
              <w:spacing w:after="0" w:line="240" w:lineRule="auto"/>
              <w:ind w:left="720"/>
              <w:rPr>
                <w:rFonts w:ascii="Arial" w:eastAsia="Arial" w:hAnsi="Arial" w:cs="Arial"/>
              </w:rPr>
            </w:pPr>
            <w:r w:rsidRPr="44ED6242">
              <w:rPr>
                <w:rFonts w:ascii="Arial" w:eastAsia="Arial" w:hAnsi="Arial" w:cs="Arial"/>
              </w:rPr>
              <w:t>Lasten hyvinvoinnin kehittäminen rakentamalla turvallinen kiintymyssuhde, yhteys lapseen ja perheeseen ja tukemalla kaveri, – tunne ja turvataitoja.</w:t>
            </w:r>
          </w:p>
          <w:p w14:paraId="55FD1B88" w14:textId="7CA75E64" w:rsidR="44ED6242" w:rsidRDefault="44ED6242" w:rsidP="44ED6242">
            <w:pPr>
              <w:spacing w:after="0" w:line="240" w:lineRule="auto"/>
              <w:ind w:left="720"/>
              <w:rPr>
                <w:rFonts w:ascii="Arial" w:eastAsia="Arial" w:hAnsi="Arial" w:cs="Arial"/>
              </w:rPr>
            </w:pPr>
            <w:r w:rsidRPr="44ED6242">
              <w:rPr>
                <w:rFonts w:ascii="Arial" w:eastAsia="Arial" w:hAnsi="Arial" w:cs="Arial"/>
              </w:rPr>
              <w:t xml:space="preserve">Henkilökunnan yhteiset, säännölliset kokoontumiset joka toinen kuukausi, jolla vahvistetaan ammatillista vuorovaikuttamista.                     </w:t>
            </w:r>
          </w:p>
          <w:p w14:paraId="73A87DC5" w14:textId="638A26BB" w:rsidR="44ED6242" w:rsidRDefault="44ED6242" w:rsidP="44ED6242">
            <w:pPr>
              <w:spacing w:after="0" w:line="240" w:lineRule="auto"/>
              <w:ind w:left="720"/>
              <w:rPr>
                <w:rFonts w:ascii="Arial" w:eastAsia="Arial" w:hAnsi="Arial" w:cs="Arial"/>
              </w:rPr>
            </w:pPr>
            <w:proofErr w:type="spellStart"/>
            <w:r w:rsidRPr="44ED6242">
              <w:rPr>
                <w:rFonts w:ascii="Arial" w:eastAsia="Arial" w:hAnsi="Arial" w:cs="Arial"/>
              </w:rPr>
              <w:t>Tyhy-ryhmän</w:t>
            </w:r>
            <w:proofErr w:type="spellEnd"/>
            <w:r w:rsidRPr="44ED6242">
              <w:rPr>
                <w:rFonts w:ascii="Arial" w:eastAsia="Arial" w:hAnsi="Arial" w:cs="Arial"/>
              </w:rPr>
              <w:t xml:space="preserve"> säännölliset kokoontumiset</w:t>
            </w:r>
          </w:p>
          <w:p w14:paraId="17F30BEA" w14:textId="201A2E62" w:rsidR="44ED6242" w:rsidRDefault="44ED6242" w:rsidP="44ED6242">
            <w:pPr>
              <w:spacing w:after="0" w:line="240" w:lineRule="auto"/>
              <w:ind w:left="720"/>
              <w:rPr>
                <w:rFonts w:ascii="Arial" w:eastAsia="Arial" w:hAnsi="Arial" w:cs="Arial"/>
              </w:rPr>
            </w:pPr>
            <w:r w:rsidRPr="44ED6242">
              <w:rPr>
                <w:rFonts w:ascii="Arial" w:eastAsia="Arial" w:hAnsi="Arial" w:cs="Arial"/>
              </w:rPr>
              <w:t xml:space="preserve">Mahdollistetaan ammatillisen osaamisen kehittäminen.                               Varmistetaan henkilökunnan riittävä resurssointi ja työtaakan säilyminen maltillisena kautta linjan koko varhaiskasvatuksessa.   </w:t>
            </w:r>
          </w:p>
          <w:p w14:paraId="58E0FA2A" w14:textId="1AF64F15" w:rsidR="44ED6242" w:rsidRDefault="44ED6242" w:rsidP="44ED6242">
            <w:pPr>
              <w:pStyle w:val="Luettelokappale"/>
              <w:numPr>
                <w:ilvl w:val="0"/>
                <w:numId w:val="17"/>
              </w:numPr>
              <w:spacing w:after="0" w:line="240" w:lineRule="auto"/>
              <w:rPr>
                <w:rFonts w:ascii="Arial" w:eastAsia="Arial" w:hAnsi="Arial" w:cs="Arial"/>
              </w:rPr>
            </w:pPr>
            <w:r w:rsidRPr="44ED6242">
              <w:rPr>
                <w:rFonts w:ascii="Arial" w:eastAsia="Arial" w:hAnsi="Arial" w:cs="Arial"/>
                <w:b/>
                <w:bCs/>
              </w:rPr>
              <w:t>Viestintä ja tiedottaminen/vuorovaikuttaminen:</w:t>
            </w:r>
            <w:r w:rsidRPr="44ED6242">
              <w:rPr>
                <w:rFonts w:ascii="Arial" w:eastAsia="Arial" w:hAnsi="Arial" w:cs="Arial"/>
              </w:rPr>
              <w:t xml:space="preserve">  </w:t>
            </w:r>
          </w:p>
          <w:p w14:paraId="18ED45E3" w14:textId="213F847B" w:rsidR="44ED6242" w:rsidRDefault="44ED6242" w:rsidP="44ED6242">
            <w:pPr>
              <w:spacing w:after="0" w:line="240" w:lineRule="auto"/>
              <w:ind w:left="720"/>
              <w:rPr>
                <w:rFonts w:ascii="Arial" w:eastAsia="Arial" w:hAnsi="Arial" w:cs="Arial"/>
              </w:rPr>
            </w:pPr>
            <w:r w:rsidRPr="44ED6242">
              <w:rPr>
                <w:rFonts w:ascii="Arial" w:eastAsia="Arial" w:hAnsi="Arial" w:cs="Arial"/>
                <w:i/>
                <w:iCs/>
              </w:rPr>
              <w:t xml:space="preserve">Sisäinen viestintä: </w:t>
            </w:r>
          </w:p>
          <w:p w14:paraId="754F2F07" w14:textId="0997C59E" w:rsidR="44ED6242" w:rsidRDefault="44ED6242" w:rsidP="44ED6242">
            <w:pPr>
              <w:spacing w:after="0" w:line="240" w:lineRule="auto"/>
              <w:ind w:left="720"/>
              <w:rPr>
                <w:rFonts w:ascii="Arial" w:eastAsia="Arial" w:hAnsi="Arial" w:cs="Arial"/>
              </w:rPr>
            </w:pPr>
            <w:r w:rsidRPr="44ED6242">
              <w:rPr>
                <w:rFonts w:ascii="Arial" w:eastAsia="Arial" w:hAnsi="Arial" w:cs="Arial"/>
              </w:rPr>
              <w:t xml:space="preserve">Vakan </w:t>
            </w:r>
            <w:proofErr w:type="spellStart"/>
            <w:r w:rsidRPr="44ED6242">
              <w:rPr>
                <w:rFonts w:ascii="Arial" w:eastAsia="Arial" w:hAnsi="Arial" w:cs="Arial"/>
              </w:rPr>
              <w:t>Teams</w:t>
            </w:r>
            <w:proofErr w:type="spellEnd"/>
            <w:r w:rsidRPr="44ED6242">
              <w:rPr>
                <w:rFonts w:ascii="Arial" w:eastAsia="Arial" w:hAnsi="Arial" w:cs="Arial"/>
              </w:rPr>
              <w:t xml:space="preserve"> -ryhmän käyttöönotto.</w:t>
            </w:r>
          </w:p>
          <w:p w14:paraId="24B5FAA7" w14:textId="46124E1E" w:rsidR="44ED6242" w:rsidRDefault="44ED6242" w:rsidP="44ED6242">
            <w:pPr>
              <w:spacing w:after="0" w:line="240" w:lineRule="auto"/>
              <w:ind w:left="720"/>
              <w:rPr>
                <w:rFonts w:ascii="Arial" w:eastAsia="Arial" w:hAnsi="Arial" w:cs="Arial"/>
              </w:rPr>
            </w:pPr>
            <w:r w:rsidRPr="44ED6242">
              <w:rPr>
                <w:rFonts w:ascii="Arial" w:eastAsia="Arial" w:hAnsi="Arial" w:cs="Arial"/>
              </w:rPr>
              <w:t>Yhteinen sähköinen kalenteri vakaan.</w:t>
            </w:r>
          </w:p>
          <w:p w14:paraId="4B8AAFD4" w14:textId="505C222C" w:rsidR="44ED6242" w:rsidRDefault="44ED6242" w:rsidP="44ED6242">
            <w:pPr>
              <w:spacing w:after="0" w:line="240" w:lineRule="auto"/>
              <w:ind w:left="720"/>
              <w:rPr>
                <w:rFonts w:ascii="Arial" w:eastAsia="Arial" w:hAnsi="Arial" w:cs="Arial"/>
              </w:rPr>
            </w:pPr>
            <w:r w:rsidRPr="44ED6242">
              <w:rPr>
                <w:rFonts w:ascii="Arial" w:eastAsia="Arial" w:hAnsi="Arial" w:cs="Arial"/>
              </w:rPr>
              <w:t>Päiväkodin johtajan ja varajohtajan välisen viestinnän rakentaminen.</w:t>
            </w:r>
          </w:p>
          <w:p w14:paraId="53891CBF" w14:textId="4AC9F918" w:rsidR="44ED6242" w:rsidRDefault="44ED6242" w:rsidP="44ED6242">
            <w:pPr>
              <w:spacing w:after="0" w:line="240" w:lineRule="auto"/>
              <w:ind w:left="720"/>
              <w:rPr>
                <w:rFonts w:ascii="Arial" w:eastAsia="Arial" w:hAnsi="Arial" w:cs="Arial"/>
              </w:rPr>
            </w:pPr>
            <w:r w:rsidRPr="44ED6242">
              <w:rPr>
                <w:rFonts w:ascii="Arial" w:eastAsia="Arial" w:hAnsi="Arial" w:cs="Arial"/>
                <w:i/>
                <w:iCs/>
              </w:rPr>
              <w:t xml:space="preserve">Ulkoinen viestintä: </w:t>
            </w:r>
          </w:p>
          <w:p w14:paraId="658042A6" w14:textId="3E180F61" w:rsidR="44ED6242" w:rsidRDefault="44ED6242" w:rsidP="44ED6242">
            <w:pPr>
              <w:spacing w:after="0" w:line="240" w:lineRule="auto"/>
              <w:ind w:left="720"/>
              <w:rPr>
                <w:rFonts w:ascii="Arial" w:eastAsia="Arial" w:hAnsi="Arial" w:cs="Arial"/>
              </w:rPr>
            </w:pPr>
            <w:r w:rsidRPr="44ED6242">
              <w:rPr>
                <w:rFonts w:ascii="Arial" w:eastAsia="Arial" w:hAnsi="Arial" w:cs="Arial"/>
              </w:rPr>
              <w:t>Somesuunnitelman laatiminen ja toteuttaminen.</w:t>
            </w:r>
          </w:p>
          <w:p w14:paraId="00FB6C28" w14:textId="5BD70756" w:rsidR="44ED6242" w:rsidRDefault="44ED6242" w:rsidP="44ED6242">
            <w:pPr>
              <w:spacing w:after="0" w:line="240" w:lineRule="auto"/>
              <w:ind w:left="720"/>
              <w:rPr>
                <w:rFonts w:ascii="Arial" w:eastAsia="Arial" w:hAnsi="Arial" w:cs="Arial"/>
              </w:rPr>
            </w:pPr>
            <w:r w:rsidRPr="44ED6242">
              <w:rPr>
                <w:rFonts w:ascii="Arial" w:eastAsia="Arial" w:hAnsi="Arial" w:cs="Arial"/>
              </w:rPr>
              <w:t xml:space="preserve">Tiedottaminen huoltajille, eri verkostoihin, nettisivujen ja tiedotusvälineiden hyödyntäminen. </w:t>
            </w:r>
          </w:p>
          <w:p w14:paraId="7E140310" w14:textId="6C4A456A" w:rsidR="44ED6242" w:rsidRDefault="44ED6242" w:rsidP="44ED6242">
            <w:pPr>
              <w:spacing w:after="0" w:line="240" w:lineRule="auto"/>
              <w:ind w:left="720"/>
              <w:rPr>
                <w:rFonts w:ascii="Arial" w:eastAsia="Arial" w:hAnsi="Arial" w:cs="Arial"/>
              </w:rPr>
            </w:pPr>
            <w:r w:rsidRPr="44ED6242">
              <w:rPr>
                <w:rFonts w:ascii="Arial" w:eastAsia="Arial" w:hAnsi="Arial" w:cs="Arial"/>
              </w:rPr>
              <w:t>Kaikkien tahojen vuorovaikuttamisen mahdollistaminen.</w:t>
            </w:r>
          </w:p>
        </w:tc>
      </w:tr>
      <w:tr w:rsidR="44ED6242" w14:paraId="60F50F1D"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9EC8D1" w14:textId="61830813"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t>Keskeiset riskit kyseisten tavoitteiden toteutumiselle</w:t>
            </w:r>
          </w:p>
          <w:p w14:paraId="38614CBC" w14:textId="63760DD9" w:rsidR="44ED6242" w:rsidRDefault="44ED6242" w:rsidP="44ED6242">
            <w:pPr>
              <w:spacing w:after="0" w:line="251" w:lineRule="exact"/>
              <w:ind w:left="107"/>
              <w:rPr>
                <w:rFonts w:ascii="Arial" w:eastAsia="Arial" w:hAnsi="Arial" w:cs="Arial"/>
              </w:rPr>
            </w:pPr>
          </w:p>
          <w:p w14:paraId="0795248B" w14:textId="0F7E0702" w:rsidR="44ED6242" w:rsidRDefault="44ED6242" w:rsidP="44ED6242">
            <w:pPr>
              <w:pStyle w:val="Luettelokappale"/>
              <w:numPr>
                <w:ilvl w:val="0"/>
                <w:numId w:val="16"/>
              </w:numPr>
              <w:spacing w:after="0" w:line="240" w:lineRule="auto"/>
              <w:rPr>
                <w:rFonts w:ascii="Arial" w:eastAsia="Arial" w:hAnsi="Arial" w:cs="Arial"/>
              </w:rPr>
            </w:pPr>
            <w:r w:rsidRPr="44ED6242">
              <w:rPr>
                <w:rFonts w:ascii="Arial" w:eastAsia="Arial" w:hAnsi="Arial" w:cs="Arial"/>
              </w:rPr>
              <w:lastRenderedPageBreak/>
              <w:t xml:space="preserve">Henkilöstön poissaolot, työntekijöiden vaihtuvuus, sijaisten vähäinen saatavuus, hankaluus saada työntekijöitä pienelle paikkakunnalle, työtaakan kuormittavuus. </w:t>
            </w:r>
          </w:p>
          <w:p w14:paraId="1F22E053" w14:textId="5FCCA198" w:rsidR="44ED6242" w:rsidRDefault="44ED6242" w:rsidP="44ED6242">
            <w:pPr>
              <w:pStyle w:val="Luettelokappale"/>
              <w:numPr>
                <w:ilvl w:val="0"/>
                <w:numId w:val="16"/>
              </w:numPr>
              <w:spacing w:after="0" w:line="240" w:lineRule="auto"/>
              <w:rPr>
                <w:rFonts w:ascii="Arial" w:eastAsia="Arial" w:hAnsi="Arial" w:cs="Arial"/>
              </w:rPr>
            </w:pPr>
            <w:r w:rsidRPr="44ED6242">
              <w:rPr>
                <w:rFonts w:ascii="Arial" w:eastAsia="Arial" w:hAnsi="Arial" w:cs="Arial"/>
              </w:rPr>
              <w:t>Ei sitouduta sovittuihin asioihin, yhteiset palaverit eivät toteudu, omaa ammatillista osaamista ei pääse kehittämään, viestintä ei toteudu.</w:t>
            </w:r>
          </w:p>
          <w:p w14:paraId="72699650" w14:textId="2DC8D7F9" w:rsidR="44ED6242" w:rsidRDefault="44ED6242" w:rsidP="44ED6242">
            <w:pPr>
              <w:spacing w:after="0" w:line="240" w:lineRule="auto"/>
              <w:ind w:left="720"/>
              <w:rPr>
                <w:rFonts w:ascii="Arial" w:eastAsia="Arial" w:hAnsi="Arial" w:cs="Arial"/>
              </w:rPr>
            </w:pPr>
          </w:p>
        </w:tc>
      </w:tr>
      <w:tr w:rsidR="44ED6242" w14:paraId="65F49752"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9842C9" w14:textId="0FBE3A82"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lastRenderedPageBreak/>
              <w:t>Toiminnan painopistealueet 2024</w:t>
            </w:r>
          </w:p>
          <w:p w14:paraId="2CDC2B52" w14:textId="15BEE5F3" w:rsidR="44ED6242" w:rsidRDefault="44ED6242" w:rsidP="44ED6242">
            <w:pPr>
              <w:spacing w:after="0" w:line="251" w:lineRule="exact"/>
              <w:ind w:left="107"/>
              <w:rPr>
                <w:rFonts w:ascii="Arial" w:eastAsia="Arial" w:hAnsi="Arial" w:cs="Arial"/>
              </w:rPr>
            </w:pPr>
          </w:p>
          <w:p w14:paraId="1F389A1B" w14:textId="6E6BE9EA"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 xml:space="preserve">Varhaiskasvatuksen laadullinen kehittäminen, mm. pedagogiikan ja lapsen osallisuuden vahvistaminen sekä erilaisten tuen tarpeiden yksilöllinen huomioiminen ja tuen toteuttaminen. </w:t>
            </w:r>
          </w:p>
          <w:p w14:paraId="2D8EF5AE" w14:textId="11B28799"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Hyvinvoinnin lisääminen.</w:t>
            </w:r>
          </w:p>
          <w:p w14:paraId="2EC5BDD3" w14:textId="04B6A38E"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Tiedottamisen kehittäminen.</w:t>
            </w:r>
          </w:p>
          <w:p w14:paraId="388517CD" w14:textId="2FFC1CCE" w:rsidR="44ED6242" w:rsidRDefault="44ED6242" w:rsidP="44ED6242">
            <w:pPr>
              <w:widowControl w:val="0"/>
              <w:spacing w:after="0" w:line="251" w:lineRule="exact"/>
              <w:ind w:left="107"/>
              <w:rPr>
                <w:rFonts w:ascii="Arial" w:eastAsia="Arial" w:hAnsi="Arial" w:cs="Arial"/>
              </w:rPr>
            </w:pPr>
          </w:p>
        </w:tc>
      </w:tr>
      <w:tr w:rsidR="44ED6242" w14:paraId="2E16CE56"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E0A88" w14:textId="2A40A2C9"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t xml:space="preserve">Tunnusluvut ja mittarit </w:t>
            </w: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25"/>
              <w:gridCol w:w="2820"/>
              <w:gridCol w:w="2445"/>
            </w:tblGrid>
            <w:tr w:rsidR="44ED6242" w14:paraId="753D43A2" w14:textId="77777777" w:rsidTr="44ED6242">
              <w:trPr>
                <w:trHeight w:val="300"/>
              </w:trPr>
              <w:tc>
                <w:tcPr>
                  <w:tcW w:w="3525" w:type="dxa"/>
                  <w:tcMar>
                    <w:left w:w="105" w:type="dxa"/>
                    <w:right w:w="105" w:type="dxa"/>
                  </w:tcMar>
                </w:tcPr>
                <w:p w14:paraId="59DC9824" w14:textId="74981562" w:rsidR="44ED6242" w:rsidRDefault="44ED6242" w:rsidP="44ED6242">
                  <w:pPr>
                    <w:rPr>
                      <w:rFonts w:ascii="Arial" w:eastAsia="Arial" w:hAnsi="Arial" w:cs="Arial"/>
                    </w:rPr>
                  </w:pPr>
                  <w:r w:rsidRPr="44ED6242">
                    <w:rPr>
                      <w:rFonts w:ascii="Arial" w:eastAsia="Arial" w:hAnsi="Arial" w:cs="Arial"/>
                      <w:b/>
                      <w:bCs/>
                    </w:rPr>
                    <w:t>Pedagogiikan kehittäminen</w:t>
                  </w:r>
                </w:p>
              </w:tc>
              <w:tc>
                <w:tcPr>
                  <w:tcW w:w="2820" w:type="dxa"/>
                  <w:tcMar>
                    <w:left w:w="105" w:type="dxa"/>
                    <w:right w:w="105" w:type="dxa"/>
                  </w:tcMar>
                </w:tcPr>
                <w:p w14:paraId="3FEBA5E8" w14:textId="0727108D" w:rsidR="44ED6242" w:rsidRDefault="44ED6242" w:rsidP="44ED6242">
                  <w:pPr>
                    <w:rPr>
                      <w:rFonts w:ascii="Arial" w:eastAsia="Arial" w:hAnsi="Arial" w:cs="Arial"/>
                    </w:rPr>
                  </w:pPr>
                  <w:r w:rsidRPr="44ED6242">
                    <w:rPr>
                      <w:rFonts w:ascii="Arial" w:eastAsia="Arial" w:hAnsi="Arial" w:cs="Arial"/>
                    </w:rPr>
                    <w:t>Toteutunut</w:t>
                  </w:r>
                </w:p>
              </w:tc>
              <w:tc>
                <w:tcPr>
                  <w:tcW w:w="2445" w:type="dxa"/>
                  <w:tcMar>
                    <w:left w:w="105" w:type="dxa"/>
                    <w:right w:w="105" w:type="dxa"/>
                  </w:tcMar>
                </w:tcPr>
                <w:p w14:paraId="0F3612CB" w14:textId="37B8C576" w:rsidR="44ED6242" w:rsidRDefault="44ED6242" w:rsidP="44ED6242">
                  <w:pPr>
                    <w:rPr>
                      <w:rFonts w:ascii="Arial" w:eastAsia="Arial" w:hAnsi="Arial" w:cs="Arial"/>
                    </w:rPr>
                  </w:pPr>
                  <w:r w:rsidRPr="44ED6242">
                    <w:rPr>
                      <w:rFonts w:ascii="Arial" w:eastAsia="Arial" w:hAnsi="Arial" w:cs="Arial"/>
                    </w:rPr>
                    <w:t>Ei ole toteutunut</w:t>
                  </w:r>
                </w:p>
              </w:tc>
            </w:tr>
            <w:tr w:rsidR="44ED6242" w14:paraId="0A06ACAB" w14:textId="77777777" w:rsidTr="44ED6242">
              <w:trPr>
                <w:trHeight w:val="300"/>
              </w:trPr>
              <w:tc>
                <w:tcPr>
                  <w:tcW w:w="3525" w:type="dxa"/>
                  <w:tcMar>
                    <w:left w:w="105" w:type="dxa"/>
                    <w:right w:w="105" w:type="dxa"/>
                  </w:tcMar>
                </w:tcPr>
                <w:p w14:paraId="142BE53C" w14:textId="77A45966" w:rsidR="44ED6242" w:rsidRDefault="44ED6242" w:rsidP="44ED6242">
                  <w:pPr>
                    <w:rPr>
                      <w:rFonts w:ascii="Arial" w:eastAsia="Arial" w:hAnsi="Arial" w:cs="Arial"/>
                    </w:rPr>
                  </w:pPr>
                  <w:r w:rsidRPr="44ED6242">
                    <w:rPr>
                      <w:rFonts w:ascii="Arial" w:eastAsia="Arial" w:hAnsi="Arial" w:cs="Arial"/>
                    </w:rPr>
                    <w:t>1.Lasten varhaiskasvatussuunnitelmien laatiminen ja tavoitteiden toteutuminen</w:t>
                  </w:r>
                </w:p>
              </w:tc>
              <w:tc>
                <w:tcPr>
                  <w:tcW w:w="2820" w:type="dxa"/>
                  <w:tcMar>
                    <w:left w:w="105" w:type="dxa"/>
                    <w:right w:w="105" w:type="dxa"/>
                  </w:tcMar>
                </w:tcPr>
                <w:p w14:paraId="3BAD4806" w14:textId="22682AE9" w:rsidR="44ED6242" w:rsidRDefault="44ED6242" w:rsidP="44ED6242">
                  <w:pPr>
                    <w:spacing w:line="279" w:lineRule="auto"/>
                    <w:rPr>
                      <w:rFonts w:ascii="Arial" w:eastAsia="Arial" w:hAnsi="Arial" w:cs="Arial"/>
                    </w:rPr>
                  </w:pPr>
                  <w:r w:rsidRPr="44ED6242">
                    <w:rPr>
                      <w:rFonts w:ascii="Arial" w:eastAsia="Arial" w:hAnsi="Arial" w:cs="Arial"/>
                      <w:color w:val="000000" w:themeColor="text1"/>
                    </w:rPr>
                    <w:t xml:space="preserve">Lasten varhaiskasvatussuunnitelmat on laadittu kaudelle </w:t>
                  </w:r>
                  <w:proofErr w:type="gramStart"/>
                  <w:r w:rsidRPr="44ED6242">
                    <w:rPr>
                      <w:rFonts w:ascii="Arial" w:eastAsia="Arial" w:hAnsi="Arial" w:cs="Arial"/>
                      <w:color w:val="000000" w:themeColor="text1"/>
                    </w:rPr>
                    <w:t>2023-2024</w:t>
                  </w:r>
                  <w:proofErr w:type="gramEnd"/>
                  <w:r w:rsidRPr="44ED6242">
                    <w:rPr>
                      <w:rFonts w:ascii="Arial" w:eastAsia="Arial" w:hAnsi="Arial" w:cs="Arial"/>
                      <w:color w:val="000000" w:themeColor="text1"/>
                    </w:rPr>
                    <w:t xml:space="preserve"> syksyn aikana. Ja k</w:t>
                  </w:r>
                  <w:r w:rsidRPr="44ED6242">
                    <w:rPr>
                      <w:rFonts w:ascii="Arial" w:eastAsia="Arial" w:hAnsi="Arial" w:cs="Arial"/>
                    </w:rPr>
                    <w:t>evään 2024 varhaiskasvatussuunnitelmakeskusteluja on pidetty ja tavoitteiden toteutumista on arvioitu maalis-kesäkuussa 2024. Osa arvioinneista jää syksyyn niiden lasten osalta, jotka ovat aloittaneet varhaiskasvatuksessa vasta keväällä 2024.</w:t>
                  </w:r>
                </w:p>
                <w:p w14:paraId="2DFE2B48" w14:textId="7E741B1E" w:rsidR="44ED6242" w:rsidRDefault="44ED6242" w:rsidP="44ED6242">
                  <w:pPr>
                    <w:rPr>
                      <w:rFonts w:ascii="Arial" w:eastAsia="Arial" w:hAnsi="Arial" w:cs="Arial"/>
                    </w:rPr>
                  </w:pPr>
                  <w:r w:rsidRPr="44ED6242">
                    <w:rPr>
                      <w:rFonts w:ascii="Arial" w:eastAsia="Arial" w:hAnsi="Arial" w:cs="Arial"/>
                    </w:rPr>
                    <w:t>Syksyn 2024 varhaiskasvatuskeskustelut on pidetty suurimmaksi osaksi.</w:t>
                  </w:r>
                </w:p>
                <w:p w14:paraId="72F1ECBD" w14:textId="7F5F1F77" w:rsidR="44ED6242" w:rsidRDefault="44ED6242" w:rsidP="44ED6242">
                  <w:pPr>
                    <w:rPr>
                      <w:rFonts w:ascii="Arial" w:eastAsia="Arial" w:hAnsi="Arial" w:cs="Arial"/>
                    </w:rPr>
                  </w:pPr>
                  <w:r w:rsidRPr="44ED6242">
                    <w:rPr>
                      <w:rFonts w:ascii="Arial" w:eastAsia="Arial" w:hAnsi="Arial" w:cs="Arial"/>
                    </w:rPr>
                    <w:t>Yksittäinen varhaiskasvatuskeskustelu on jäänyt vuoden 2025 alkuun poissaolojen vuoksi. Uusien lasten kohdalla varhaiskasvatuskeskustelujen kohdalla noudatetaan periaatetta, että</w:t>
                  </w:r>
                  <w:r w:rsidRPr="44ED6242">
                    <w:rPr>
                      <w:rFonts w:ascii="Arial" w:eastAsia="Arial" w:hAnsi="Arial" w:cs="Arial"/>
                      <w:color w:val="FF0000"/>
                    </w:rPr>
                    <w:t xml:space="preserve"> </w:t>
                  </w:r>
                  <w:r w:rsidRPr="44ED6242">
                    <w:rPr>
                      <w:rFonts w:ascii="Arial" w:eastAsia="Arial" w:hAnsi="Arial" w:cs="Arial"/>
                    </w:rPr>
                    <w:t xml:space="preserve">keskustelut pidetään kaksi </w:t>
                  </w:r>
                  <w:r w:rsidRPr="44ED6242">
                    <w:rPr>
                      <w:rFonts w:ascii="Arial" w:eastAsia="Arial" w:hAnsi="Arial" w:cs="Arial"/>
                    </w:rPr>
                    <w:lastRenderedPageBreak/>
                    <w:t>kuukautta hoidon aloittamisen jälkeen.</w:t>
                  </w:r>
                </w:p>
                <w:p w14:paraId="3BAEF634" w14:textId="3D624DD2" w:rsidR="44ED6242" w:rsidRDefault="44ED6242" w:rsidP="44ED6242">
                  <w:pPr>
                    <w:rPr>
                      <w:rFonts w:ascii="Arial" w:eastAsia="Arial" w:hAnsi="Arial" w:cs="Arial"/>
                    </w:rPr>
                  </w:pPr>
                  <w:r w:rsidRPr="44ED6242">
                    <w:rPr>
                      <w:rFonts w:ascii="Arial" w:eastAsia="Arial" w:hAnsi="Arial" w:cs="Arial"/>
                    </w:rPr>
                    <w:t>Varhaiskasvatussuunnitelmat arvioidaan keväällä 2025.</w:t>
                  </w:r>
                </w:p>
              </w:tc>
              <w:tc>
                <w:tcPr>
                  <w:tcW w:w="2445" w:type="dxa"/>
                  <w:tcMar>
                    <w:left w:w="105" w:type="dxa"/>
                    <w:right w:w="105" w:type="dxa"/>
                  </w:tcMar>
                </w:tcPr>
                <w:p w14:paraId="7D020233" w14:textId="3AA80259" w:rsidR="44ED6242" w:rsidRDefault="44ED6242" w:rsidP="44ED6242">
                  <w:pPr>
                    <w:rPr>
                      <w:rFonts w:ascii="Arial" w:eastAsia="Arial" w:hAnsi="Arial" w:cs="Arial"/>
                    </w:rPr>
                  </w:pPr>
                </w:p>
              </w:tc>
            </w:tr>
            <w:tr w:rsidR="44ED6242" w14:paraId="42703E7B" w14:textId="77777777" w:rsidTr="44ED6242">
              <w:trPr>
                <w:trHeight w:val="300"/>
              </w:trPr>
              <w:tc>
                <w:tcPr>
                  <w:tcW w:w="3525" w:type="dxa"/>
                  <w:tcMar>
                    <w:left w:w="105" w:type="dxa"/>
                    <w:right w:w="105" w:type="dxa"/>
                  </w:tcMar>
                </w:tcPr>
                <w:p w14:paraId="1CA499D0" w14:textId="6826421B" w:rsidR="44ED6242" w:rsidRDefault="44ED6242" w:rsidP="44ED6242">
                  <w:pPr>
                    <w:rPr>
                      <w:rFonts w:ascii="Arial" w:eastAsia="Arial" w:hAnsi="Arial" w:cs="Arial"/>
                    </w:rPr>
                  </w:pPr>
                  <w:r w:rsidRPr="44ED6242">
                    <w:rPr>
                      <w:rFonts w:ascii="Arial" w:eastAsia="Arial" w:hAnsi="Arial" w:cs="Arial"/>
                    </w:rPr>
                    <w:t>2. Erityisen tuen käsikirjan laatiminen</w:t>
                  </w:r>
                </w:p>
              </w:tc>
              <w:tc>
                <w:tcPr>
                  <w:tcW w:w="2820" w:type="dxa"/>
                  <w:tcMar>
                    <w:left w:w="105" w:type="dxa"/>
                    <w:right w:w="105" w:type="dxa"/>
                  </w:tcMar>
                </w:tcPr>
                <w:p w14:paraId="46D8229B" w14:textId="48B19C6E" w:rsidR="44ED6242" w:rsidRDefault="44ED6242" w:rsidP="44ED6242">
                  <w:pPr>
                    <w:rPr>
                      <w:rFonts w:ascii="Arial" w:eastAsia="Arial" w:hAnsi="Arial" w:cs="Arial"/>
                    </w:rPr>
                  </w:pPr>
                  <w:r w:rsidRPr="44ED6242">
                    <w:rPr>
                      <w:rStyle w:val="normaltextrun"/>
                      <w:rFonts w:ascii="Arial" w:eastAsia="Arial" w:hAnsi="Arial" w:cs="Arial"/>
                      <w:sz w:val="24"/>
                      <w:szCs w:val="24"/>
                    </w:rPr>
                    <w:t>Erityisen tuen käsikirja on valmis  </w:t>
                  </w:r>
                </w:p>
                <w:p w14:paraId="327242B9" w14:textId="175B9377" w:rsidR="44ED6242" w:rsidRDefault="44ED6242" w:rsidP="44ED6242">
                  <w:pPr>
                    <w:rPr>
                      <w:rFonts w:ascii="Arial" w:eastAsia="Arial" w:hAnsi="Arial" w:cs="Arial"/>
                    </w:rPr>
                  </w:pPr>
                </w:p>
              </w:tc>
              <w:tc>
                <w:tcPr>
                  <w:tcW w:w="2445" w:type="dxa"/>
                  <w:tcMar>
                    <w:left w:w="105" w:type="dxa"/>
                    <w:right w:w="105" w:type="dxa"/>
                  </w:tcMar>
                </w:tcPr>
                <w:p w14:paraId="2AEA3870" w14:textId="583B6F39" w:rsidR="44ED6242" w:rsidRDefault="44ED6242" w:rsidP="44ED6242">
                  <w:pPr>
                    <w:rPr>
                      <w:rFonts w:ascii="Arial" w:eastAsia="Arial" w:hAnsi="Arial" w:cs="Arial"/>
                    </w:rPr>
                  </w:pPr>
                </w:p>
              </w:tc>
            </w:tr>
            <w:tr w:rsidR="44ED6242" w14:paraId="61B74353" w14:textId="77777777" w:rsidTr="44ED6242">
              <w:trPr>
                <w:trHeight w:val="300"/>
              </w:trPr>
              <w:tc>
                <w:tcPr>
                  <w:tcW w:w="3525" w:type="dxa"/>
                  <w:tcMar>
                    <w:left w:w="105" w:type="dxa"/>
                    <w:right w:w="105" w:type="dxa"/>
                  </w:tcMar>
                </w:tcPr>
                <w:p w14:paraId="3CA84473" w14:textId="126A70BE" w:rsidR="44ED6242" w:rsidRDefault="44ED6242" w:rsidP="44ED6242">
                  <w:pPr>
                    <w:rPr>
                      <w:rFonts w:ascii="Arial" w:eastAsia="Arial" w:hAnsi="Arial" w:cs="Arial"/>
                    </w:rPr>
                  </w:pPr>
                  <w:r w:rsidRPr="44ED6242">
                    <w:rPr>
                      <w:rFonts w:ascii="Arial" w:eastAsia="Arial" w:hAnsi="Arial" w:cs="Arial"/>
                    </w:rPr>
                    <w:t>3.Tiimipalaverit, krt/vko</w:t>
                  </w:r>
                </w:p>
              </w:tc>
              <w:tc>
                <w:tcPr>
                  <w:tcW w:w="2820" w:type="dxa"/>
                  <w:tcMar>
                    <w:left w:w="105" w:type="dxa"/>
                    <w:right w:w="105" w:type="dxa"/>
                  </w:tcMar>
                </w:tcPr>
                <w:p w14:paraId="037363FD" w14:textId="5DE11CE4" w:rsidR="44ED6242" w:rsidRDefault="44ED6242" w:rsidP="44ED6242">
                  <w:pPr>
                    <w:spacing w:line="279" w:lineRule="auto"/>
                    <w:rPr>
                      <w:rFonts w:ascii="Arial" w:eastAsia="Arial" w:hAnsi="Arial" w:cs="Arial"/>
                    </w:rPr>
                  </w:pPr>
                  <w:r w:rsidRPr="44ED6242">
                    <w:rPr>
                      <w:rFonts w:ascii="Arial" w:eastAsia="Arial" w:hAnsi="Arial" w:cs="Arial"/>
                    </w:rPr>
                    <w:t xml:space="preserve">Silmussa alle 3-vuotiaiden ryhmässä henkilökunnan tiimipalaverit ovat pääasiassa toteutuneet. Silmussa </w:t>
                  </w:r>
                </w:p>
                <w:p w14:paraId="6865A3AD" w14:textId="5D79EE14" w:rsidR="44ED6242" w:rsidRDefault="44ED6242" w:rsidP="44ED6242">
                  <w:pPr>
                    <w:spacing w:line="279" w:lineRule="auto"/>
                    <w:rPr>
                      <w:rFonts w:ascii="Arial" w:eastAsia="Arial" w:hAnsi="Arial" w:cs="Arial"/>
                    </w:rPr>
                  </w:pPr>
                  <w:proofErr w:type="gramStart"/>
                  <w:r w:rsidRPr="44ED6242">
                    <w:rPr>
                      <w:rFonts w:ascii="Arial" w:eastAsia="Arial" w:hAnsi="Arial" w:cs="Arial"/>
                    </w:rPr>
                    <w:t>3-4</w:t>
                  </w:r>
                  <w:proofErr w:type="gramEnd"/>
                  <w:r w:rsidRPr="44ED6242">
                    <w:rPr>
                      <w:rFonts w:ascii="Arial" w:eastAsia="Arial" w:hAnsi="Arial" w:cs="Arial"/>
                    </w:rPr>
                    <w:t xml:space="preserve"> vuotiaiden ryhmän henkilökunnan tiimipalaverit ovat toteutuneet.  </w:t>
                  </w:r>
                </w:p>
                <w:p w14:paraId="74727128" w14:textId="08E98F8A" w:rsidR="44ED6242" w:rsidRDefault="44ED6242" w:rsidP="44ED6242">
                  <w:pPr>
                    <w:spacing w:line="279" w:lineRule="auto"/>
                    <w:rPr>
                      <w:rFonts w:ascii="Arial" w:eastAsia="Arial" w:hAnsi="Arial" w:cs="Arial"/>
                    </w:rPr>
                  </w:pPr>
                  <w:r w:rsidRPr="44ED6242">
                    <w:rPr>
                      <w:rFonts w:ascii="Arial" w:eastAsia="Arial" w:hAnsi="Arial" w:cs="Arial"/>
                    </w:rPr>
                    <w:t>5-vuotiaiden ryhmän henkilökunnan ja Satakielen henkilökunnan tiimipalaverit eivät ole aina toteutuneet säännöllisesti kevätkaudella 2024.</w:t>
                  </w:r>
                </w:p>
                <w:p w14:paraId="6AC0149D" w14:textId="6A101CC9" w:rsidR="44ED6242" w:rsidRDefault="44ED6242" w:rsidP="44ED6242">
                  <w:pPr>
                    <w:spacing w:line="279" w:lineRule="auto"/>
                    <w:rPr>
                      <w:rFonts w:ascii="Arial" w:eastAsia="Arial" w:hAnsi="Arial" w:cs="Arial"/>
                    </w:rPr>
                  </w:pPr>
                  <w:proofErr w:type="gramStart"/>
                  <w:r w:rsidRPr="44ED6242">
                    <w:rPr>
                      <w:rFonts w:ascii="Arial" w:eastAsia="Arial" w:hAnsi="Arial" w:cs="Arial"/>
                    </w:rPr>
                    <w:t>1-2</w:t>
                  </w:r>
                  <w:proofErr w:type="gramEnd"/>
                  <w:r w:rsidRPr="44ED6242">
                    <w:rPr>
                      <w:rFonts w:ascii="Arial" w:eastAsia="Arial" w:hAnsi="Arial" w:cs="Arial"/>
                    </w:rPr>
                    <w:t xml:space="preserve"> vuotiaiden ryhmän, 2-3-vuotiaiden ja 4-5 vuotiaiden ryhmän henkilökunnan tiimipalaverit ovat toteutuneet kaikilla uuden lukukauden alusta lähtien. </w:t>
                  </w:r>
                </w:p>
                <w:p w14:paraId="67C89D2C" w14:textId="273EBDD0" w:rsidR="44ED6242" w:rsidRDefault="44ED6242" w:rsidP="44ED6242">
                  <w:pPr>
                    <w:spacing w:line="279" w:lineRule="auto"/>
                    <w:rPr>
                      <w:rFonts w:ascii="Arial" w:eastAsia="Arial" w:hAnsi="Arial" w:cs="Arial"/>
                    </w:rPr>
                  </w:pPr>
                </w:p>
                <w:p w14:paraId="45BAC302" w14:textId="3CC9CC2B" w:rsidR="44ED6242" w:rsidRDefault="44ED6242" w:rsidP="44ED6242">
                  <w:pPr>
                    <w:spacing w:line="279" w:lineRule="auto"/>
                    <w:rPr>
                      <w:rFonts w:ascii="Arial" w:eastAsia="Arial" w:hAnsi="Arial" w:cs="Arial"/>
                      <w:sz w:val="22"/>
                      <w:szCs w:val="22"/>
                    </w:rPr>
                  </w:pPr>
                  <w:r w:rsidRPr="44ED6242">
                    <w:rPr>
                      <w:rFonts w:ascii="Arial" w:eastAsia="Arial" w:hAnsi="Arial" w:cs="Arial"/>
                    </w:rPr>
                    <w:t>Satakielen tiimejä pidetään noin kerran kuukaudessa.</w:t>
                  </w:r>
                  <w:r w:rsidRPr="44ED6242">
                    <w:rPr>
                      <w:rStyle w:val="normaltextrun"/>
                      <w:rFonts w:ascii="Arial" w:eastAsia="Arial" w:hAnsi="Arial" w:cs="Arial"/>
                    </w:rPr>
                    <w:t xml:space="preserve"> </w:t>
                  </w:r>
                </w:p>
                <w:p w14:paraId="7BD57782" w14:textId="0B6E9C58" w:rsidR="44ED6242" w:rsidRDefault="44ED6242" w:rsidP="44ED6242">
                  <w:pPr>
                    <w:rPr>
                      <w:rFonts w:ascii="Arial" w:eastAsia="Arial" w:hAnsi="Arial" w:cs="Arial"/>
                    </w:rPr>
                  </w:pPr>
                </w:p>
                <w:p w14:paraId="1F68B536" w14:textId="40862FF8" w:rsidR="44ED6242" w:rsidRDefault="44ED6242" w:rsidP="44ED6242">
                  <w:pPr>
                    <w:rPr>
                      <w:rFonts w:ascii="Arial" w:eastAsia="Arial" w:hAnsi="Arial" w:cs="Arial"/>
                    </w:rPr>
                  </w:pPr>
                  <w:r w:rsidRPr="44ED6242">
                    <w:rPr>
                      <w:rStyle w:val="eop"/>
                      <w:rFonts w:ascii="Arial" w:eastAsia="Arial" w:hAnsi="Arial" w:cs="Arial"/>
                      <w:sz w:val="24"/>
                      <w:szCs w:val="24"/>
                    </w:rPr>
                    <w:t xml:space="preserve">Tiimipalaverit ovat toteutuneet pääsääntöisesti kaikissa ryhmissä loppusyksystäkin, paitsi niissä yksittäisissä </w:t>
                  </w:r>
                  <w:r w:rsidRPr="44ED6242">
                    <w:rPr>
                      <w:rStyle w:val="eop"/>
                      <w:rFonts w:ascii="Arial" w:eastAsia="Arial" w:hAnsi="Arial" w:cs="Arial"/>
                      <w:sz w:val="24"/>
                      <w:szCs w:val="24"/>
                    </w:rPr>
                    <w:lastRenderedPageBreak/>
                    <w:t>tilanteissa, joissa on ollut poissaoloja.</w:t>
                  </w:r>
                </w:p>
                <w:p w14:paraId="30C8D2B6" w14:textId="192E25DD" w:rsidR="44ED6242" w:rsidRDefault="44ED6242" w:rsidP="44ED6242">
                  <w:pPr>
                    <w:rPr>
                      <w:rFonts w:ascii="Arial" w:eastAsia="Arial" w:hAnsi="Arial" w:cs="Arial"/>
                    </w:rPr>
                  </w:pPr>
                </w:p>
              </w:tc>
              <w:tc>
                <w:tcPr>
                  <w:tcW w:w="2445" w:type="dxa"/>
                  <w:tcMar>
                    <w:left w:w="105" w:type="dxa"/>
                    <w:right w:w="105" w:type="dxa"/>
                  </w:tcMar>
                </w:tcPr>
                <w:p w14:paraId="790E8F38" w14:textId="506B2C19" w:rsidR="44ED6242" w:rsidRDefault="44ED6242" w:rsidP="44ED6242">
                  <w:pPr>
                    <w:rPr>
                      <w:rFonts w:ascii="Arial" w:eastAsia="Arial" w:hAnsi="Arial" w:cs="Arial"/>
                    </w:rPr>
                  </w:pPr>
                </w:p>
              </w:tc>
            </w:tr>
            <w:tr w:rsidR="44ED6242" w14:paraId="04C50B4E" w14:textId="77777777" w:rsidTr="44ED6242">
              <w:trPr>
                <w:trHeight w:val="300"/>
              </w:trPr>
              <w:tc>
                <w:tcPr>
                  <w:tcW w:w="3525" w:type="dxa"/>
                  <w:tcMar>
                    <w:left w:w="105" w:type="dxa"/>
                    <w:right w:w="105" w:type="dxa"/>
                  </w:tcMar>
                </w:tcPr>
                <w:p w14:paraId="50427C32" w14:textId="331186FC" w:rsidR="44ED6242" w:rsidRDefault="44ED6242" w:rsidP="44ED6242">
                  <w:pPr>
                    <w:rPr>
                      <w:rFonts w:ascii="Arial" w:eastAsia="Arial" w:hAnsi="Arial" w:cs="Arial"/>
                    </w:rPr>
                  </w:pPr>
                  <w:r w:rsidRPr="44ED6242">
                    <w:rPr>
                      <w:rFonts w:ascii="Arial" w:eastAsia="Arial" w:hAnsi="Arial" w:cs="Arial"/>
                    </w:rPr>
                    <w:t xml:space="preserve">4.Lasten kokoukset mm. yhteiset sopimukset ja seuranta, </w:t>
                  </w:r>
                  <w:proofErr w:type="gramStart"/>
                  <w:r w:rsidRPr="44ED6242">
                    <w:rPr>
                      <w:rFonts w:ascii="Arial" w:eastAsia="Arial" w:hAnsi="Arial" w:cs="Arial"/>
                    </w:rPr>
                    <w:t>lkm</w:t>
                  </w:r>
                  <w:proofErr w:type="gramEnd"/>
                  <w:r w:rsidRPr="44ED6242">
                    <w:rPr>
                      <w:rFonts w:ascii="Arial" w:eastAsia="Arial" w:hAnsi="Arial" w:cs="Arial"/>
                    </w:rPr>
                    <w:t>/ kk</w:t>
                  </w:r>
                </w:p>
              </w:tc>
              <w:tc>
                <w:tcPr>
                  <w:tcW w:w="2820" w:type="dxa"/>
                  <w:tcMar>
                    <w:left w:w="105" w:type="dxa"/>
                    <w:right w:w="105" w:type="dxa"/>
                  </w:tcMar>
                </w:tcPr>
                <w:p w14:paraId="37BF73CA" w14:textId="77A8DA47" w:rsidR="44ED6242" w:rsidRDefault="44ED6242" w:rsidP="44ED6242">
                  <w:pPr>
                    <w:spacing w:line="279" w:lineRule="auto"/>
                    <w:rPr>
                      <w:rFonts w:ascii="Arial" w:eastAsia="Arial" w:hAnsi="Arial" w:cs="Arial"/>
                    </w:rPr>
                  </w:pPr>
                  <w:r w:rsidRPr="44ED6242">
                    <w:rPr>
                      <w:rFonts w:ascii="Arial" w:eastAsia="Arial" w:hAnsi="Arial" w:cs="Arial"/>
                    </w:rPr>
                    <w:t xml:space="preserve">Alle 3-vuotiaiden lasten mielenkiinnon kohteita on havainnoitu </w:t>
                  </w:r>
                  <w:proofErr w:type="gramStart"/>
                  <w:r w:rsidRPr="44ED6242">
                    <w:rPr>
                      <w:rFonts w:ascii="Arial" w:eastAsia="Arial" w:hAnsi="Arial" w:cs="Arial"/>
                    </w:rPr>
                    <w:t>kevät-kaudella</w:t>
                  </w:r>
                  <w:proofErr w:type="gramEnd"/>
                  <w:r w:rsidRPr="44ED6242">
                    <w:rPr>
                      <w:rFonts w:ascii="Arial" w:eastAsia="Arial" w:hAnsi="Arial" w:cs="Arial"/>
                    </w:rPr>
                    <w:t xml:space="preserve">. Silmussa </w:t>
                  </w:r>
                  <w:proofErr w:type="gramStart"/>
                  <w:r w:rsidRPr="44ED6242">
                    <w:rPr>
                      <w:rFonts w:ascii="Arial" w:eastAsia="Arial" w:hAnsi="Arial" w:cs="Arial"/>
                    </w:rPr>
                    <w:t>3-4</w:t>
                  </w:r>
                  <w:proofErr w:type="gramEnd"/>
                  <w:r w:rsidRPr="44ED6242">
                    <w:rPr>
                      <w:rFonts w:ascii="Arial" w:eastAsia="Arial" w:hAnsi="Arial" w:cs="Arial"/>
                    </w:rPr>
                    <w:t>-vuotiaiden lasten ryhmässä lasten kokouksia on pidetty 2krt/kk kevät-kaudella.</w:t>
                  </w:r>
                </w:p>
                <w:p w14:paraId="54045256" w14:textId="06B4D0E0" w:rsidR="44ED6242" w:rsidRDefault="44ED6242" w:rsidP="44ED6242">
                  <w:pPr>
                    <w:spacing w:line="279" w:lineRule="auto"/>
                    <w:rPr>
                      <w:rFonts w:ascii="Arial" w:eastAsia="Arial" w:hAnsi="Arial" w:cs="Arial"/>
                    </w:rPr>
                  </w:pPr>
                  <w:r w:rsidRPr="44ED6242">
                    <w:rPr>
                      <w:rFonts w:ascii="Arial" w:eastAsia="Arial" w:hAnsi="Arial" w:cs="Arial"/>
                    </w:rPr>
                    <w:t xml:space="preserve">5-vuotiaiden ryhmässä kokouksia on ollut kerran kolmessa viikossa. </w:t>
                  </w:r>
                </w:p>
                <w:p w14:paraId="0B16A9E3" w14:textId="6EEBDFCF" w:rsidR="44ED6242" w:rsidRDefault="44ED6242" w:rsidP="44ED6242">
                  <w:pPr>
                    <w:spacing w:line="279" w:lineRule="auto"/>
                    <w:rPr>
                      <w:rFonts w:ascii="Arial" w:eastAsia="Arial" w:hAnsi="Arial" w:cs="Arial"/>
                    </w:rPr>
                  </w:pPr>
                  <w:r w:rsidRPr="44ED6242">
                    <w:rPr>
                      <w:rFonts w:ascii="Arial" w:eastAsia="Arial" w:hAnsi="Arial" w:cs="Arial"/>
                    </w:rPr>
                    <w:t xml:space="preserve"> </w:t>
                  </w:r>
                </w:p>
                <w:p w14:paraId="77CA6F37" w14:textId="4E12B6C6" w:rsidR="44ED6242" w:rsidRDefault="44ED6242" w:rsidP="44ED6242">
                  <w:pPr>
                    <w:spacing w:line="279" w:lineRule="auto"/>
                    <w:rPr>
                      <w:rFonts w:ascii="Arial" w:eastAsia="Arial" w:hAnsi="Arial" w:cs="Arial"/>
                    </w:rPr>
                  </w:pPr>
                  <w:r w:rsidRPr="44ED6242">
                    <w:rPr>
                      <w:rFonts w:ascii="Arial" w:eastAsia="Arial" w:hAnsi="Arial" w:cs="Arial"/>
                    </w:rPr>
                    <w:t xml:space="preserve">Satakielessä lasten kokoukset ovat toteutuneet 1-2krt/kk kevätkaudella ja syyskaudella lasten kokouksia on alettu pitämään myös </w:t>
                  </w:r>
                  <w:proofErr w:type="gramStart"/>
                  <w:r w:rsidRPr="44ED6242">
                    <w:rPr>
                      <w:rFonts w:ascii="Arial" w:eastAsia="Arial" w:hAnsi="Arial" w:cs="Arial"/>
                    </w:rPr>
                    <w:t>1-2</w:t>
                  </w:r>
                  <w:proofErr w:type="gramEnd"/>
                  <w:r w:rsidRPr="44ED6242">
                    <w:rPr>
                      <w:rFonts w:ascii="Arial" w:eastAsia="Arial" w:hAnsi="Arial" w:cs="Arial"/>
                    </w:rPr>
                    <w:t xml:space="preserve"> krt/kuukaudessa.</w:t>
                  </w:r>
                </w:p>
                <w:p w14:paraId="7A2A763E" w14:textId="70CBB80A" w:rsidR="44ED6242" w:rsidRDefault="44ED6242" w:rsidP="44ED6242">
                  <w:pPr>
                    <w:spacing w:line="279" w:lineRule="auto"/>
                    <w:rPr>
                      <w:rFonts w:ascii="Arial" w:eastAsia="Arial" w:hAnsi="Arial" w:cs="Arial"/>
                    </w:rPr>
                  </w:pPr>
                </w:p>
                <w:p w14:paraId="69D31A10" w14:textId="21C3F290" w:rsidR="44ED6242" w:rsidRDefault="44ED6242" w:rsidP="44ED6242">
                  <w:pPr>
                    <w:spacing w:line="279" w:lineRule="auto"/>
                    <w:rPr>
                      <w:rFonts w:ascii="Arial" w:eastAsia="Arial" w:hAnsi="Arial" w:cs="Arial"/>
                    </w:rPr>
                  </w:pPr>
                  <w:r w:rsidRPr="44ED6242">
                    <w:rPr>
                      <w:rFonts w:ascii="Arial" w:eastAsia="Arial" w:hAnsi="Arial" w:cs="Arial"/>
                    </w:rPr>
                    <w:t xml:space="preserve">Alle 3-vuotiaiden ryhmän ikäjakauma on muuttunut ja 1-2-vuotiaiden ryhmäksi ja nyt syyskaudella mielenkiinnon </w:t>
                  </w:r>
                  <w:proofErr w:type="gramStart"/>
                  <w:r w:rsidRPr="44ED6242">
                    <w:rPr>
                      <w:rFonts w:ascii="Arial" w:eastAsia="Arial" w:hAnsi="Arial" w:cs="Arial"/>
                    </w:rPr>
                    <w:t>kohteita  on</w:t>
                  </w:r>
                  <w:proofErr w:type="gramEnd"/>
                  <w:r w:rsidRPr="44ED6242">
                    <w:rPr>
                      <w:rFonts w:ascii="Arial" w:eastAsia="Arial" w:hAnsi="Arial" w:cs="Arial"/>
                    </w:rPr>
                    <w:t xml:space="preserve"> aloitettu havainnoimaan uudelleen. Samoin myös ja </w:t>
                  </w:r>
                  <w:proofErr w:type="gramStart"/>
                  <w:r w:rsidRPr="44ED6242">
                    <w:rPr>
                      <w:rFonts w:ascii="Arial" w:eastAsia="Arial" w:hAnsi="Arial" w:cs="Arial"/>
                    </w:rPr>
                    <w:t>3-4</w:t>
                  </w:r>
                  <w:proofErr w:type="gramEnd"/>
                  <w:r w:rsidRPr="44ED6242">
                    <w:rPr>
                      <w:rFonts w:ascii="Arial" w:eastAsia="Arial" w:hAnsi="Arial" w:cs="Arial"/>
                    </w:rPr>
                    <w:t>-vuotiaiden ryhmässä lasten ikäjakauma on muuttunut 2-3 vuotiaiden ryhmäksi ja lasten mielenkiinnon kohteita on alettu havainnoimaan.</w:t>
                  </w:r>
                </w:p>
                <w:p w14:paraId="69C53A53" w14:textId="530853D8" w:rsidR="44ED6242" w:rsidRDefault="44ED6242" w:rsidP="44ED6242">
                  <w:pPr>
                    <w:spacing w:line="279" w:lineRule="auto"/>
                    <w:rPr>
                      <w:rFonts w:ascii="Arial" w:eastAsia="Arial" w:hAnsi="Arial" w:cs="Arial"/>
                    </w:rPr>
                  </w:pPr>
                  <w:r w:rsidRPr="44ED6242">
                    <w:rPr>
                      <w:rFonts w:ascii="Arial" w:eastAsia="Arial" w:hAnsi="Arial" w:cs="Arial"/>
                    </w:rPr>
                    <w:lastRenderedPageBreak/>
                    <w:t xml:space="preserve">5-vuotiaiden ryhmän ikäjakauma on myös muuttunut </w:t>
                  </w:r>
                  <w:proofErr w:type="gramStart"/>
                  <w:r w:rsidRPr="44ED6242">
                    <w:rPr>
                      <w:rFonts w:ascii="Arial" w:eastAsia="Arial" w:hAnsi="Arial" w:cs="Arial"/>
                    </w:rPr>
                    <w:t>4-5</w:t>
                  </w:r>
                  <w:proofErr w:type="gramEnd"/>
                  <w:r w:rsidRPr="44ED6242">
                    <w:rPr>
                      <w:rFonts w:ascii="Arial" w:eastAsia="Arial" w:hAnsi="Arial" w:cs="Arial"/>
                    </w:rPr>
                    <w:t>-vuotiaiden ryhmäksi ja siellä lasten kokouksia on alettu syyslukukaudella pitämään.</w:t>
                  </w:r>
                </w:p>
                <w:p w14:paraId="52CDA41A" w14:textId="4B0C409C" w:rsidR="44ED6242" w:rsidRDefault="44ED6242" w:rsidP="44ED6242">
                  <w:pPr>
                    <w:spacing w:line="279" w:lineRule="auto"/>
                    <w:rPr>
                      <w:rFonts w:ascii="Arial" w:eastAsia="Arial" w:hAnsi="Arial" w:cs="Arial"/>
                    </w:rPr>
                  </w:pPr>
                  <w:r w:rsidRPr="44ED6242">
                    <w:rPr>
                      <w:rFonts w:ascii="Arial" w:eastAsia="Arial" w:hAnsi="Arial" w:cs="Arial"/>
                    </w:rPr>
                    <w:t xml:space="preserve">Lasten kokouksia on loppusyksystä pidetty kerran kuukaudessa </w:t>
                  </w:r>
                  <w:proofErr w:type="gramStart"/>
                  <w:r w:rsidRPr="44ED6242">
                    <w:rPr>
                      <w:rFonts w:ascii="Arial" w:eastAsia="Arial" w:hAnsi="Arial" w:cs="Arial"/>
                    </w:rPr>
                    <w:t>4-5</w:t>
                  </w:r>
                  <w:proofErr w:type="gramEnd"/>
                  <w:r w:rsidRPr="44ED6242">
                    <w:rPr>
                      <w:rFonts w:ascii="Arial" w:eastAsia="Arial" w:hAnsi="Arial" w:cs="Arial"/>
                    </w:rPr>
                    <w:t xml:space="preserve">-vuotiaiden ryhmässä ja Satakielessä. </w:t>
                  </w:r>
                  <w:proofErr w:type="gramStart"/>
                  <w:r w:rsidRPr="44ED6242">
                    <w:rPr>
                      <w:rFonts w:ascii="Arial" w:eastAsia="Arial" w:hAnsi="Arial" w:cs="Arial"/>
                    </w:rPr>
                    <w:t>1-2</w:t>
                  </w:r>
                  <w:proofErr w:type="gramEnd"/>
                  <w:r w:rsidRPr="44ED6242">
                    <w:rPr>
                      <w:rFonts w:ascii="Arial" w:eastAsia="Arial" w:hAnsi="Arial" w:cs="Arial"/>
                    </w:rPr>
                    <w:t xml:space="preserve"> ja 2-3-vuotiaiden ryhmissä lapsia on havainnoitu leikkitilanteissa ja tällä tavoin on saatu heidän mielenkiintonsa kohteita selville.</w:t>
                  </w:r>
                </w:p>
                <w:p w14:paraId="41A51607" w14:textId="6E2E55A0" w:rsidR="44ED6242" w:rsidRDefault="44ED6242" w:rsidP="44ED6242">
                  <w:pPr>
                    <w:rPr>
                      <w:rFonts w:ascii="Arial" w:eastAsia="Arial" w:hAnsi="Arial" w:cs="Arial"/>
                    </w:rPr>
                  </w:pPr>
                </w:p>
              </w:tc>
              <w:tc>
                <w:tcPr>
                  <w:tcW w:w="2445" w:type="dxa"/>
                  <w:tcMar>
                    <w:left w:w="105" w:type="dxa"/>
                    <w:right w:w="105" w:type="dxa"/>
                  </w:tcMar>
                </w:tcPr>
                <w:p w14:paraId="4EE9291F" w14:textId="13C7F2C6" w:rsidR="44ED6242" w:rsidRDefault="44ED6242" w:rsidP="44ED6242">
                  <w:pPr>
                    <w:rPr>
                      <w:rFonts w:ascii="Arial" w:eastAsia="Arial" w:hAnsi="Arial" w:cs="Arial"/>
                    </w:rPr>
                  </w:pPr>
                </w:p>
              </w:tc>
            </w:tr>
            <w:tr w:rsidR="44ED6242" w14:paraId="2846409B" w14:textId="77777777" w:rsidTr="44ED6242">
              <w:trPr>
                <w:trHeight w:val="300"/>
              </w:trPr>
              <w:tc>
                <w:tcPr>
                  <w:tcW w:w="3525" w:type="dxa"/>
                  <w:tcMar>
                    <w:left w:w="105" w:type="dxa"/>
                    <w:right w:w="105" w:type="dxa"/>
                  </w:tcMar>
                </w:tcPr>
                <w:p w14:paraId="050FBB3B" w14:textId="0A13F705" w:rsidR="44ED6242" w:rsidRDefault="44ED6242" w:rsidP="44ED6242">
                  <w:pPr>
                    <w:rPr>
                      <w:rFonts w:ascii="Arial" w:eastAsia="Arial" w:hAnsi="Arial" w:cs="Arial"/>
                    </w:rPr>
                  </w:pPr>
                  <w:r w:rsidRPr="44ED6242">
                    <w:rPr>
                      <w:rFonts w:ascii="Arial" w:eastAsia="Arial" w:hAnsi="Arial" w:cs="Arial"/>
                    </w:rPr>
                    <w:t>5.Karvin arvioinnin toteuttaminen</w:t>
                  </w:r>
                </w:p>
              </w:tc>
              <w:tc>
                <w:tcPr>
                  <w:tcW w:w="2820" w:type="dxa"/>
                  <w:tcMar>
                    <w:left w:w="105" w:type="dxa"/>
                    <w:right w:w="105" w:type="dxa"/>
                  </w:tcMar>
                </w:tcPr>
                <w:p w14:paraId="03B9129B" w14:textId="48C87E6C" w:rsidR="44ED6242" w:rsidRDefault="44ED6242" w:rsidP="44ED6242">
                  <w:pPr>
                    <w:rPr>
                      <w:rFonts w:ascii="Arial" w:eastAsia="Arial" w:hAnsi="Arial" w:cs="Arial"/>
                    </w:rPr>
                  </w:pPr>
                  <w:r w:rsidRPr="44ED6242">
                    <w:rPr>
                      <w:rFonts w:ascii="Arial" w:eastAsia="Arial" w:hAnsi="Arial" w:cs="Arial"/>
                    </w:rPr>
                    <w:t>Valssin arviointiprosessi on aloitettu ja ensimmäinen kysely on testattu osalla henkilökunnan jäsenistä.</w:t>
                  </w:r>
                </w:p>
                <w:p w14:paraId="2A760C99" w14:textId="44D6CFC0" w:rsidR="44ED6242" w:rsidRDefault="44ED6242" w:rsidP="44ED6242">
                  <w:pPr>
                    <w:rPr>
                      <w:rFonts w:ascii="Arial" w:eastAsia="Arial" w:hAnsi="Arial" w:cs="Arial"/>
                    </w:rPr>
                  </w:pPr>
                </w:p>
              </w:tc>
              <w:tc>
                <w:tcPr>
                  <w:tcW w:w="2445" w:type="dxa"/>
                  <w:tcMar>
                    <w:left w:w="105" w:type="dxa"/>
                    <w:right w:w="105" w:type="dxa"/>
                  </w:tcMar>
                </w:tcPr>
                <w:p w14:paraId="50D79D4B" w14:textId="5B8BADD9" w:rsidR="44ED6242" w:rsidRDefault="44ED6242" w:rsidP="44ED6242">
                  <w:pPr>
                    <w:rPr>
                      <w:rFonts w:ascii="Arial" w:eastAsia="Arial" w:hAnsi="Arial" w:cs="Arial"/>
                    </w:rPr>
                  </w:pPr>
                </w:p>
              </w:tc>
            </w:tr>
            <w:tr w:rsidR="44ED6242" w14:paraId="4124AFDB" w14:textId="77777777" w:rsidTr="44ED6242">
              <w:trPr>
                <w:trHeight w:val="300"/>
              </w:trPr>
              <w:tc>
                <w:tcPr>
                  <w:tcW w:w="3525" w:type="dxa"/>
                  <w:tcMar>
                    <w:left w:w="105" w:type="dxa"/>
                    <w:right w:w="105" w:type="dxa"/>
                  </w:tcMar>
                </w:tcPr>
                <w:p w14:paraId="4D58D5C3" w14:textId="5D026538" w:rsidR="44ED6242" w:rsidRDefault="44ED6242" w:rsidP="44ED6242">
                  <w:pPr>
                    <w:rPr>
                      <w:rFonts w:ascii="Arial" w:eastAsia="Arial" w:hAnsi="Arial" w:cs="Arial"/>
                    </w:rPr>
                  </w:pPr>
                  <w:r w:rsidRPr="44ED6242">
                    <w:rPr>
                      <w:rFonts w:ascii="Arial" w:eastAsia="Arial" w:hAnsi="Arial" w:cs="Arial"/>
                      <w:b/>
                      <w:bCs/>
                    </w:rPr>
                    <w:t>Hyvinvoinnin edistäminen</w:t>
                  </w:r>
                </w:p>
              </w:tc>
              <w:tc>
                <w:tcPr>
                  <w:tcW w:w="2820" w:type="dxa"/>
                  <w:tcMar>
                    <w:left w:w="105" w:type="dxa"/>
                    <w:right w:w="105" w:type="dxa"/>
                  </w:tcMar>
                </w:tcPr>
                <w:p w14:paraId="2C5F25AB" w14:textId="3763BA93" w:rsidR="44ED6242" w:rsidRDefault="44ED6242" w:rsidP="44ED6242">
                  <w:pPr>
                    <w:rPr>
                      <w:rFonts w:ascii="Arial" w:eastAsia="Arial" w:hAnsi="Arial" w:cs="Arial"/>
                    </w:rPr>
                  </w:pPr>
                  <w:r w:rsidRPr="44ED6242">
                    <w:rPr>
                      <w:rFonts w:ascii="Arial" w:eastAsia="Arial" w:hAnsi="Arial" w:cs="Arial"/>
                    </w:rPr>
                    <w:t>% tai lukumäärä</w:t>
                  </w:r>
                </w:p>
              </w:tc>
              <w:tc>
                <w:tcPr>
                  <w:tcW w:w="2445" w:type="dxa"/>
                  <w:tcMar>
                    <w:left w:w="105" w:type="dxa"/>
                    <w:right w:w="105" w:type="dxa"/>
                  </w:tcMar>
                </w:tcPr>
                <w:p w14:paraId="78061A3B" w14:textId="2A281797" w:rsidR="44ED6242" w:rsidRDefault="44ED6242" w:rsidP="44ED6242">
                  <w:pPr>
                    <w:rPr>
                      <w:rFonts w:ascii="Arial" w:eastAsia="Arial" w:hAnsi="Arial" w:cs="Arial"/>
                    </w:rPr>
                  </w:pPr>
                  <w:r w:rsidRPr="44ED6242">
                    <w:rPr>
                      <w:rFonts w:ascii="Arial" w:eastAsia="Arial" w:hAnsi="Arial" w:cs="Arial"/>
                    </w:rPr>
                    <w:t>% tai lukumäärä</w:t>
                  </w:r>
                </w:p>
              </w:tc>
            </w:tr>
            <w:tr w:rsidR="44ED6242" w14:paraId="59015E61" w14:textId="77777777" w:rsidTr="44ED6242">
              <w:trPr>
                <w:trHeight w:val="300"/>
              </w:trPr>
              <w:tc>
                <w:tcPr>
                  <w:tcW w:w="3525" w:type="dxa"/>
                  <w:tcMar>
                    <w:left w:w="105" w:type="dxa"/>
                    <w:right w:w="105" w:type="dxa"/>
                  </w:tcMar>
                </w:tcPr>
                <w:p w14:paraId="12503B6E" w14:textId="2F60CE1E" w:rsidR="44ED6242" w:rsidRDefault="44ED6242" w:rsidP="44ED6242">
                  <w:pPr>
                    <w:rPr>
                      <w:rFonts w:ascii="Arial" w:eastAsia="Arial" w:hAnsi="Arial" w:cs="Arial"/>
                    </w:rPr>
                  </w:pPr>
                  <w:r w:rsidRPr="44ED6242">
                    <w:rPr>
                      <w:rFonts w:ascii="Arial" w:eastAsia="Arial" w:hAnsi="Arial" w:cs="Arial"/>
                    </w:rPr>
                    <w:t>1 Koko varhaiskasvatuksen yhteiset kokoontumiset</w:t>
                  </w:r>
                </w:p>
              </w:tc>
              <w:tc>
                <w:tcPr>
                  <w:tcW w:w="2820" w:type="dxa"/>
                  <w:tcMar>
                    <w:left w:w="105" w:type="dxa"/>
                    <w:right w:w="105" w:type="dxa"/>
                  </w:tcMar>
                </w:tcPr>
                <w:p w14:paraId="1630AC1C" w14:textId="18E369EA" w:rsidR="44ED6242" w:rsidRDefault="44ED6242" w:rsidP="44ED6242">
                  <w:pPr>
                    <w:rPr>
                      <w:rFonts w:ascii="Arial" w:eastAsia="Arial" w:hAnsi="Arial" w:cs="Arial"/>
                      <w:sz w:val="22"/>
                      <w:szCs w:val="22"/>
                    </w:rPr>
                  </w:pPr>
                  <w:r w:rsidRPr="44ED6242">
                    <w:rPr>
                      <w:rStyle w:val="normaltextrun"/>
                      <w:rFonts w:ascii="Arial" w:eastAsia="Arial" w:hAnsi="Arial" w:cs="Arial"/>
                    </w:rPr>
                    <w:t>Tammikuussa 2024 </w:t>
                  </w:r>
                </w:p>
                <w:p w14:paraId="07960DD9" w14:textId="1FF5F1DA" w:rsidR="44ED6242" w:rsidRDefault="44ED6242" w:rsidP="44ED6242">
                  <w:pPr>
                    <w:rPr>
                      <w:rFonts w:ascii="Arial" w:eastAsia="Arial" w:hAnsi="Arial" w:cs="Arial"/>
                    </w:rPr>
                  </w:pPr>
                </w:p>
              </w:tc>
              <w:tc>
                <w:tcPr>
                  <w:tcW w:w="2445" w:type="dxa"/>
                  <w:tcMar>
                    <w:left w:w="105" w:type="dxa"/>
                    <w:right w:w="105" w:type="dxa"/>
                  </w:tcMar>
                </w:tcPr>
                <w:p w14:paraId="32DDFC95" w14:textId="182811FA" w:rsidR="44ED6242" w:rsidRDefault="44ED6242" w:rsidP="44ED6242">
                  <w:pPr>
                    <w:rPr>
                      <w:rFonts w:ascii="Arial" w:eastAsia="Arial" w:hAnsi="Arial" w:cs="Arial"/>
                    </w:rPr>
                  </w:pPr>
                </w:p>
              </w:tc>
            </w:tr>
            <w:tr w:rsidR="44ED6242" w14:paraId="25526E7B" w14:textId="77777777" w:rsidTr="44ED6242">
              <w:trPr>
                <w:trHeight w:val="300"/>
              </w:trPr>
              <w:tc>
                <w:tcPr>
                  <w:tcW w:w="3525" w:type="dxa"/>
                  <w:tcMar>
                    <w:left w:w="105" w:type="dxa"/>
                    <w:right w:w="105" w:type="dxa"/>
                  </w:tcMar>
                </w:tcPr>
                <w:p w14:paraId="2F83C09D" w14:textId="792070DD" w:rsidR="44ED6242" w:rsidRDefault="44ED6242" w:rsidP="44ED6242">
                  <w:pPr>
                    <w:rPr>
                      <w:rFonts w:ascii="Arial" w:eastAsia="Arial" w:hAnsi="Arial" w:cs="Arial"/>
                    </w:rPr>
                  </w:pPr>
                  <w:r w:rsidRPr="44ED6242">
                    <w:rPr>
                      <w:rFonts w:ascii="Arial" w:eastAsia="Arial" w:hAnsi="Arial" w:cs="Arial"/>
                    </w:rPr>
                    <w:t>2.Työhyvinvointiryhmän kokoontumiset</w:t>
                  </w:r>
                </w:p>
              </w:tc>
              <w:tc>
                <w:tcPr>
                  <w:tcW w:w="2820" w:type="dxa"/>
                  <w:tcMar>
                    <w:left w:w="105" w:type="dxa"/>
                    <w:right w:w="105" w:type="dxa"/>
                  </w:tcMar>
                </w:tcPr>
                <w:p w14:paraId="7BB24831" w14:textId="15BA81B4" w:rsidR="44ED6242" w:rsidRDefault="44ED6242" w:rsidP="44ED6242">
                  <w:pPr>
                    <w:rPr>
                      <w:rFonts w:ascii="Arial" w:eastAsia="Arial" w:hAnsi="Arial" w:cs="Arial"/>
                    </w:rPr>
                  </w:pPr>
                  <w:r w:rsidRPr="44ED6242">
                    <w:rPr>
                      <w:rFonts w:ascii="Arial" w:eastAsia="Arial" w:hAnsi="Arial" w:cs="Arial"/>
                    </w:rPr>
                    <w:t>Marraskuussa 2024.</w:t>
                  </w:r>
                </w:p>
                <w:p w14:paraId="7CBAE61F" w14:textId="41FAD4D1" w:rsidR="44ED6242" w:rsidRDefault="44ED6242" w:rsidP="44ED6242">
                  <w:pPr>
                    <w:rPr>
                      <w:rFonts w:ascii="Arial" w:eastAsia="Arial" w:hAnsi="Arial" w:cs="Arial"/>
                    </w:rPr>
                  </w:pPr>
                </w:p>
              </w:tc>
              <w:tc>
                <w:tcPr>
                  <w:tcW w:w="2445" w:type="dxa"/>
                  <w:tcMar>
                    <w:left w:w="105" w:type="dxa"/>
                    <w:right w:w="105" w:type="dxa"/>
                  </w:tcMar>
                </w:tcPr>
                <w:p w14:paraId="60DB0655" w14:textId="325E39C5" w:rsidR="44ED6242" w:rsidRDefault="44ED6242" w:rsidP="44ED6242">
                  <w:pPr>
                    <w:rPr>
                      <w:rFonts w:ascii="Arial" w:eastAsia="Arial" w:hAnsi="Arial" w:cs="Arial"/>
                    </w:rPr>
                  </w:pPr>
                </w:p>
              </w:tc>
            </w:tr>
            <w:tr w:rsidR="44ED6242" w14:paraId="7B7BFB0E" w14:textId="77777777" w:rsidTr="44ED6242">
              <w:trPr>
                <w:trHeight w:val="300"/>
              </w:trPr>
              <w:tc>
                <w:tcPr>
                  <w:tcW w:w="3525" w:type="dxa"/>
                  <w:tcMar>
                    <w:left w:w="105" w:type="dxa"/>
                    <w:right w:w="105" w:type="dxa"/>
                  </w:tcMar>
                </w:tcPr>
                <w:p w14:paraId="23623D9B" w14:textId="6A9C55AD" w:rsidR="44ED6242" w:rsidRDefault="44ED6242" w:rsidP="44ED6242">
                  <w:pPr>
                    <w:rPr>
                      <w:rFonts w:ascii="Arial" w:eastAsia="Arial" w:hAnsi="Arial" w:cs="Arial"/>
                    </w:rPr>
                  </w:pPr>
                  <w:r w:rsidRPr="44ED6242">
                    <w:rPr>
                      <w:rFonts w:ascii="Arial" w:eastAsia="Arial" w:hAnsi="Arial" w:cs="Arial"/>
                    </w:rPr>
                    <w:t>3 Ammatillisen osaamisen kehittäminen, kouluttautuminen</w:t>
                  </w:r>
                </w:p>
              </w:tc>
              <w:tc>
                <w:tcPr>
                  <w:tcW w:w="2820" w:type="dxa"/>
                  <w:tcMar>
                    <w:left w:w="105" w:type="dxa"/>
                    <w:right w:w="105" w:type="dxa"/>
                  </w:tcMar>
                </w:tcPr>
                <w:p w14:paraId="06ECE0EA" w14:textId="1C8AD7BB" w:rsidR="44ED6242" w:rsidRDefault="44ED6242" w:rsidP="44ED6242">
                  <w:pPr>
                    <w:rPr>
                      <w:rFonts w:ascii="Arial" w:eastAsia="Arial" w:hAnsi="Arial" w:cs="Arial"/>
                    </w:rPr>
                  </w:pPr>
                  <w:r w:rsidRPr="44ED6242">
                    <w:rPr>
                      <w:rFonts w:ascii="Arial" w:eastAsia="Arial" w:hAnsi="Arial" w:cs="Arial"/>
                    </w:rPr>
                    <w:t xml:space="preserve">Koulutusmahdollisuuksia on tarjottu ja henkilökunnasta varhaiskasvatuksen opettaja on lähtenyt tunnetaitokoulutus tuikkuun. Mielenhyvinvoinnin abc-mallin ensimmäinen tutustumispalaveri </w:t>
                  </w:r>
                  <w:proofErr w:type="spellStart"/>
                  <w:r w:rsidRPr="44ED6242">
                    <w:rPr>
                      <w:rFonts w:ascii="Arial" w:eastAsia="Arial" w:hAnsi="Arial" w:cs="Arial"/>
                    </w:rPr>
                    <w:t>pedatiimissä</w:t>
                  </w:r>
                  <w:proofErr w:type="spellEnd"/>
                  <w:r w:rsidRPr="44ED6242">
                    <w:rPr>
                      <w:rFonts w:ascii="Arial" w:eastAsia="Arial" w:hAnsi="Arial" w:cs="Arial"/>
                    </w:rPr>
                    <w:t>.</w:t>
                  </w:r>
                </w:p>
                <w:p w14:paraId="4FB0B0EA" w14:textId="3A1DAB7C" w:rsidR="44ED6242" w:rsidRDefault="44ED6242" w:rsidP="44ED6242">
                  <w:pPr>
                    <w:rPr>
                      <w:rFonts w:ascii="Arial" w:eastAsia="Arial" w:hAnsi="Arial" w:cs="Arial"/>
                    </w:rPr>
                  </w:pPr>
                  <w:r w:rsidRPr="44ED6242">
                    <w:rPr>
                      <w:rFonts w:ascii="Arial" w:eastAsia="Arial" w:hAnsi="Arial" w:cs="Arial"/>
                    </w:rPr>
                    <w:t xml:space="preserve">Työvuorosuunnittelija on osallistunut </w:t>
                  </w:r>
                  <w:proofErr w:type="spellStart"/>
                  <w:r w:rsidRPr="44ED6242">
                    <w:rPr>
                      <w:rFonts w:ascii="Arial" w:eastAsia="Arial" w:hAnsi="Arial" w:cs="Arial"/>
                    </w:rPr>
                    <w:t>kvtes</w:t>
                  </w:r>
                  <w:proofErr w:type="spellEnd"/>
                  <w:r w:rsidRPr="44ED6242">
                    <w:rPr>
                      <w:rFonts w:ascii="Arial" w:eastAsia="Arial" w:hAnsi="Arial" w:cs="Arial"/>
                    </w:rPr>
                    <w:t xml:space="preserve"> työvuorosuunnittelu koulutukseen.</w:t>
                  </w:r>
                </w:p>
                <w:p w14:paraId="16E8F69E" w14:textId="483C6C1E" w:rsidR="44ED6242" w:rsidRDefault="44ED6242" w:rsidP="44ED6242">
                  <w:pPr>
                    <w:rPr>
                      <w:rFonts w:ascii="Arial" w:eastAsia="Arial" w:hAnsi="Arial" w:cs="Arial"/>
                    </w:rPr>
                  </w:pPr>
                  <w:r w:rsidRPr="44ED6242">
                    <w:rPr>
                      <w:rFonts w:ascii="Arial" w:eastAsia="Arial" w:hAnsi="Arial" w:cs="Arial"/>
                    </w:rPr>
                    <w:lastRenderedPageBreak/>
                    <w:t xml:space="preserve">Yksittäisiä lyhyitä </w:t>
                  </w:r>
                  <w:proofErr w:type="spellStart"/>
                  <w:r w:rsidRPr="44ED6242">
                    <w:rPr>
                      <w:rFonts w:ascii="Arial" w:eastAsia="Arial" w:hAnsi="Arial" w:cs="Arial"/>
                    </w:rPr>
                    <w:t>teamskoulutuksia</w:t>
                  </w:r>
                  <w:proofErr w:type="spellEnd"/>
                  <w:r w:rsidRPr="44ED6242">
                    <w:rPr>
                      <w:rFonts w:ascii="Arial" w:eastAsia="Arial" w:hAnsi="Arial" w:cs="Arial"/>
                    </w:rPr>
                    <w:t xml:space="preserve"> käyty:</w:t>
                  </w:r>
                </w:p>
                <w:p w14:paraId="3C8A5510" w14:textId="4F675E18" w:rsidR="44ED6242" w:rsidRDefault="44ED6242" w:rsidP="44ED6242">
                  <w:pPr>
                    <w:rPr>
                      <w:rFonts w:ascii="Arial" w:eastAsia="Arial" w:hAnsi="Arial" w:cs="Arial"/>
                    </w:rPr>
                  </w:pPr>
                  <w:r w:rsidRPr="44ED6242">
                    <w:rPr>
                      <w:rFonts w:ascii="Arial" w:eastAsia="Arial" w:hAnsi="Arial" w:cs="Arial"/>
                    </w:rPr>
                    <w:t xml:space="preserve">Miten puhua koulussa tapahtuneesta väkivaltatilanteesta. lapsen ja nuorten kanssa. </w:t>
                  </w:r>
                </w:p>
                <w:p w14:paraId="7593755F" w14:textId="62E1E0B0" w:rsidR="44ED6242" w:rsidRDefault="44ED6242" w:rsidP="44ED6242">
                  <w:pPr>
                    <w:rPr>
                      <w:rFonts w:ascii="Arial" w:eastAsia="Arial" w:hAnsi="Arial" w:cs="Arial"/>
                    </w:rPr>
                  </w:pPr>
                  <w:r w:rsidRPr="44ED6242">
                    <w:rPr>
                      <w:rFonts w:ascii="Arial" w:eastAsia="Arial" w:hAnsi="Arial" w:cs="Arial"/>
                    </w:rPr>
                    <w:t xml:space="preserve">Lasten oikeudellinen asema ja oikeuksien toteutumisen edistäminen varhaiskasvatuksessa. </w:t>
                  </w:r>
                </w:p>
                <w:p w14:paraId="08ECBEA0" w14:textId="43B01007" w:rsidR="44ED6242" w:rsidRDefault="44ED6242" w:rsidP="44ED6242">
                  <w:pPr>
                    <w:rPr>
                      <w:rFonts w:ascii="Arial" w:eastAsia="Arial" w:hAnsi="Arial" w:cs="Arial"/>
                    </w:rPr>
                  </w:pPr>
                  <w:r w:rsidRPr="44ED6242">
                    <w:rPr>
                      <w:rFonts w:ascii="Arial" w:eastAsia="Arial" w:hAnsi="Arial" w:cs="Arial"/>
                    </w:rPr>
                    <w:t xml:space="preserve">Kunnan rooli yksityisen varhaiskasvatuksen lupa- ja ilmoitusmenettelyssä. </w:t>
                  </w:r>
                </w:p>
                <w:p w14:paraId="4DD83AA7" w14:textId="296F02AA" w:rsidR="44ED6242" w:rsidRDefault="44ED6242" w:rsidP="44ED6242">
                  <w:pPr>
                    <w:rPr>
                      <w:rFonts w:ascii="Arial" w:eastAsia="Arial" w:hAnsi="Arial" w:cs="Arial"/>
                    </w:rPr>
                  </w:pPr>
                  <w:r w:rsidRPr="44ED6242">
                    <w:rPr>
                      <w:rFonts w:ascii="Arial" w:eastAsia="Arial" w:hAnsi="Arial" w:cs="Arial"/>
                    </w:rPr>
                    <w:t>Haastavat kasvatustilanteet 1 ja 2-osa.</w:t>
                  </w:r>
                </w:p>
                <w:p w14:paraId="77259C45" w14:textId="40EFEC5F" w:rsidR="44ED6242" w:rsidRDefault="44ED6242" w:rsidP="44ED6242">
                  <w:pPr>
                    <w:rPr>
                      <w:rFonts w:ascii="Arial" w:eastAsia="Arial" w:hAnsi="Arial" w:cs="Arial"/>
                    </w:rPr>
                  </w:pPr>
                  <w:r w:rsidRPr="44ED6242">
                    <w:rPr>
                      <w:rFonts w:ascii="Arial" w:eastAsia="Arial" w:hAnsi="Arial" w:cs="Arial"/>
                    </w:rPr>
                    <w:t xml:space="preserve">Varhaiskasvatuksen työyhteisön toimintakulttuurien kehittäminen. </w:t>
                  </w:r>
                </w:p>
                <w:p w14:paraId="6B7A59E3" w14:textId="24BC83D8" w:rsidR="44ED6242" w:rsidRDefault="44ED6242" w:rsidP="44ED6242">
                  <w:pPr>
                    <w:rPr>
                      <w:rFonts w:ascii="Arial" w:eastAsia="Arial" w:hAnsi="Arial" w:cs="Arial"/>
                    </w:rPr>
                  </w:pPr>
                  <w:r w:rsidRPr="44ED6242">
                    <w:rPr>
                      <w:rFonts w:ascii="Arial" w:eastAsia="Arial" w:hAnsi="Arial" w:cs="Arial"/>
                    </w:rPr>
                    <w:t xml:space="preserve">Ristiriidasta ratkaisuun tunne älykkäästi. </w:t>
                  </w:r>
                </w:p>
                <w:p w14:paraId="454D7B71" w14:textId="75614C7B" w:rsidR="44ED6242" w:rsidRDefault="44ED6242" w:rsidP="44ED6242">
                  <w:pPr>
                    <w:rPr>
                      <w:rFonts w:ascii="Arial" w:eastAsia="Arial" w:hAnsi="Arial" w:cs="Arial"/>
                    </w:rPr>
                  </w:pPr>
                  <w:r w:rsidRPr="44ED6242">
                    <w:rPr>
                      <w:rFonts w:ascii="Arial" w:eastAsia="Arial" w:hAnsi="Arial" w:cs="Arial"/>
                    </w:rPr>
                    <w:t xml:space="preserve">Sivistysjohdon verkostotapaaminen. </w:t>
                  </w:r>
                </w:p>
                <w:p w14:paraId="08140D64" w14:textId="5D963DB9" w:rsidR="44ED6242" w:rsidRDefault="44ED6242" w:rsidP="44ED6242">
                  <w:pPr>
                    <w:rPr>
                      <w:rFonts w:ascii="Arial" w:eastAsia="Arial" w:hAnsi="Arial" w:cs="Arial"/>
                    </w:rPr>
                  </w:pPr>
                  <w:r w:rsidRPr="44ED6242">
                    <w:rPr>
                      <w:rFonts w:ascii="Arial" w:eastAsia="Arial" w:hAnsi="Arial" w:cs="Arial"/>
                    </w:rPr>
                    <w:t xml:space="preserve">Inklusiivinen varhaiskasvatus- ja neurokirjon lapset. </w:t>
                  </w:r>
                </w:p>
                <w:p w14:paraId="1B28B7D7" w14:textId="527A5134" w:rsidR="44ED6242" w:rsidRDefault="44ED6242" w:rsidP="44ED6242">
                  <w:pPr>
                    <w:rPr>
                      <w:rFonts w:ascii="Arial" w:eastAsia="Arial" w:hAnsi="Arial" w:cs="Arial"/>
                    </w:rPr>
                  </w:pPr>
                  <w:r w:rsidRPr="44ED6242">
                    <w:rPr>
                      <w:rFonts w:ascii="Arial" w:eastAsia="Arial" w:hAnsi="Arial" w:cs="Arial"/>
                    </w:rPr>
                    <w:t>Turvallisesti töissä, psykologinen turvallisuus töissä.</w:t>
                  </w:r>
                </w:p>
                <w:p w14:paraId="46067FB6" w14:textId="35F22DF5" w:rsidR="44ED6242" w:rsidRDefault="44ED6242" w:rsidP="44ED6242">
                  <w:pPr>
                    <w:rPr>
                      <w:rFonts w:ascii="Arial" w:eastAsia="Arial" w:hAnsi="Arial" w:cs="Arial"/>
                    </w:rPr>
                  </w:pPr>
                </w:p>
              </w:tc>
              <w:tc>
                <w:tcPr>
                  <w:tcW w:w="2445" w:type="dxa"/>
                  <w:tcMar>
                    <w:left w:w="105" w:type="dxa"/>
                    <w:right w:w="105" w:type="dxa"/>
                  </w:tcMar>
                </w:tcPr>
                <w:p w14:paraId="63E429B0" w14:textId="553BBA7E" w:rsidR="44ED6242" w:rsidRDefault="44ED6242" w:rsidP="44ED6242">
                  <w:pPr>
                    <w:rPr>
                      <w:rFonts w:ascii="Arial" w:eastAsia="Arial" w:hAnsi="Arial" w:cs="Arial"/>
                    </w:rPr>
                  </w:pPr>
                </w:p>
              </w:tc>
            </w:tr>
            <w:tr w:rsidR="44ED6242" w14:paraId="7E8A3C41" w14:textId="77777777" w:rsidTr="44ED6242">
              <w:trPr>
                <w:trHeight w:val="300"/>
              </w:trPr>
              <w:tc>
                <w:tcPr>
                  <w:tcW w:w="3525" w:type="dxa"/>
                  <w:tcMar>
                    <w:left w:w="105" w:type="dxa"/>
                    <w:right w:w="105" w:type="dxa"/>
                  </w:tcMar>
                </w:tcPr>
                <w:p w14:paraId="3B96E223" w14:textId="62B319E6" w:rsidR="44ED6242" w:rsidRDefault="44ED6242" w:rsidP="44ED6242">
                  <w:pPr>
                    <w:rPr>
                      <w:rFonts w:ascii="Arial" w:eastAsia="Arial" w:hAnsi="Arial" w:cs="Arial"/>
                    </w:rPr>
                  </w:pPr>
                  <w:r w:rsidRPr="44ED6242">
                    <w:rPr>
                      <w:rFonts w:ascii="Arial" w:eastAsia="Arial" w:hAnsi="Arial" w:cs="Arial"/>
                      <w:b/>
                      <w:bCs/>
                    </w:rPr>
                    <w:t>Viestintä ja tiedottaminen</w:t>
                  </w:r>
                </w:p>
              </w:tc>
              <w:tc>
                <w:tcPr>
                  <w:tcW w:w="2820" w:type="dxa"/>
                  <w:tcMar>
                    <w:left w:w="105" w:type="dxa"/>
                    <w:right w:w="105" w:type="dxa"/>
                  </w:tcMar>
                </w:tcPr>
                <w:p w14:paraId="528B7784" w14:textId="5FD2262D" w:rsidR="44ED6242" w:rsidRDefault="44ED6242" w:rsidP="44ED6242">
                  <w:pPr>
                    <w:rPr>
                      <w:rFonts w:ascii="Arial" w:eastAsia="Arial" w:hAnsi="Arial" w:cs="Arial"/>
                    </w:rPr>
                  </w:pPr>
                  <w:r w:rsidRPr="44ED6242">
                    <w:rPr>
                      <w:rFonts w:ascii="Arial" w:eastAsia="Arial" w:hAnsi="Arial" w:cs="Arial"/>
                    </w:rPr>
                    <w:t>Toteutunut</w:t>
                  </w:r>
                </w:p>
              </w:tc>
              <w:tc>
                <w:tcPr>
                  <w:tcW w:w="2445" w:type="dxa"/>
                  <w:tcMar>
                    <w:left w:w="105" w:type="dxa"/>
                    <w:right w:w="105" w:type="dxa"/>
                  </w:tcMar>
                </w:tcPr>
                <w:p w14:paraId="27FEA4E4" w14:textId="2F9CDF78" w:rsidR="44ED6242" w:rsidRDefault="44ED6242" w:rsidP="44ED6242">
                  <w:pPr>
                    <w:rPr>
                      <w:rFonts w:ascii="Arial" w:eastAsia="Arial" w:hAnsi="Arial" w:cs="Arial"/>
                    </w:rPr>
                  </w:pPr>
                  <w:r w:rsidRPr="44ED6242">
                    <w:rPr>
                      <w:rFonts w:ascii="Arial" w:eastAsia="Arial" w:hAnsi="Arial" w:cs="Arial"/>
                    </w:rPr>
                    <w:t>Ei ole toteutunut</w:t>
                  </w:r>
                </w:p>
              </w:tc>
            </w:tr>
            <w:tr w:rsidR="44ED6242" w14:paraId="1AB17B3F" w14:textId="77777777" w:rsidTr="44ED6242">
              <w:trPr>
                <w:trHeight w:val="300"/>
              </w:trPr>
              <w:tc>
                <w:tcPr>
                  <w:tcW w:w="3525" w:type="dxa"/>
                  <w:tcMar>
                    <w:left w:w="105" w:type="dxa"/>
                    <w:right w:w="105" w:type="dxa"/>
                  </w:tcMar>
                </w:tcPr>
                <w:p w14:paraId="527F6610" w14:textId="01A49FDD" w:rsidR="44ED6242" w:rsidRDefault="44ED6242" w:rsidP="44ED6242">
                  <w:pPr>
                    <w:rPr>
                      <w:rFonts w:ascii="Arial" w:eastAsia="Arial" w:hAnsi="Arial" w:cs="Arial"/>
                    </w:rPr>
                  </w:pPr>
                  <w:r w:rsidRPr="44ED6242">
                    <w:rPr>
                      <w:rFonts w:ascii="Arial" w:eastAsia="Arial" w:hAnsi="Arial" w:cs="Arial"/>
                      <w:i/>
                      <w:iCs/>
                    </w:rPr>
                    <w:t>Sisäinen viestintä:</w:t>
                  </w:r>
                </w:p>
                <w:p w14:paraId="2FDA3E84" w14:textId="295E8A8F" w:rsidR="44ED6242" w:rsidRDefault="44ED6242" w:rsidP="44ED6242">
                  <w:pPr>
                    <w:rPr>
                      <w:rFonts w:ascii="Arial" w:eastAsia="Arial" w:hAnsi="Arial" w:cs="Arial"/>
                    </w:rPr>
                  </w:pPr>
                  <w:r w:rsidRPr="44ED6242">
                    <w:rPr>
                      <w:rFonts w:ascii="Arial" w:eastAsia="Arial" w:hAnsi="Arial" w:cs="Arial"/>
                    </w:rPr>
                    <w:t xml:space="preserve">1.Vakan yhteinen </w:t>
                  </w:r>
                  <w:proofErr w:type="spellStart"/>
                  <w:r w:rsidRPr="44ED6242">
                    <w:rPr>
                      <w:rFonts w:ascii="Arial" w:eastAsia="Arial" w:hAnsi="Arial" w:cs="Arial"/>
                    </w:rPr>
                    <w:t>Teams</w:t>
                  </w:r>
                  <w:proofErr w:type="spellEnd"/>
                  <w:r w:rsidRPr="44ED6242">
                    <w:rPr>
                      <w:rFonts w:ascii="Arial" w:eastAsia="Arial" w:hAnsi="Arial" w:cs="Arial"/>
                    </w:rPr>
                    <w:t xml:space="preserve"> ryhmä (intra)</w:t>
                  </w:r>
                </w:p>
              </w:tc>
              <w:tc>
                <w:tcPr>
                  <w:tcW w:w="2820" w:type="dxa"/>
                  <w:tcMar>
                    <w:left w:w="105" w:type="dxa"/>
                    <w:right w:w="105" w:type="dxa"/>
                  </w:tcMar>
                </w:tcPr>
                <w:p w14:paraId="2CFA19FD" w14:textId="4EC0E83B" w:rsidR="44ED6242" w:rsidRDefault="44ED6242" w:rsidP="44ED6242">
                  <w:pPr>
                    <w:rPr>
                      <w:rFonts w:ascii="Arial" w:eastAsia="Arial" w:hAnsi="Arial" w:cs="Arial"/>
                    </w:rPr>
                  </w:pPr>
                  <w:r w:rsidRPr="44ED6242">
                    <w:rPr>
                      <w:rStyle w:val="normaltextrun"/>
                      <w:rFonts w:ascii="Arial" w:eastAsia="Arial" w:hAnsi="Arial" w:cs="Arial"/>
                      <w:sz w:val="24"/>
                      <w:szCs w:val="24"/>
                    </w:rPr>
                    <w:t>Toteutuu.</w:t>
                  </w:r>
                </w:p>
              </w:tc>
              <w:tc>
                <w:tcPr>
                  <w:tcW w:w="2445" w:type="dxa"/>
                  <w:tcMar>
                    <w:left w:w="105" w:type="dxa"/>
                    <w:right w:w="105" w:type="dxa"/>
                  </w:tcMar>
                </w:tcPr>
                <w:p w14:paraId="09695B65" w14:textId="4EDD9998" w:rsidR="44ED6242" w:rsidRDefault="44ED6242" w:rsidP="44ED6242">
                  <w:pPr>
                    <w:rPr>
                      <w:rFonts w:ascii="Arial" w:eastAsia="Arial" w:hAnsi="Arial" w:cs="Arial"/>
                    </w:rPr>
                  </w:pPr>
                </w:p>
              </w:tc>
            </w:tr>
            <w:tr w:rsidR="44ED6242" w14:paraId="106E13C9" w14:textId="77777777" w:rsidTr="44ED6242">
              <w:trPr>
                <w:trHeight w:val="300"/>
              </w:trPr>
              <w:tc>
                <w:tcPr>
                  <w:tcW w:w="3525" w:type="dxa"/>
                  <w:tcMar>
                    <w:left w:w="105" w:type="dxa"/>
                    <w:right w:w="105" w:type="dxa"/>
                  </w:tcMar>
                </w:tcPr>
                <w:p w14:paraId="467BB8D0" w14:textId="66A6B75E" w:rsidR="44ED6242" w:rsidRDefault="44ED6242" w:rsidP="44ED6242">
                  <w:pPr>
                    <w:rPr>
                      <w:rFonts w:ascii="Arial" w:eastAsia="Arial" w:hAnsi="Arial" w:cs="Arial"/>
                    </w:rPr>
                  </w:pPr>
                  <w:r w:rsidRPr="44ED6242">
                    <w:rPr>
                      <w:rFonts w:ascii="Arial" w:eastAsia="Arial" w:hAnsi="Arial" w:cs="Arial"/>
                    </w:rPr>
                    <w:t>2. Vakan yhteinen sähköinen kalenteri käytössä</w:t>
                  </w:r>
                </w:p>
              </w:tc>
              <w:tc>
                <w:tcPr>
                  <w:tcW w:w="2820" w:type="dxa"/>
                  <w:tcMar>
                    <w:left w:w="105" w:type="dxa"/>
                    <w:right w:w="105" w:type="dxa"/>
                  </w:tcMar>
                </w:tcPr>
                <w:p w14:paraId="376138BC" w14:textId="514182C9" w:rsidR="44ED6242" w:rsidRDefault="44ED6242" w:rsidP="44ED6242">
                  <w:pPr>
                    <w:rPr>
                      <w:rFonts w:ascii="Arial" w:eastAsia="Arial" w:hAnsi="Arial" w:cs="Arial"/>
                    </w:rPr>
                  </w:pPr>
                  <w:r w:rsidRPr="44ED6242">
                    <w:rPr>
                      <w:rStyle w:val="normaltextrun"/>
                      <w:rFonts w:ascii="Arial" w:eastAsia="Arial" w:hAnsi="Arial" w:cs="Arial"/>
                      <w:sz w:val="24"/>
                      <w:szCs w:val="24"/>
                    </w:rPr>
                    <w:t>Kalenteri on olemassa, pitäisi hyödyntää enemmän ja kouluttaa kaikkia sitä käyttämään.</w:t>
                  </w:r>
                </w:p>
                <w:p w14:paraId="05CA5524" w14:textId="4B05B4E4" w:rsidR="44ED6242" w:rsidRDefault="44ED6242" w:rsidP="44ED6242">
                  <w:pPr>
                    <w:rPr>
                      <w:rFonts w:ascii="Arial" w:eastAsia="Arial" w:hAnsi="Arial" w:cs="Arial"/>
                    </w:rPr>
                  </w:pPr>
                </w:p>
              </w:tc>
              <w:tc>
                <w:tcPr>
                  <w:tcW w:w="2445" w:type="dxa"/>
                  <w:tcMar>
                    <w:left w:w="105" w:type="dxa"/>
                    <w:right w:w="105" w:type="dxa"/>
                  </w:tcMar>
                </w:tcPr>
                <w:p w14:paraId="6F62F122" w14:textId="423D87FA" w:rsidR="44ED6242" w:rsidRDefault="44ED6242" w:rsidP="44ED6242">
                  <w:pPr>
                    <w:rPr>
                      <w:rFonts w:ascii="Arial" w:eastAsia="Arial" w:hAnsi="Arial" w:cs="Arial"/>
                    </w:rPr>
                  </w:pPr>
                </w:p>
              </w:tc>
            </w:tr>
            <w:tr w:rsidR="44ED6242" w14:paraId="2D2D733B" w14:textId="77777777" w:rsidTr="44ED6242">
              <w:trPr>
                <w:trHeight w:val="300"/>
              </w:trPr>
              <w:tc>
                <w:tcPr>
                  <w:tcW w:w="3525" w:type="dxa"/>
                  <w:tcMar>
                    <w:left w:w="105" w:type="dxa"/>
                    <w:right w:w="105" w:type="dxa"/>
                  </w:tcMar>
                </w:tcPr>
                <w:p w14:paraId="25058191" w14:textId="38FBDB8F" w:rsidR="44ED6242" w:rsidRDefault="44ED6242" w:rsidP="44ED6242">
                  <w:pPr>
                    <w:rPr>
                      <w:rFonts w:ascii="Arial" w:eastAsia="Arial" w:hAnsi="Arial" w:cs="Arial"/>
                    </w:rPr>
                  </w:pPr>
                  <w:r w:rsidRPr="44ED6242">
                    <w:rPr>
                      <w:rFonts w:ascii="Arial" w:eastAsia="Arial" w:hAnsi="Arial" w:cs="Arial"/>
                      <w:i/>
                      <w:iCs/>
                    </w:rPr>
                    <w:t>Ulkoinen viestintä:</w:t>
                  </w:r>
                </w:p>
                <w:p w14:paraId="7F199991" w14:textId="04087704" w:rsidR="44ED6242" w:rsidRDefault="44ED6242" w:rsidP="44ED6242">
                  <w:pPr>
                    <w:rPr>
                      <w:rFonts w:ascii="Arial" w:eastAsia="Arial" w:hAnsi="Arial" w:cs="Arial"/>
                    </w:rPr>
                  </w:pPr>
                  <w:r w:rsidRPr="44ED6242">
                    <w:rPr>
                      <w:rFonts w:ascii="Arial" w:eastAsia="Arial" w:hAnsi="Arial" w:cs="Arial"/>
                    </w:rPr>
                    <w:t>1.Asiakasraadin kokoontuminen krt/ v</w:t>
                  </w:r>
                </w:p>
              </w:tc>
              <w:tc>
                <w:tcPr>
                  <w:tcW w:w="2820" w:type="dxa"/>
                  <w:tcMar>
                    <w:left w:w="105" w:type="dxa"/>
                    <w:right w:w="105" w:type="dxa"/>
                  </w:tcMar>
                </w:tcPr>
                <w:p w14:paraId="7334E0F9" w14:textId="405292CD" w:rsidR="44ED6242" w:rsidRDefault="44ED6242" w:rsidP="44ED6242">
                  <w:pPr>
                    <w:rPr>
                      <w:rFonts w:ascii="Arial" w:eastAsia="Arial" w:hAnsi="Arial" w:cs="Arial"/>
                    </w:rPr>
                  </w:pPr>
                  <w:r w:rsidRPr="44ED6242">
                    <w:rPr>
                      <w:rStyle w:val="normaltextrun"/>
                      <w:rFonts w:ascii="Arial" w:eastAsia="Arial" w:hAnsi="Arial" w:cs="Arial"/>
                      <w:sz w:val="24"/>
                      <w:szCs w:val="24"/>
                    </w:rPr>
                    <w:t>On kokoontunut tammikuussa 2024 </w:t>
                  </w:r>
                  <w:r w:rsidRPr="44ED6242">
                    <w:rPr>
                      <w:rStyle w:val="eop"/>
                      <w:rFonts w:ascii="Arial" w:eastAsia="Arial" w:hAnsi="Arial" w:cs="Arial"/>
                      <w:color w:val="000000" w:themeColor="text1"/>
                      <w:sz w:val="24"/>
                      <w:szCs w:val="24"/>
                    </w:rPr>
                    <w:t>ja</w:t>
                  </w:r>
                  <w:r w:rsidRPr="44ED6242">
                    <w:rPr>
                      <w:rFonts w:ascii="Arial" w:eastAsia="Arial" w:hAnsi="Arial" w:cs="Arial"/>
                      <w:color w:val="FF0000"/>
                    </w:rPr>
                    <w:t xml:space="preserve"> </w:t>
                  </w:r>
                  <w:r w:rsidRPr="44ED6242">
                    <w:rPr>
                      <w:rFonts w:ascii="Arial" w:eastAsia="Arial" w:hAnsi="Arial" w:cs="Arial"/>
                    </w:rPr>
                    <w:t>syyskuussa 2024.</w:t>
                  </w:r>
                </w:p>
                <w:p w14:paraId="46D9A8C8" w14:textId="4181129C" w:rsidR="44ED6242" w:rsidRDefault="44ED6242" w:rsidP="44ED6242">
                  <w:pPr>
                    <w:rPr>
                      <w:rFonts w:ascii="Arial" w:eastAsia="Arial" w:hAnsi="Arial" w:cs="Arial"/>
                    </w:rPr>
                  </w:pPr>
                </w:p>
                <w:p w14:paraId="102166EC" w14:textId="3579EFEA" w:rsidR="44ED6242" w:rsidRDefault="44ED6242" w:rsidP="44ED6242">
                  <w:pPr>
                    <w:rPr>
                      <w:rFonts w:ascii="Arial" w:eastAsia="Arial" w:hAnsi="Arial" w:cs="Arial"/>
                    </w:rPr>
                  </w:pPr>
                </w:p>
              </w:tc>
              <w:tc>
                <w:tcPr>
                  <w:tcW w:w="2445" w:type="dxa"/>
                  <w:tcMar>
                    <w:left w:w="105" w:type="dxa"/>
                    <w:right w:w="105" w:type="dxa"/>
                  </w:tcMar>
                </w:tcPr>
                <w:p w14:paraId="191EF0BC" w14:textId="67C8C78B" w:rsidR="44ED6242" w:rsidRDefault="44ED6242" w:rsidP="44ED6242">
                  <w:pPr>
                    <w:rPr>
                      <w:rFonts w:ascii="Arial" w:eastAsia="Arial" w:hAnsi="Arial" w:cs="Arial"/>
                    </w:rPr>
                  </w:pPr>
                </w:p>
              </w:tc>
            </w:tr>
            <w:tr w:rsidR="44ED6242" w14:paraId="19E5824A" w14:textId="77777777" w:rsidTr="44ED6242">
              <w:trPr>
                <w:trHeight w:val="300"/>
              </w:trPr>
              <w:tc>
                <w:tcPr>
                  <w:tcW w:w="3525" w:type="dxa"/>
                  <w:tcMar>
                    <w:left w:w="105" w:type="dxa"/>
                    <w:right w:w="105" w:type="dxa"/>
                  </w:tcMar>
                </w:tcPr>
                <w:p w14:paraId="373DD9FB" w14:textId="39C89327" w:rsidR="44ED6242" w:rsidRDefault="44ED6242" w:rsidP="44ED6242">
                  <w:pPr>
                    <w:rPr>
                      <w:rFonts w:ascii="Arial" w:eastAsia="Arial" w:hAnsi="Arial" w:cs="Arial"/>
                    </w:rPr>
                  </w:pPr>
                  <w:r w:rsidRPr="44ED6242">
                    <w:rPr>
                      <w:rFonts w:ascii="Arial" w:eastAsia="Arial" w:hAnsi="Arial" w:cs="Arial"/>
                    </w:rPr>
                    <w:lastRenderedPageBreak/>
                    <w:t>2.Asiakastyytyväisyyskysely ja seuranta</w:t>
                  </w:r>
                </w:p>
              </w:tc>
              <w:tc>
                <w:tcPr>
                  <w:tcW w:w="2820" w:type="dxa"/>
                  <w:tcMar>
                    <w:left w:w="105" w:type="dxa"/>
                    <w:right w:w="105" w:type="dxa"/>
                  </w:tcMar>
                </w:tcPr>
                <w:p w14:paraId="2B25E9EE" w14:textId="0D24542E" w:rsidR="44ED6242" w:rsidRDefault="44ED6242" w:rsidP="44ED6242">
                  <w:pPr>
                    <w:rPr>
                      <w:rFonts w:ascii="Arial" w:eastAsia="Arial" w:hAnsi="Arial" w:cs="Arial"/>
                    </w:rPr>
                  </w:pPr>
                  <w:r w:rsidRPr="44ED6242">
                    <w:rPr>
                      <w:rFonts w:ascii="Arial" w:eastAsia="Arial" w:hAnsi="Arial" w:cs="Arial"/>
                    </w:rPr>
                    <w:t>Asiakastyytyväisyys kysely toteutettu joulukuussa 2024.</w:t>
                  </w:r>
                </w:p>
                <w:p w14:paraId="683E58C3" w14:textId="5F418772" w:rsidR="44ED6242" w:rsidRDefault="44ED6242" w:rsidP="44ED6242">
                  <w:pPr>
                    <w:rPr>
                      <w:rFonts w:ascii="Arial" w:eastAsia="Arial" w:hAnsi="Arial" w:cs="Arial"/>
                    </w:rPr>
                  </w:pPr>
                </w:p>
              </w:tc>
              <w:tc>
                <w:tcPr>
                  <w:tcW w:w="2445" w:type="dxa"/>
                  <w:tcMar>
                    <w:left w:w="105" w:type="dxa"/>
                    <w:right w:w="105" w:type="dxa"/>
                  </w:tcMar>
                </w:tcPr>
                <w:p w14:paraId="7E014C9E" w14:textId="641A2DB5" w:rsidR="44ED6242" w:rsidRDefault="44ED6242" w:rsidP="44ED6242">
                  <w:pPr>
                    <w:rPr>
                      <w:rFonts w:ascii="Arial" w:eastAsia="Arial" w:hAnsi="Arial" w:cs="Arial"/>
                    </w:rPr>
                  </w:pPr>
                </w:p>
              </w:tc>
            </w:tr>
            <w:tr w:rsidR="44ED6242" w14:paraId="35E47E02" w14:textId="77777777" w:rsidTr="44ED6242">
              <w:trPr>
                <w:trHeight w:val="300"/>
              </w:trPr>
              <w:tc>
                <w:tcPr>
                  <w:tcW w:w="3525" w:type="dxa"/>
                  <w:tcMar>
                    <w:left w:w="105" w:type="dxa"/>
                    <w:right w:w="105" w:type="dxa"/>
                  </w:tcMar>
                </w:tcPr>
                <w:p w14:paraId="567B9988" w14:textId="12DEE71A" w:rsidR="44ED6242" w:rsidRDefault="44ED6242" w:rsidP="44ED6242">
                  <w:pPr>
                    <w:rPr>
                      <w:rFonts w:ascii="Arial" w:eastAsia="Arial" w:hAnsi="Arial" w:cs="Arial"/>
                    </w:rPr>
                  </w:pPr>
                  <w:r w:rsidRPr="44ED6242">
                    <w:rPr>
                      <w:rFonts w:ascii="Arial" w:eastAsia="Arial" w:hAnsi="Arial" w:cs="Arial"/>
                    </w:rPr>
                    <w:t>3.Somesuunnitelman laatiminen</w:t>
                  </w:r>
                </w:p>
              </w:tc>
              <w:tc>
                <w:tcPr>
                  <w:tcW w:w="2820" w:type="dxa"/>
                  <w:tcMar>
                    <w:left w:w="105" w:type="dxa"/>
                    <w:right w:w="105" w:type="dxa"/>
                  </w:tcMar>
                </w:tcPr>
                <w:p w14:paraId="08C49E91" w14:textId="37FC8FC7" w:rsidR="44ED6242" w:rsidRDefault="44ED6242" w:rsidP="44ED6242">
                  <w:pPr>
                    <w:rPr>
                      <w:rFonts w:ascii="Arial" w:eastAsia="Arial" w:hAnsi="Arial" w:cs="Arial"/>
                      <w:sz w:val="22"/>
                      <w:szCs w:val="22"/>
                    </w:rPr>
                  </w:pPr>
                  <w:r w:rsidRPr="44ED6242">
                    <w:rPr>
                      <w:rStyle w:val="normaltextrun"/>
                      <w:rFonts w:ascii="Arial" w:eastAsia="Arial" w:hAnsi="Arial" w:cs="Arial"/>
                    </w:rPr>
                    <w:t>On laadittu. </w:t>
                  </w:r>
                </w:p>
                <w:p w14:paraId="4B74CFED" w14:textId="4D334B89" w:rsidR="44ED6242" w:rsidRDefault="44ED6242" w:rsidP="44ED6242">
                  <w:pPr>
                    <w:rPr>
                      <w:rFonts w:ascii="Arial" w:eastAsia="Arial" w:hAnsi="Arial" w:cs="Arial"/>
                    </w:rPr>
                  </w:pPr>
                </w:p>
              </w:tc>
              <w:tc>
                <w:tcPr>
                  <w:tcW w:w="2445" w:type="dxa"/>
                  <w:tcMar>
                    <w:left w:w="105" w:type="dxa"/>
                    <w:right w:w="105" w:type="dxa"/>
                  </w:tcMar>
                </w:tcPr>
                <w:p w14:paraId="46E6490F" w14:textId="0139983A" w:rsidR="44ED6242" w:rsidRDefault="44ED6242" w:rsidP="44ED6242">
                  <w:pPr>
                    <w:rPr>
                      <w:rFonts w:ascii="Arial" w:eastAsia="Arial" w:hAnsi="Arial" w:cs="Arial"/>
                    </w:rPr>
                  </w:pPr>
                </w:p>
              </w:tc>
            </w:tr>
          </w:tbl>
          <w:p w14:paraId="1601DB98" w14:textId="72843C55" w:rsidR="44ED6242" w:rsidRDefault="44ED6242" w:rsidP="44ED6242">
            <w:pPr>
              <w:spacing w:after="0" w:line="251" w:lineRule="exact"/>
              <w:ind w:left="107"/>
              <w:rPr>
                <w:rFonts w:ascii="Arial" w:eastAsia="Arial" w:hAnsi="Arial" w:cs="Arial"/>
              </w:rPr>
            </w:pPr>
          </w:p>
          <w:p w14:paraId="78CF702F" w14:textId="04DF0BBE" w:rsidR="44ED6242" w:rsidRDefault="44ED6242" w:rsidP="44ED6242">
            <w:pPr>
              <w:spacing w:after="0" w:line="251" w:lineRule="exact"/>
              <w:ind w:left="107"/>
              <w:rPr>
                <w:rFonts w:ascii="Arial" w:eastAsia="Arial" w:hAnsi="Arial" w:cs="Arial"/>
              </w:rPr>
            </w:pPr>
          </w:p>
          <w:p w14:paraId="4D8D1928" w14:textId="659B3065" w:rsidR="44ED6242" w:rsidRDefault="44ED6242" w:rsidP="44ED6242">
            <w:pPr>
              <w:spacing w:after="0" w:line="251" w:lineRule="exact"/>
              <w:ind w:left="107"/>
              <w:rPr>
                <w:rFonts w:ascii="Arial" w:eastAsia="Arial" w:hAnsi="Arial" w:cs="Arial"/>
              </w:rPr>
            </w:pPr>
          </w:p>
        </w:tc>
      </w:tr>
      <w:tr w:rsidR="44ED6242" w14:paraId="3D9F2FED"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859025" w14:textId="62CC3AEC" w:rsidR="44ED6242" w:rsidRDefault="44ED6242" w:rsidP="44ED6242">
            <w:pPr>
              <w:pStyle w:val="TableParagraph"/>
              <w:rPr>
                <w:rFonts w:ascii="Arial" w:eastAsia="Arial" w:hAnsi="Arial" w:cs="Arial"/>
                <w:sz w:val="24"/>
                <w:szCs w:val="24"/>
              </w:rPr>
            </w:pPr>
            <w:r w:rsidRPr="44ED6242">
              <w:rPr>
                <w:rFonts w:ascii="Arial" w:eastAsia="Arial" w:hAnsi="Arial" w:cs="Arial"/>
                <w:b/>
                <w:bCs/>
                <w:sz w:val="24"/>
                <w:szCs w:val="24"/>
                <w:lang w:val="fi-FI"/>
              </w:rPr>
              <w:lastRenderedPageBreak/>
              <w:t>Tavoitteiden toteutuminen</w:t>
            </w:r>
          </w:p>
          <w:p w14:paraId="4BCB6B4D" w14:textId="02F30DC8" w:rsidR="44ED6242" w:rsidRDefault="44ED6242" w:rsidP="44ED6242">
            <w:pPr>
              <w:widowControl w:val="0"/>
              <w:spacing w:after="0" w:line="251" w:lineRule="exact"/>
              <w:ind w:left="107"/>
              <w:rPr>
                <w:rFonts w:ascii="Arial" w:eastAsia="Arial" w:hAnsi="Arial" w:cs="Arial"/>
              </w:rPr>
            </w:pPr>
          </w:p>
          <w:p w14:paraId="04C301CA" w14:textId="0ABD2D31" w:rsidR="44ED6242" w:rsidRDefault="44ED6242" w:rsidP="44ED6242">
            <w:pPr>
              <w:widowControl w:val="0"/>
              <w:spacing w:after="0" w:line="251" w:lineRule="exact"/>
              <w:ind w:left="107"/>
              <w:rPr>
                <w:rFonts w:ascii="Arial" w:eastAsia="Arial" w:hAnsi="Arial" w:cs="Arial"/>
              </w:rPr>
            </w:pPr>
          </w:p>
          <w:p w14:paraId="0EF326E6" w14:textId="1C463884" w:rsidR="44ED6242" w:rsidRDefault="44ED6242" w:rsidP="44ED6242">
            <w:pPr>
              <w:widowControl w:val="0"/>
              <w:spacing w:after="0" w:line="251" w:lineRule="exact"/>
              <w:ind w:left="107"/>
              <w:rPr>
                <w:rFonts w:ascii="Arial" w:eastAsia="Arial" w:hAnsi="Arial" w:cs="Arial"/>
              </w:rPr>
            </w:pPr>
          </w:p>
          <w:p w14:paraId="6631985D" w14:textId="06DD5768" w:rsidR="44ED6242" w:rsidRDefault="44ED6242" w:rsidP="44ED6242">
            <w:pPr>
              <w:widowControl w:val="0"/>
              <w:spacing w:after="0" w:line="251" w:lineRule="exact"/>
              <w:ind w:left="107"/>
              <w:rPr>
                <w:rFonts w:ascii="Arial" w:eastAsia="Arial" w:hAnsi="Arial" w:cs="Arial"/>
              </w:rPr>
            </w:pPr>
          </w:p>
        </w:tc>
      </w:tr>
    </w:tbl>
    <w:p w14:paraId="4BBDF40E" w14:textId="6537AFBA" w:rsidR="5330DCB7" w:rsidRDefault="5330DCB7" w:rsidP="44ED6242">
      <w:pPr>
        <w:rPr>
          <w:rFonts w:ascii="Arial" w:eastAsia="Arial" w:hAnsi="Arial" w:cs="Arial"/>
          <w:color w:val="000000" w:themeColor="text1"/>
        </w:rPr>
      </w:pPr>
    </w:p>
    <w:tbl>
      <w:tblPr>
        <w:tblW w:w="8070" w:type="dxa"/>
        <w:tblCellMar>
          <w:left w:w="70" w:type="dxa"/>
          <w:right w:w="70" w:type="dxa"/>
        </w:tblCellMar>
        <w:tblLook w:val="04A0" w:firstRow="1" w:lastRow="0" w:firstColumn="1" w:lastColumn="0" w:noHBand="0" w:noVBand="1"/>
      </w:tblPr>
      <w:tblGrid>
        <w:gridCol w:w="2400"/>
        <w:gridCol w:w="992"/>
        <w:gridCol w:w="993"/>
        <w:gridCol w:w="992"/>
        <w:gridCol w:w="850"/>
        <w:gridCol w:w="1843"/>
      </w:tblGrid>
      <w:tr w:rsidR="00292E45" w:rsidRPr="00292E45" w14:paraId="3CFD4243" w14:textId="77777777" w:rsidTr="00132199">
        <w:trPr>
          <w:trHeight w:val="300"/>
        </w:trPr>
        <w:tc>
          <w:tcPr>
            <w:tcW w:w="2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27E22E"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varhaiskasvatus</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81CB7BB"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TP2023</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60C1638A"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TA2024</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6148078"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TP2024</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B91658C"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proofErr w:type="spellStart"/>
            <w:r w:rsidRPr="00292E45">
              <w:rPr>
                <w:rFonts w:ascii="Aptos Narrow" w:eastAsia="Times New Roman" w:hAnsi="Aptos Narrow" w:cs="Times New Roman"/>
                <w:b/>
                <w:bCs/>
                <w:color w:val="000000"/>
                <w:sz w:val="22"/>
                <w:szCs w:val="22"/>
                <w:lang w:eastAsia="fi-FI"/>
              </w:rPr>
              <w:t>tot</w:t>
            </w:r>
            <w:proofErr w:type="spellEnd"/>
            <w:r w:rsidRPr="00292E45">
              <w:rPr>
                <w:rFonts w:ascii="Aptos Narrow" w:eastAsia="Times New Roman" w:hAnsi="Aptos Narrow" w:cs="Times New Roman"/>
                <w:b/>
                <w:bCs/>
                <w:color w:val="000000"/>
                <w:sz w:val="22"/>
                <w:szCs w:val="22"/>
                <w:lang w:eastAsia="fi-FI"/>
              </w:rPr>
              <w:t>-%</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3F15957"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muutos, % 23-&gt;24</w:t>
            </w:r>
          </w:p>
        </w:tc>
      </w:tr>
      <w:tr w:rsidR="00292E45" w:rsidRPr="00292E45" w14:paraId="6672C9E2"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5AE3CE2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ulkoiset</w:t>
            </w:r>
          </w:p>
        </w:tc>
        <w:tc>
          <w:tcPr>
            <w:tcW w:w="992" w:type="dxa"/>
            <w:tcBorders>
              <w:top w:val="nil"/>
              <w:left w:val="nil"/>
              <w:bottom w:val="single" w:sz="4" w:space="0" w:color="auto"/>
              <w:right w:val="single" w:sz="4" w:space="0" w:color="auto"/>
            </w:tcBorders>
            <w:shd w:val="clear" w:color="auto" w:fill="auto"/>
            <w:noWrap/>
            <w:vAlign w:val="bottom"/>
            <w:hideMark/>
          </w:tcPr>
          <w:p w14:paraId="7068380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693B706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2853772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850" w:type="dxa"/>
            <w:tcBorders>
              <w:top w:val="nil"/>
              <w:left w:val="nil"/>
              <w:bottom w:val="single" w:sz="4" w:space="0" w:color="auto"/>
              <w:right w:val="single" w:sz="4" w:space="0" w:color="auto"/>
            </w:tcBorders>
            <w:shd w:val="clear" w:color="auto" w:fill="auto"/>
            <w:noWrap/>
            <w:vAlign w:val="bottom"/>
            <w:hideMark/>
          </w:tcPr>
          <w:p w14:paraId="25100B2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843" w:type="dxa"/>
            <w:tcBorders>
              <w:top w:val="nil"/>
              <w:left w:val="nil"/>
              <w:bottom w:val="single" w:sz="4" w:space="0" w:color="auto"/>
              <w:right w:val="single" w:sz="8" w:space="0" w:color="auto"/>
            </w:tcBorders>
            <w:shd w:val="clear" w:color="auto" w:fill="auto"/>
            <w:noWrap/>
            <w:vAlign w:val="bottom"/>
            <w:hideMark/>
          </w:tcPr>
          <w:p w14:paraId="7388E98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5AA9A3E"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5CB7E30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92" w:type="dxa"/>
            <w:tcBorders>
              <w:top w:val="nil"/>
              <w:left w:val="nil"/>
              <w:bottom w:val="single" w:sz="4" w:space="0" w:color="auto"/>
              <w:right w:val="single" w:sz="4" w:space="0" w:color="auto"/>
            </w:tcBorders>
            <w:shd w:val="clear" w:color="auto" w:fill="auto"/>
            <w:noWrap/>
            <w:vAlign w:val="bottom"/>
            <w:hideMark/>
          </w:tcPr>
          <w:p w14:paraId="158C798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57749</w:t>
            </w:r>
          </w:p>
        </w:tc>
        <w:tc>
          <w:tcPr>
            <w:tcW w:w="993" w:type="dxa"/>
            <w:tcBorders>
              <w:top w:val="nil"/>
              <w:left w:val="nil"/>
              <w:bottom w:val="single" w:sz="4" w:space="0" w:color="auto"/>
              <w:right w:val="single" w:sz="4" w:space="0" w:color="auto"/>
            </w:tcBorders>
            <w:shd w:val="clear" w:color="auto" w:fill="auto"/>
            <w:noWrap/>
            <w:vAlign w:val="bottom"/>
            <w:hideMark/>
          </w:tcPr>
          <w:p w14:paraId="491EF38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23000</w:t>
            </w:r>
          </w:p>
        </w:tc>
        <w:tc>
          <w:tcPr>
            <w:tcW w:w="992" w:type="dxa"/>
            <w:tcBorders>
              <w:top w:val="nil"/>
              <w:left w:val="nil"/>
              <w:bottom w:val="single" w:sz="4" w:space="0" w:color="auto"/>
              <w:right w:val="single" w:sz="4" w:space="0" w:color="auto"/>
            </w:tcBorders>
            <w:shd w:val="clear" w:color="auto" w:fill="auto"/>
            <w:noWrap/>
            <w:vAlign w:val="bottom"/>
            <w:hideMark/>
          </w:tcPr>
          <w:p w14:paraId="43725B5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82027</w:t>
            </w:r>
          </w:p>
        </w:tc>
        <w:tc>
          <w:tcPr>
            <w:tcW w:w="850" w:type="dxa"/>
            <w:tcBorders>
              <w:top w:val="nil"/>
              <w:left w:val="nil"/>
              <w:bottom w:val="single" w:sz="4" w:space="0" w:color="auto"/>
              <w:right w:val="single" w:sz="4" w:space="0" w:color="auto"/>
            </w:tcBorders>
            <w:shd w:val="clear" w:color="auto" w:fill="auto"/>
            <w:noWrap/>
            <w:vAlign w:val="bottom"/>
            <w:hideMark/>
          </w:tcPr>
          <w:p w14:paraId="1525E5E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357 %</w:t>
            </w:r>
          </w:p>
        </w:tc>
        <w:tc>
          <w:tcPr>
            <w:tcW w:w="1843" w:type="dxa"/>
            <w:tcBorders>
              <w:top w:val="nil"/>
              <w:left w:val="nil"/>
              <w:bottom w:val="single" w:sz="4" w:space="0" w:color="auto"/>
              <w:right w:val="single" w:sz="8" w:space="0" w:color="auto"/>
            </w:tcBorders>
            <w:shd w:val="clear" w:color="auto" w:fill="auto"/>
            <w:noWrap/>
            <w:vAlign w:val="bottom"/>
            <w:hideMark/>
          </w:tcPr>
          <w:p w14:paraId="69F1A09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42,0</w:t>
            </w:r>
          </w:p>
        </w:tc>
      </w:tr>
      <w:tr w:rsidR="00292E45" w:rsidRPr="00292E45" w14:paraId="45E65EE0"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2CEC311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92" w:type="dxa"/>
            <w:tcBorders>
              <w:top w:val="nil"/>
              <w:left w:val="nil"/>
              <w:bottom w:val="single" w:sz="4" w:space="0" w:color="auto"/>
              <w:right w:val="single" w:sz="4" w:space="0" w:color="auto"/>
            </w:tcBorders>
            <w:shd w:val="clear" w:color="auto" w:fill="auto"/>
            <w:noWrap/>
            <w:vAlign w:val="bottom"/>
            <w:hideMark/>
          </w:tcPr>
          <w:p w14:paraId="7C24F14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-1153832</w:t>
            </w:r>
          </w:p>
        </w:tc>
        <w:tc>
          <w:tcPr>
            <w:tcW w:w="993" w:type="dxa"/>
            <w:tcBorders>
              <w:top w:val="nil"/>
              <w:left w:val="nil"/>
              <w:bottom w:val="single" w:sz="4" w:space="0" w:color="auto"/>
              <w:right w:val="single" w:sz="4" w:space="0" w:color="auto"/>
            </w:tcBorders>
            <w:shd w:val="clear" w:color="auto" w:fill="auto"/>
            <w:noWrap/>
            <w:vAlign w:val="bottom"/>
            <w:hideMark/>
          </w:tcPr>
          <w:p w14:paraId="30496FD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-1223016</w:t>
            </w:r>
          </w:p>
        </w:tc>
        <w:tc>
          <w:tcPr>
            <w:tcW w:w="992" w:type="dxa"/>
            <w:tcBorders>
              <w:top w:val="nil"/>
              <w:left w:val="nil"/>
              <w:bottom w:val="single" w:sz="4" w:space="0" w:color="auto"/>
              <w:right w:val="single" w:sz="4" w:space="0" w:color="auto"/>
            </w:tcBorders>
            <w:shd w:val="clear" w:color="auto" w:fill="auto"/>
            <w:noWrap/>
            <w:vAlign w:val="bottom"/>
            <w:hideMark/>
          </w:tcPr>
          <w:p w14:paraId="0C552BF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-1108723</w:t>
            </w:r>
          </w:p>
        </w:tc>
        <w:tc>
          <w:tcPr>
            <w:tcW w:w="850" w:type="dxa"/>
            <w:tcBorders>
              <w:top w:val="nil"/>
              <w:left w:val="nil"/>
              <w:bottom w:val="single" w:sz="4" w:space="0" w:color="auto"/>
              <w:right w:val="single" w:sz="4" w:space="0" w:color="auto"/>
            </w:tcBorders>
            <w:shd w:val="clear" w:color="auto" w:fill="auto"/>
            <w:noWrap/>
            <w:vAlign w:val="bottom"/>
            <w:hideMark/>
          </w:tcPr>
          <w:p w14:paraId="3A84121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91 %</w:t>
            </w:r>
          </w:p>
        </w:tc>
        <w:tc>
          <w:tcPr>
            <w:tcW w:w="1843" w:type="dxa"/>
            <w:tcBorders>
              <w:top w:val="nil"/>
              <w:left w:val="nil"/>
              <w:bottom w:val="single" w:sz="4" w:space="0" w:color="auto"/>
              <w:right w:val="single" w:sz="8" w:space="0" w:color="auto"/>
            </w:tcBorders>
            <w:shd w:val="clear" w:color="auto" w:fill="auto"/>
            <w:noWrap/>
            <w:vAlign w:val="bottom"/>
            <w:hideMark/>
          </w:tcPr>
          <w:p w14:paraId="77B7167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-3,9</w:t>
            </w:r>
          </w:p>
        </w:tc>
      </w:tr>
      <w:tr w:rsidR="00292E45" w:rsidRPr="00292E45" w14:paraId="2CCA289C"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31D28A5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92" w:type="dxa"/>
            <w:tcBorders>
              <w:top w:val="nil"/>
              <w:left w:val="nil"/>
              <w:bottom w:val="single" w:sz="4" w:space="0" w:color="auto"/>
              <w:right w:val="single" w:sz="4" w:space="0" w:color="auto"/>
            </w:tcBorders>
            <w:shd w:val="clear" w:color="auto" w:fill="auto"/>
            <w:noWrap/>
            <w:vAlign w:val="bottom"/>
            <w:hideMark/>
          </w:tcPr>
          <w:p w14:paraId="7511488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-1096083</w:t>
            </w:r>
          </w:p>
        </w:tc>
        <w:tc>
          <w:tcPr>
            <w:tcW w:w="993" w:type="dxa"/>
            <w:tcBorders>
              <w:top w:val="nil"/>
              <w:left w:val="nil"/>
              <w:bottom w:val="single" w:sz="4" w:space="0" w:color="auto"/>
              <w:right w:val="single" w:sz="4" w:space="0" w:color="auto"/>
            </w:tcBorders>
            <w:shd w:val="clear" w:color="auto" w:fill="auto"/>
            <w:noWrap/>
            <w:vAlign w:val="bottom"/>
            <w:hideMark/>
          </w:tcPr>
          <w:p w14:paraId="33191E1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-1200016</w:t>
            </w:r>
          </w:p>
        </w:tc>
        <w:tc>
          <w:tcPr>
            <w:tcW w:w="992" w:type="dxa"/>
            <w:tcBorders>
              <w:top w:val="nil"/>
              <w:left w:val="nil"/>
              <w:bottom w:val="single" w:sz="4" w:space="0" w:color="auto"/>
              <w:right w:val="single" w:sz="4" w:space="0" w:color="auto"/>
            </w:tcBorders>
            <w:shd w:val="clear" w:color="auto" w:fill="auto"/>
            <w:noWrap/>
            <w:vAlign w:val="bottom"/>
            <w:hideMark/>
          </w:tcPr>
          <w:p w14:paraId="65A5371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-1026696</w:t>
            </w:r>
          </w:p>
        </w:tc>
        <w:tc>
          <w:tcPr>
            <w:tcW w:w="850" w:type="dxa"/>
            <w:tcBorders>
              <w:top w:val="nil"/>
              <w:left w:val="nil"/>
              <w:bottom w:val="single" w:sz="4" w:space="0" w:color="auto"/>
              <w:right w:val="single" w:sz="4" w:space="0" w:color="auto"/>
            </w:tcBorders>
            <w:shd w:val="clear" w:color="auto" w:fill="auto"/>
            <w:noWrap/>
            <w:vAlign w:val="bottom"/>
            <w:hideMark/>
          </w:tcPr>
          <w:p w14:paraId="0E3F778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86 %</w:t>
            </w:r>
          </w:p>
        </w:tc>
        <w:tc>
          <w:tcPr>
            <w:tcW w:w="1843" w:type="dxa"/>
            <w:tcBorders>
              <w:top w:val="nil"/>
              <w:left w:val="nil"/>
              <w:bottom w:val="single" w:sz="4" w:space="0" w:color="auto"/>
              <w:right w:val="single" w:sz="8" w:space="0" w:color="auto"/>
            </w:tcBorders>
            <w:shd w:val="clear" w:color="auto" w:fill="auto"/>
            <w:noWrap/>
            <w:vAlign w:val="bottom"/>
            <w:hideMark/>
          </w:tcPr>
          <w:p w14:paraId="33D9276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-6,3</w:t>
            </w:r>
          </w:p>
        </w:tc>
      </w:tr>
      <w:tr w:rsidR="00292E45" w:rsidRPr="00292E45" w14:paraId="24B9F6BB"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6284C25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A212D8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05DC28F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A1BBFC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850" w:type="dxa"/>
            <w:tcBorders>
              <w:top w:val="nil"/>
              <w:left w:val="nil"/>
              <w:bottom w:val="single" w:sz="4" w:space="0" w:color="auto"/>
              <w:right w:val="single" w:sz="4" w:space="0" w:color="auto"/>
            </w:tcBorders>
            <w:shd w:val="clear" w:color="auto" w:fill="auto"/>
            <w:noWrap/>
            <w:vAlign w:val="bottom"/>
            <w:hideMark/>
          </w:tcPr>
          <w:p w14:paraId="459821E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843" w:type="dxa"/>
            <w:tcBorders>
              <w:top w:val="nil"/>
              <w:left w:val="nil"/>
              <w:bottom w:val="single" w:sz="4" w:space="0" w:color="auto"/>
              <w:right w:val="single" w:sz="8" w:space="0" w:color="auto"/>
            </w:tcBorders>
            <w:shd w:val="clear" w:color="auto" w:fill="auto"/>
            <w:noWrap/>
            <w:vAlign w:val="bottom"/>
            <w:hideMark/>
          </w:tcPr>
          <w:p w14:paraId="7859B67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1F96DF49"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0D3B356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337BB51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2BDEE79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216709C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850" w:type="dxa"/>
            <w:tcBorders>
              <w:top w:val="nil"/>
              <w:left w:val="nil"/>
              <w:bottom w:val="single" w:sz="4" w:space="0" w:color="auto"/>
              <w:right w:val="single" w:sz="4" w:space="0" w:color="auto"/>
            </w:tcBorders>
            <w:shd w:val="clear" w:color="auto" w:fill="auto"/>
            <w:noWrap/>
            <w:vAlign w:val="bottom"/>
            <w:hideMark/>
          </w:tcPr>
          <w:p w14:paraId="08EE2E0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843" w:type="dxa"/>
            <w:tcBorders>
              <w:top w:val="nil"/>
              <w:left w:val="nil"/>
              <w:bottom w:val="single" w:sz="4" w:space="0" w:color="auto"/>
              <w:right w:val="single" w:sz="8" w:space="0" w:color="auto"/>
            </w:tcBorders>
            <w:shd w:val="clear" w:color="auto" w:fill="auto"/>
            <w:noWrap/>
            <w:vAlign w:val="bottom"/>
            <w:hideMark/>
          </w:tcPr>
          <w:p w14:paraId="346847C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8C933AD"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7A00B14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suunnitelmapoistot</w:t>
            </w:r>
          </w:p>
        </w:tc>
        <w:tc>
          <w:tcPr>
            <w:tcW w:w="992" w:type="dxa"/>
            <w:tcBorders>
              <w:top w:val="nil"/>
              <w:left w:val="nil"/>
              <w:bottom w:val="single" w:sz="4" w:space="0" w:color="auto"/>
              <w:right w:val="single" w:sz="4" w:space="0" w:color="auto"/>
            </w:tcBorders>
            <w:shd w:val="clear" w:color="auto" w:fill="auto"/>
            <w:noWrap/>
            <w:vAlign w:val="bottom"/>
            <w:hideMark/>
          </w:tcPr>
          <w:p w14:paraId="079D249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-7207</w:t>
            </w:r>
          </w:p>
        </w:tc>
        <w:tc>
          <w:tcPr>
            <w:tcW w:w="993" w:type="dxa"/>
            <w:tcBorders>
              <w:top w:val="nil"/>
              <w:left w:val="nil"/>
              <w:bottom w:val="single" w:sz="4" w:space="0" w:color="auto"/>
              <w:right w:val="single" w:sz="4" w:space="0" w:color="auto"/>
            </w:tcBorders>
            <w:shd w:val="clear" w:color="auto" w:fill="auto"/>
            <w:noWrap/>
            <w:vAlign w:val="bottom"/>
            <w:hideMark/>
          </w:tcPr>
          <w:p w14:paraId="3291993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-6220</w:t>
            </w:r>
          </w:p>
        </w:tc>
        <w:tc>
          <w:tcPr>
            <w:tcW w:w="992" w:type="dxa"/>
            <w:tcBorders>
              <w:top w:val="nil"/>
              <w:left w:val="nil"/>
              <w:bottom w:val="single" w:sz="4" w:space="0" w:color="auto"/>
              <w:right w:val="single" w:sz="4" w:space="0" w:color="auto"/>
            </w:tcBorders>
            <w:shd w:val="clear" w:color="auto" w:fill="auto"/>
            <w:noWrap/>
            <w:vAlign w:val="bottom"/>
            <w:hideMark/>
          </w:tcPr>
          <w:p w14:paraId="16AE823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-6220</w:t>
            </w:r>
          </w:p>
        </w:tc>
        <w:tc>
          <w:tcPr>
            <w:tcW w:w="850" w:type="dxa"/>
            <w:tcBorders>
              <w:top w:val="nil"/>
              <w:left w:val="nil"/>
              <w:bottom w:val="single" w:sz="4" w:space="0" w:color="auto"/>
              <w:right w:val="single" w:sz="4" w:space="0" w:color="auto"/>
            </w:tcBorders>
            <w:shd w:val="clear" w:color="auto" w:fill="auto"/>
            <w:noWrap/>
            <w:vAlign w:val="bottom"/>
            <w:hideMark/>
          </w:tcPr>
          <w:p w14:paraId="3FC6E95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100 %</w:t>
            </w:r>
          </w:p>
        </w:tc>
        <w:tc>
          <w:tcPr>
            <w:tcW w:w="1843" w:type="dxa"/>
            <w:tcBorders>
              <w:top w:val="nil"/>
              <w:left w:val="nil"/>
              <w:bottom w:val="single" w:sz="4" w:space="0" w:color="auto"/>
              <w:right w:val="single" w:sz="8" w:space="0" w:color="auto"/>
            </w:tcBorders>
            <w:shd w:val="clear" w:color="auto" w:fill="auto"/>
            <w:noWrap/>
            <w:vAlign w:val="bottom"/>
            <w:hideMark/>
          </w:tcPr>
          <w:p w14:paraId="4CF1F17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100 %</w:t>
            </w:r>
          </w:p>
        </w:tc>
      </w:tr>
      <w:tr w:rsidR="00292E45" w:rsidRPr="00292E45" w14:paraId="00EC8750"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59D05EB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29CDAD6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528220F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53831D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D248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843" w:type="dxa"/>
            <w:tcBorders>
              <w:top w:val="nil"/>
              <w:left w:val="nil"/>
              <w:bottom w:val="single" w:sz="4" w:space="0" w:color="auto"/>
              <w:right w:val="single" w:sz="8" w:space="0" w:color="auto"/>
            </w:tcBorders>
            <w:shd w:val="clear" w:color="auto" w:fill="auto"/>
            <w:noWrap/>
            <w:vAlign w:val="bottom"/>
            <w:hideMark/>
          </w:tcPr>
          <w:p w14:paraId="39D0237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16723E96"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0D0FB2B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sisäiset</w:t>
            </w:r>
          </w:p>
        </w:tc>
        <w:tc>
          <w:tcPr>
            <w:tcW w:w="992" w:type="dxa"/>
            <w:tcBorders>
              <w:top w:val="nil"/>
              <w:left w:val="nil"/>
              <w:bottom w:val="single" w:sz="4" w:space="0" w:color="auto"/>
              <w:right w:val="single" w:sz="4" w:space="0" w:color="auto"/>
            </w:tcBorders>
            <w:shd w:val="clear" w:color="auto" w:fill="auto"/>
            <w:noWrap/>
            <w:vAlign w:val="bottom"/>
            <w:hideMark/>
          </w:tcPr>
          <w:p w14:paraId="2E473E1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7E24EAA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949F98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850" w:type="dxa"/>
            <w:tcBorders>
              <w:top w:val="nil"/>
              <w:left w:val="nil"/>
              <w:bottom w:val="single" w:sz="4" w:space="0" w:color="auto"/>
              <w:right w:val="single" w:sz="4" w:space="0" w:color="auto"/>
            </w:tcBorders>
            <w:shd w:val="clear" w:color="auto" w:fill="auto"/>
            <w:noWrap/>
            <w:vAlign w:val="bottom"/>
            <w:hideMark/>
          </w:tcPr>
          <w:p w14:paraId="55F6291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929BD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847E1CC"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37D7B70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92" w:type="dxa"/>
            <w:tcBorders>
              <w:top w:val="nil"/>
              <w:left w:val="nil"/>
              <w:bottom w:val="single" w:sz="4" w:space="0" w:color="auto"/>
              <w:right w:val="single" w:sz="4" w:space="0" w:color="auto"/>
            </w:tcBorders>
            <w:shd w:val="clear" w:color="auto" w:fill="auto"/>
            <w:noWrap/>
            <w:vAlign w:val="bottom"/>
            <w:hideMark/>
          </w:tcPr>
          <w:p w14:paraId="6995DD7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93" w:type="dxa"/>
            <w:tcBorders>
              <w:top w:val="nil"/>
              <w:left w:val="nil"/>
              <w:bottom w:val="single" w:sz="4" w:space="0" w:color="auto"/>
              <w:right w:val="single" w:sz="4" w:space="0" w:color="auto"/>
            </w:tcBorders>
            <w:shd w:val="clear" w:color="auto" w:fill="auto"/>
            <w:noWrap/>
            <w:vAlign w:val="bottom"/>
            <w:hideMark/>
          </w:tcPr>
          <w:p w14:paraId="355DE81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92" w:type="dxa"/>
            <w:tcBorders>
              <w:top w:val="nil"/>
              <w:left w:val="nil"/>
              <w:bottom w:val="single" w:sz="4" w:space="0" w:color="auto"/>
              <w:right w:val="single" w:sz="4" w:space="0" w:color="auto"/>
            </w:tcBorders>
            <w:shd w:val="clear" w:color="auto" w:fill="auto"/>
            <w:noWrap/>
            <w:vAlign w:val="bottom"/>
            <w:hideMark/>
          </w:tcPr>
          <w:p w14:paraId="6E9E57C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850" w:type="dxa"/>
            <w:tcBorders>
              <w:top w:val="nil"/>
              <w:left w:val="nil"/>
              <w:bottom w:val="single" w:sz="4" w:space="0" w:color="auto"/>
              <w:right w:val="single" w:sz="4" w:space="0" w:color="auto"/>
            </w:tcBorders>
            <w:shd w:val="clear" w:color="auto" w:fill="auto"/>
            <w:noWrap/>
            <w:vAlign w:val="bottom"/>
            <w:hideMark/>
          </w:tcPr>
          <w:p w14:paraId="4B99824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843" w:type="dxa"/>
            <w:tcBorders>
              <w:top w:val="nil"/>
              <w:left w:val="nil"/>
              <w:bottom w:val="single" w:sz="4" w:space="0" w:color="auto"/>
              <w:right w:val="single" w:sz="8" w:space="0" w:color="auto"/>
            </w:tcBorders>
            <w:shd w:val="clear" w:color="auto" w:fill="auto"/>
            <w:noWrap/>
            <w:vAlign w:val="bottom"/>
            <w:hideMark/>
          </w:tcPr>
          <w:p w14:paraId="5B2868C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0,0</w:t>
            </w:r>
          </w:p>
        </w:tc>
      </w:tr>
      <w:tr w:rsidR="00292E45" w:rsidRPr="00292E45" w14:paraId="3424DB3F"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38AE2A9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92" w:type="dxa"/>
            <w:tcBorders>
              <w:top w:val="nil"/>
              <w:left w:val="nil"/>
              <w:bottom w:val="single" w:sz="4" w:space="0" w:color="auto"/>
              <w:right w:val="single" w:sz="4" w:space="0" w:color="auto"/>
            </w:tcBorders>
            <w:shd w:val="clear" w:color="auto" w:fill="auto"/>
            <w:noWrap/>
            <w:vAlign w:val="bottom"/>
            <w:hideMark/>
          </w:tcPr>
          <w:p w14:paraId="0CA5011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-271748</w:t>
            </w:r>
          </w:p>
        </w:tc>
        <w:tc>
          <w:tcPr>
            <w:tcW w:w="993" w:type="dxa"/>
            <w:tcBorders>
              <w:top w:val="nil"/>
              <w:left w:val="nil"/>
              <w:bottom w:val="single" w:sz="4" w:space="0" w:color="auto"/>
              <w:right w:val="single" w:sz="4" w:space="0" w:color="auto"/>
            </w:tcBorders>
            <w:shd w:val="clear" w:color="auto" w:fill="auto"/>
            <w:noWrap/>
            <w:vAlign w:val="bottom"/>
            <w:hideMark/>
          </w:tcPr>
          <w:p w14:paraId="3128344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-322100</w:t>
            </w:r>
          </w:p>
        </w:tc>
        <w:tc>
          <w:tcPr>
            <w:tcW w:w="992" w:type="dxa"/>
            <w:tcBorders>
              <w:top w:val="nil"/>
              <w:left w:val="nil"/>
              <w:bottom w:val="single" w:sz="4" w:space="0" w:color="auto"/>
              <w:right w:val="single" w:sz="4" w:space="0" w:color="auto"/>
            </w:tcBorders>
            <w:shd w:val="clear" w:color="auto" w:fill="auto"/>
            <w:noWrap/>
            <w:vAlign w:val="bottom"/>
            <w:hideMark/>
          </w:tcPr>
          <w:p w14:paraId="6E69C4C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-295612</w:t>
            </w:r>
          </w:p>
        </w:tc>
        <w:tc>
          <w:tcPr>
            <w:tcW w:w="850" w:type="dxa"/>
            <w:tcBorders>
              <w:top w:val="nil"/>
              <w:left w:val="nil"/>
              <w:bottom w:val="single" w:sz="4" w:space="0" w:color="auto"/>
              <w:right w:val="single" w:sz="4" w:space="0" w:color="auto"/>
            </w:tcBorders>
            <w:shd w:val="clear" w:color="auto" w:fill="auto"/>
            <w:noWrap/>
            <w:vAlign w:val="bottom"/>
            <w:hideMark/>
          </w:tcPr>
          <w:p w14:paraId="6AB0043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92 %</w:t>
            </w:r>
          </w:p>
        </w:tc>
        <w:tc>
          <w:tcPr>
            <w:tcW w:w="1843" w:type="dxa"/>
            <w:tcBorders>
              <w:top w:val="nil"/>
              <w:left w:val="nil"/>
              <w:bottom w:val="single" w:sz="4" w:space="0" w:color="auto"/>
              <w:right w:val="single" w:sz="8" w:space="0" w:color="auto"/>
            </w:tcBorders>
            <w:shd w:val="clear" w:color="auto" w:fill="auto"/>
            <w:noWrap/>
            <w:vAlign w:val="bottom"/>
            <w:hideMark/>
          </w:tcPr>
          <w:p w14:paraId="7D9E11F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8,8</w:t>
            </w:r>
          </w:p>
        </w:tc>
      </w:tr>
      <w:tr w:rsidR="00292E45" w:rsidRPr="00292E45" w14:paraId="00B05061"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04FBCC8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92" w:type="dxa"/>
            <w:tcBorders>
              <w:top w:val="nil"/>
              <w:left w:val="nil"/>
              <w:bottom w:val="single" w:sz="4" w:space="0" w:color="auto"/>
              <w:right w:val="single" w:sz="4" w:space="0" w:color="auto"/>
            </w:tcBorders>
            <w:shd w:val="clear" w:color="auto" w:fill="auto"/>
            <w:noWrap/>
            <w:vAlign w:val="bottom"/>
            <w:hideMark/>
          </w:tcPr>
          <w:p w14:paraId="4AE29D0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-271748</w:t>
            </w:r>
          </w:p>
        </w:tc>
        <w:tc>
          <w:tcPr>
            <w:tcW w:w="993" w:type="dxa"/>
            <w:tcBorders>
              <w:top w:val="nil"/>
              <w:left w:val="nil"/>
              <w:bottom w:val="single" w:sz="4" w:space="0" w:color="auto"/>
              <w:right w:val="single" w:sz="4" w:space="0" w:color="auto"/>
            </w:tcBorders>
            <w:shd w:val="clear" w:color="auto" w:fill="auto"/>
            <w:noWrap/>
            <w:vAlign w:val="bottom"/>
            <w:hideMark/>
          </w:tcPr>
          <w:p w14:paraId="72AE052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-322100</w:t>
            </w:r>
          </w:p>
        </w:tc>
        <w:tc>
          <w:tcPr>
            <w:tcW w:w="992" w:type="dxa"/>
            <w:tcBorders>
              <w:top w:val="nil"/>
              <w:left w:val="nil"/>
              <w:bottom w:val="single" w:sz="4" w:space="0" w:color="auto"/>
              <w:right w:val="single" w:sz="4" w:space="0" w:color="auto"/>
            </w:tcBorders>
            <w:shd w:val="clear" w:color="auto" w:fill="auto"/>
            <w:noWrap/>
            <w:vAlign w:val="bottom"/>
            <w:hideMark/>
          </w:tcPr>
          <w:p w14:paraId="1908A88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-295612</w:t>
            </w:r>
          </w:p>
        </w:tc>
        <w:tc>
          <w:tcPr>
            <w:tcW w:w="850" w:type="dxa"/>
            <w:tcBorders>
              <w:top w:val="nil"/>
              <w:left w:val="nil"/>
              <w:bottom w:val="single" w:sz="4" w:space="0" w:color="auto"/>
              <w:right w:val="single" w:sz="4" w:space="0" w:color="auto"/>
            </w:tcBorders>
            <w:shd w:val="clear" w:color="auto" w:fill="auto"/>
            <w:noWrap/>
            <w:vAlign w:val="bottom"/>
            <w:hideMark/>
          </w:tcPr>
          <w:p w14:paraId="7C36D49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92 %</w:t>
            </w:r>
          </w:p>
        </w:tc>
        <w:tc>
          <w:tcPr>
            <w:tcW w:w="1843" w:type="dxa"/>
            <w:tcBorders>
              <w:top w:val="nil"/>
              <w:left w:val="nil"/>
              <w:bottom w:val="single" w:sz="4" w:space="0" w:color="auto"/>
              <w:right w:val="single" w:sz="8" w:space="0" w:color="auto"/>
            </w:tcBorders>
            <w:shd w:val="clear" w:color="auto" w:fill="auto"/>
            <w:noWrap/>
            <w:vAlign w:val="bottom"/>
            <w:hideMark/>
          </w:tcPr>
          <w:p w14:paraId="5E871EA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8,8</w:t>
            </w:r>
          </w:p>
        </w:tc>
      </w:tr>
      <w:tr w:rsidR="00292E45" w:rsidRPr="00292E45" w14:paraId="7213719E" w14:textId="77777777" w:rsidTr="00132199">
        <w:trPr>
          <w:trHeight w:val="300"/>
        </w:trPr>
        <w:tc>
          <w:tcPr>
            <w:tcW w:w="2400" w:type="dxa"/>
            <w:tcBorders>
              <w:top w:val="nil"/>
              <w:left w:val="single" w:sz="8" w:space="0" w:color="auto"/>
              <w:bottom w:val="single" w:sz="4" w:space="0" w:color="auto"/>
              <w:right w:val="single" w:sz="4" w:space="0" w:color="auto"/>
            </w:tcBorders>
            <w:shd w:val="clear" w:color="auto" w:fill="auto"/>
            <w:noWrap/>
            <w:vAlign w:val="bottom"/>
            <w:hideMark/>
          </w:tcPr>
          <w:p w14:paraId="07084CF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647C79C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16582CB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FB8DFE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850" w:type="dxa"/>
            <w:tcBorders>
              <w:top w:val="nil"/>
              <w:left w:val="nil"/>
              <w:bottom w:val="single" w:sz="4" w:space="0" w:color="auto"/>
              <w:right w:val="single" w:sz="4" w:space="0" w:color="auto"/>
            </w:tcBorders>
            <w:shd w:val="clear" w:color="auto" w:fill="auto"/>
            <w:noWrap/>
            <w:vAlign w:val="bottom"/>
            <w:hideMark/>
          </w:tcPr>
          <w:p w14:paraId="0272257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843" w:type="dxa"/>
            <w:tcBorders>
              <w:top w:val="nil"/>
              <w:left w:val="nil"/>
              <w:bottom w:val="single" w:sz="4" w:space="0" w:color="auto"/>
              <w:right w:val="single" w:sz="8" w:space="0" w:color="auto"/>
            </w:tcBorders>
            <w:shd w:val="clear" w:color="auto" w:fill="auto"/>
            <w:noWrap/>
            <w:vAlign w:val="bottom"/>
            <w:hideMark/>
          </w:tcPr>
          <w:p w14:paraId="7015095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64940A14" w14:textId="77777777" w:rsidTr="00132199">
        <w:trPr>
          <w:trHeight w:val="315"/>
        </w:trPr>
        <w:tc>
          <w:tcPr>
            <w:tcW w:w="2400" w:type="dxa"/>
            <w:tcBorders>
              <w:top w:val="nil"/>
              <w:left w:val="single" w:sz="8" w:space="0" w:color="auto"/>
              <w:bottom w:val="single" w:sz="8" w:space="0" w:color="auto"/>
              <w:right w:val="single" w:sz="4" w:space="0" w:color="auto"/>
            </w:tcBorders>
            <w:shd w:val="clear" w:color="auto" w:fill="auto"/>
            <w:noWrap/>
            <w:vAlign w:val="bottom"/>
            <w:hideMark/>
          </w:tcPr>
          <w:p w14:paraId="6EFAC1A4"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toimintakate yhteensä</w:t>
            </w:r>
          </w:p>
        </w:tc>
        <w:tc>
          <w:tcPr>
            <w:tcW w:w="992" w:type="dxa"/>
            <w:tcBorders>
              <w:top w:val="nil"/>
              <w:left w:val="nil"/>
              <w:bottom w:val="single" w:sz="8" w:space="0" w:color="auto"/>
              <w:right w:val="single" w:sz="4" w:space="0" w:color="auto"/>
            </w:tcBorders>
            <w:shd w:val="clear" w:color="auto" w:fill="auto"/>
            <w:noWrap/>
            <w:vAlign w:val="bottom"/>
            <w:hideMark/>
          </w:tcPr>
          <w:p w14:paraId="24E3AB8A"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-1375038</w:t>
            </w:r>
          </w:p>
        </w:tc>
        <w:tc>
          <w:tcPr>
            <w:tcW w:w="993" w:type="dxa"/>
            <w:tcBorders>
              <w:top w:val="nil"/>
              <w:left w:val="nil"/>
              <w:bottom w:val="single" w:sz="8" w:space="0" w:color="auto"/>
              <w:right w:val="single" w:sz="4" w:space="0" w:color="auto"/>
            </w:tcBorders>
            <w:shd w:val="clear" w:color="auto" w:fill="auto"/>
            <w:noWrap/>
            <w:vAlign w:val="bottom"/>
            <w:hideMark/>
          </w:tcPr>
          <w:p w14:paraId="4D388375"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-1528336</w:t>
            </w:r>
          </w:p>
        </w:tc>
        <w:tc>
          <w:tcPr>
            <w:tcW w:w="992" w:type="dxa"/>
            <w:tcBorders>
              <w:top w:val="nil"/>
              <w:left w:val="nil"/>
              <w:bottom w:val="single" w:sz="8" w:space="0" w:color="auto"/>
              <w:right w:val="single" w:sz="4" w:space="0" w:color="auto"/>
            </w:tcBorders>
            <w:shd w:val="clear" w:color="auto" w:fill="auto"/>
            <w:noWrap/>
            <w:vAlign w:val="bottom"/>
            <w:hideMark/>
          </w:tcPr>
          <w:p w14:paraId="0C17ED6F"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-1328528</w:t>
            </w:r>
          </w:p>
        </w:tc>
        <w:tc>
          <w:tcPr>
            <w:tcW w:w="850" w:type="dxa"/>
            <w:tcBorders>
              <w:top w:val="nil"/>
              <w:left w:val="nil"/>
              <w:bottom w:val="single" w:sz="8" w:space="0" w:color="auto"/>
              <w:right w:val="single" w:sz="4" w:space="0" w:color="auto"/>
            </w:tcBorders>
            <w:shd w:val="clear" w:color="auto" w:fill="auto"/>
            <w:noWrap/>
            <w:vAlign w:val="bottom"/>
            <w:hideMark/>
          </w:tcPr>
          <w:p w14:paraId="0CFC6B35"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86,93</w:t>
            </w:r>
          </w:p>
        </w:tc>
        <w:tc>
          <w:tcPr>
            <w:tcW w:w="1843" w:type="dxa"/>
            <w:tcBorders>
              <w:top w:val="nil"/>
              <w:left w:val="nil"/>
              <w:bottom w:val="single" w:sz="8" w:space="0" w:color="auto"/>
              <w:right w:val="single" w:sz="8" w:space="0" w:color="auto"/>
            </w:tcBorders>
            <w:shd w:val="clear" w:color="auto" w:fill="auto"/>
            <w:noWrap/>
            <w:vAlign w:val="bottom"/>
            <w:hideMark/>
          </w:tcPr>
          <w:p w14:paraId="4AA9865A"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-3,4</w:t>
            </w:r>
          </w:p>
        </w:tc>
      </w:tr>
    </w:tbl>
    <w:p w14:paraId="70C3C584" w14:textId="7BF8EA08" w:rsidR="5330DCB7" w:rsidRDefault="5330DCB7" w:rsidP="21A7ABA3">
      <w:pPr>
        <w:rPr>
          <w:rFonts w:ascii="Arial" w:eastAsia="Arial" w:hAnsi="Arial" w:cs="Arial"/>
          <w:color w:val="000000" w:themeColor="text1"/>
        </w:rPr>
      </w:pPr>
    </w:p>
    <w:p w14:paraId="35F7EC78" w14:textId="0DBF47A1" w:rsidR="5330DCB7" w:rsidRDefault="5330DCB7" w:rsidP="44ED6242">
      <w:pPr>
        <w:rPr>
          <w:rFonts w:ascii="Arial" w:eastAsia="Arial" w:hAnsi="Arial" w:cs="Arial"/>
          <w:color w:val="000000" w:themeColor="text1"/>
        </w:rPr>
      </w:pPr>
    </w:p>
    <w:p w14:paraId="6CE51BD4" w14:textId="44A38FAE" w:rsidR="5330DCB7" w:rsidRDefault="5330DCB7" w:rsidP="44ED6242">
      <w:pPr>
        <w:rPr>
          <w:rFonts w:ascii="Arial" w:eastAsia="Arial" w:hAnsi="Arial" w:cs="Arial"/>
          <w:color w:val="000000" w:themeColor="text1"/>
        </w:rPr>
      </w:pPr>
    </w:p>
    <w:p w14:paraId="0787F232" w14:textId="580ABBD1" w:rsidR="5330DCB7" w:rsidRDefault="5330DCB7" w:rsidP="44ED6242">
      <w:pPr>
        <w:rPr>
          <w:rFonts w:ascii="Arial" w:eastAsia="Arial" w:hAnsi="Arial" w:cs="Arial"/>
          <w:color w:val="000000" w:themeColor="text1"/>
        </w:rPr>
      </w:pPr>
    </w:p>
    <w:p w14:paraId="26F5C342" w14:textId="2439722F" w:rsidR="5330DCB7" w:rsidRDefault="5330DCB7">
      <w:r>
        <w:br w:type="page"/>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tblGrid>
      <w:tr w:rsidR="44ED6242" w14:paraId="6D3A9129"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6EB293" w14:textId="700C8871"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lastRenderedPageBreak/>
              <w:t xml:space="preserve">454 Esiopetus (Kirkonkylä ja </w:t>
            </w:r>
            <w:proofErr w:type="spellStart"/>
            <w:r w:rsidRPr="44ED6242">
              <w:rPr>
                <w:rFonts w:ascii="Arial" w:eastAsia="Arial" w:hAnsi="Arial" w:cs="Arial"/>
                <w:b/>
                <w:bCs/>
                <w:color w:val="000000" w:themeColor="text1"/>
                <w:sz w:val="24"/>
                <w:szCs w:val="24"/>
                <w:lang w:val="fi-FI"/>
              </w:rPr>
              <w:t>Kerkonjoensuu</w:t>
            </w:r>
            <w:proofErr w:type="spellEnd"/>
            <w:r w:rsidRPr="44ED6242">
              <w:rPr>
                <w:rFonts w:ascii="Arial" w:eastAsia="Arial" w:hAnsi="Arial" w:cs="Arial"/>
                <w:b/>
                <w:bCs/>
                <w:color w:val="000000" w:themeColor="text1"/>
                <w:sz w:val="24"/>
                <w:szCs w:val="24"/>
                <w:lang w:val="fi-FI"/>
              </w:rPr>
              <w:t>)</w:t>
            </w:r>
          </w:p>
        </w:tc>
      </w:tr>
      <w:tr w:rsidR="44ED6242" w14:paraId="59F517A7"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A336F1" w14:textId="5F2AB45D"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t>Toiminnan kuvaus / palveluajatus</w:t>
            </w:r>
          </w:p>
          <w:p w14:paraId="78D95BEC" w14:textId="1572726A" w:rsidR="44ED6242" w:rsidRDefault="44ED6242" w:rsidP="44ED6242">
            <w:pPr>
              <w:spacing w:after="0" w:line="251" w:lineRule="exact"/>
              <w:ind w:left="107"/>
              <w:rPr>
                <w:rFonts w:ascii="Arial" w:eastAsia="Arial" w:hAnsi="Arial" w:cs="Arial"/>
                <w:color w:val="000000" w:themeColor="text1"/>
              </w:rPr>
            </w:pPr>
          </w:p>
          <w:p w14:paraId="210F76BC" w14:textId="0BACD609"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color w:val="000000" w:themeColor="text1"/>
                <w:sz w:val="24"/>
                <w:szCs w:val="24"/>
                <w:lang w:val="fi-FI"/>
              </w:rPr>
              <w:t xml:space="preserve">Esiopetuksen tavoitteena on vahvistaa ja tukea jokaisen lapsen kasvun, kehityksen ja oppimisen polkua joustavasti varhaiskasvatuksesta esiopetukseen ja edelleen perusopetukseen. Toiminta perustuu esiopetuksen opetussuunnitelmaan 2022 sekä kaksivuotisen esiopetuskokeilun opetussuunnitelmaan 2021. </w:t>
            </w:r>
          </w:p>
          <w:p w14:paraId="0B40CCFF" w14:textId="1E6C36A0" w:rsidR="44ED6242" w:rsidRDefault="44ED6242" w:rsidP="44ED6242">
            <w:pPr>
              <w:spacing w:after="0" w:line="251" w:lineRule="exact"/>
              <w:ind w:left="107"/>
              <w:rPr>
                <w:rFonts w:ascii="Arial" w:eastAsia="Arial" w:hAnsi="Arial" w:cs="Arial"/>
                <w:color w:val="000000" w:themeColor="text1"/>
              </w:rPr>
            </w:pPr>
          </w:p>
        </w:tc>
      </w:tr>
      <w:tr w:rsidR="44ED6242" w14:paraId="6D95C2B2"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D4626D" w14:textId="2D784AD3"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t>Vastuuhenkilö</w:t>
            </w:r>
          </w:p>
          <w:p w14:paraId="02426A62" w14:textId="2CBB507D"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color w:val="000000" w:themeColor="text1"/>
                <w:sz w:val="24"/>
                <w:szCs w:val="24"/>
                <w:lang w:val="fi-FI"/>
              </w:rPr>
              <w:t>Päiväkodinjohtaja/ koulunjohtaja (</w:t>
            </w:r>
            <w:proofErr w:type="spellStart"/>
            <w:r w:rsidRPr="44ED6242">
              <w:rPr>
                <w:rFonts w:ascii="Arial" w:eastAsia="Arial" w:hAnsi="Arial" w:cs="Arial"/>
                <w:color w:val="000000" w:themeColor="text1"/>
                <w:sz w:val="24"/>
                <w:szCs w:val="24"/>
                <w:lang w:val="fi-FI"/>
              </w:rPr>
              <w:t>Kerkonjoensuu</w:t>
            </w:r>
            <w:proofErr w:type="spellEnd"/>
            <w:r w:rsidRPr="44ED6242">
              <w:rPr>
                <w:rFonts w:ascii="Arial" w:eastAsia="Arial" w:hAnsi="Arial" w:cs="Arial"/>
                <w:color w:val="000000" w:themeColor="text1"/>
                <w:sz w:val="24"/>
                <w:szCs w:val="24"/>
                <w:lang w:val="fi-FI"/>
              </w:rPr>
              <w:t>)</w:t>
            </w:r>
          </w:p>
          <w:p w14:paraId="0A2D3060" w14:textId="70D80523" w:rsidR="44ED6242" w:rsidRDefault="44ED6242" w:rsidP="44ED6242">
            <w:pPr>
              <w:spacing w:after="0" w:line="251" w:lineRule="exact"/>
              <w:ind w:left="107"/>
              <w:rPr>
                <w:rFonts w:ascii="Arial" w:eastAsia="Arial" w:hAnsi="Arial" w:cs="Arial"/>
                <w:color w:val="000000" w:themeColor="text1"/>
              </w:rPr>
            </w:pPr>
          </w:p>
        </w:tc>
      </w:tr>
      <w:tr w:rsidR="44ED6242" w14:paraId="5B5BB2DE"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445837" w14:textId="3847CE4A"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t>Tehtävä</w:t>
            </w:r>
          </w:p>
          <w:p w14:paraId="6CBDE1BC" w14:textId="2B4D4986"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color w:val="000000" w:themeColor="text1"/>
                <w:sz w:val="24"/>
                <w:szCs w:val="24"/>
                <w:lang w:val="fi-FI"/>
              </w:rPr>
              <w:t>Laadukkaiden esiopetuspalveluiden tarjoaminen osana Rautalammin kunnan sivistystoimea.</w:t>
            </w:r>
          </w:p>
          <w:p w14:paraId="1E0FC045" w14:textId="3C29FB57" w:rsidR="44ED6242" w:rsidRDefault="44ED6242" w:rsidP="44ED6242">
            <w:pPr>
              <w:spacing w:after="0" w:line="251" w:lineRule="exact"/>
              <w:ind w:left="107"/>
              <w:rPr>
                <w:rFonts w:ascii="Arial" w:eastAsia="Arial" w:hAnsi="Arial" w:cs="Arial"/>
                <w:color w:val="000000" w:themeColor="text1"/>
              </w:rPr>
            </w:pPr>
          </w:p>
        </w:tc>
      </w:tr>
      <w:tr w:rsidR="44ED6242" w14:paraId="6765B9A3"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2B22EF" w14:textId="32CEA189"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t xml:space="preserve">Sitovia tavoitteita </w:t>
            </w:r>
          </w:p>
          <w:p w14:paraId="0F47D5DE" w14:textId="12AB0D8D" w:rsidR="44ED6242" w:rsidRDefault="44ED6242" w:rsidP="44ED6242">
            <w:pPr>
              <w:pStyle w:val="Luettelokappale"/>
              <w:numPr>
                <w:ilvl w:val="0"/>
                <w:numId w:val="15"/>
              </w:numPr>
              <w:spacing w:after="0" w:line="240" w:lineRule="auto"/>
              <w:rPr>
                <w:rFonts w:ascii="Arial" w:eastAsia="Arial" w:hAnsi="Arial" w:cs="Arial"/>
                <w:color w:val="000000" w:themeColor="text1"/>
              </w:rPr>
            </w:pPr>
            <w:r w:rsidRPr="44ED6242">
              <w:rPr>
                <w:rFonts w:ascii="Arial" w:eastAsia="Arial" w:hAnsi="Arial" w:cs="Arial"/>
                <w:b/>
                <w:bCs/>
                <w:color w:val="000000" w:themeColor="text1"/>
              </w:rPr>
              <w:t>Pedagoginen kehittäminen:</w:t>
            </w:r>
          </w:p>
          <w:p w14:paraId="2D2E5578" w14:textId="737D7B3E"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b/>
                <w:bCs/>
                <w:color w:val="000000" w:themeColor="text1"/>
              </w:rPr>
              <w:t>Painopistealueina pedagogiset käytäntee</w:t>
            </w:r>
            <w:r w:rsidRPr="44ED6242">
              <w:rPr>
                <w:rFonts w:ascii="Arial" w:eastAsia="Arial" w:hAnsi="Arial" w:cs="Arial"/>
                <w:color w:val="000000" w:themeColor="text1"/>
              </w:rPr>
              <w:t xml:space="preserve">t: Painopistealueina pedagogiset käytänteet: Pitkäkestoisen leikin tukeminen. Pedagogisen dokumentoinnin käytön tehostaminen toiminnan suunnittelussa, arvioinnissa ja kehittämisessä.                                                 </w:t>
            </w:r>
          </w:p>
          <w:p w14:paraId="5EF396AF" w14:textId="1D246F63"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Pedagoginen johtajuus: </w:t>
            </w:r>
          </w:p>
          <w:p w14:paraId="4FE2E2C6" w14:textId="498969BF"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Erityisen tuen käsikirjan laatiminen.</w:t>
            </w:r>
          </w:p>
          <w:p w14:paraId="5A1E2E0C" w14:textId="2C4AEE4D"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Pedagogisten tiimien ja tiimikäytäntöjen kehittäminen. </w:t>
            </w:r>
          </w:p>
          <w:p w14:paraId="490353E7" w14:textId="23BBD392"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Karvin rakeenteellisen arviointityökalun toteuttaminen (Laadunhallinta ja toiminnan systemaattinen arviointi)</w:t>
            </w:r>
          </w:p>
          <w:p w14:paraId="43D2D57B" w14:textId="04E5481E"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Rautalammin kunnan vasun, lasten vasun sekä ryhmävasun toteutuminen ja seuranta. </w:t>
            </w:r>
          </w:p>
          <w:p w14:paraId="152B2B91" w14:textId="747D6F32"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b/>
                <w:bCs/>
                <w:color w:val="000000" w:themeColor="text1"/>
              </w:rPr>
              <w:t>Osallisuus:</w:t>
            </w:r>
            <w:r w:rsidRPr="44ED6242">
              <w:rPr>
                <w:rFonts w:ascii="Arial" w:eastAsia="Arial" w:hAnsi="Arial" w:cs="Arial"/>
                <w:color w:val="000000" w:themeColor="text1"/>
              </w:rPr>
              <w:t xml:space="preserve"> Lasten osallistuminen toiminnan suunnitteluun, toteuttamiseen ja arviointiin. Luontopainotteisen esiopetuksen (Metsäeskari) toteuttaminen </w:t>
            </w:r>
          </w:p>
          <w:p w14:paraId="26B78E00" w14:textId="57BCB6AB" w:rsidR="44ED6242" w:rsidRDefault="44ED6242" w:rsidP="44ED6242">
            <w:pPr>
              <w:pStyle w:val="Luettelokappale"/>
              <w:numPr>
                <w:ilvl w:val="0"/>
                <w:numId w:val="15"/>
              </w:numPr>
              <w:spacing w:after="0" w:line="240" w:lineRule="auto"/>
              <w:rPr>
                <w:rFonts w:ascii="Arial" w:eastAsia="Arial" w:hAnsi="Arial" w:cs="Arial"/>
                <w:color w:val="000000" w:themeColor="text1"/>
              </w:rPr>
            </w:pPr>
            <w:r w:rsidRPr="44ED6242">
              <w:rPr>
                <w:rFonts w:ascii="Arial" w:eastAsia="Arial" w:hAnsi="Arial" w:cs="Arial"/>
                <w:b/>
                <w:bCs/>
                <w:color w:val="000000" w:themeColor="text1"/>
              </w:rPr>
              <w:t xml:space="preserve">Hyvinvoinnin </w:t>
            </w:r>
            <w:proofErr w:type="gramStart"/>
            <w:r w:rsidRPr="44ED6242">
              <w:rPr>
                <w:rFonts w:ascii="Arial" w:eastAsia="Arial" w:hAnsi="Arial" w:cs="Arial"/>
                <w:b/>
                <w:bCs/>
                <w:color w:val="000000" w:themeColor="text1"/>
              </w:rPr>
              <w:t xml:space="preserve">edistäminen:   </w:t>
            </w:r>
            <w:proofErr w:type="gramEnd"/>
            <w:r w:rsidRPr="44ED6242">
              <w:rPr>
                <w:rFonts w:ascii="Arial" w:eastAsia="Arial" w:hAnsi="Arial" w:cs="Arial"/>
                <w:b/>
                <w:bCs/>
                <w:color w:val="000000" w:themeColor="text1"/>
              </w:rPr>
              <w:t xml:space="preserve">                                                                   </w:t>
            </w:r>
            <w:r w:rsidRPr="44ED6242">
              <w:rPr>
                <w:rFonts w:ascii="Arial" w:eastAsia="Arial" w:hAnsi="Arial" w:cs="Arial"/>
                <w:color w:val="000000" w:themeColor="text1"/>
              </w:rPr>
              <w:t>Lasten hyvinvoinnin kehittäminen rakentamalla turvallinen kiintymyssuhde, yhteys lapseen ja perheeseen ja tukemalla kaveri, – tunne ja turvataitoja.</w:t>
            </w:r>
          </w:p>
          <w:p w14:paraId="182B0A19" w14:textId="0D43C477"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Henkilökunnan yhteiset, säännölliset kokoontumiset joka toinen kuukausi, jolla vahvistetaan ammatillista vuorovaikuttamista.                     </w:t>
            </w:r>
          </w:p>
          <w:p w14:paraId="3F4CEDBE" w14:textId="2AD5C2FD" w:rsidR="44ED6242" w:rsidRDefault="44ED6242" w:rsidP="44ED6242">
            <w:pPr>
              <w:spacing w:after="0" w:line="240" w:lineRule="auto"/>
              <w:ind w:left="720"/>
              <w:rPr>
                <w:rFonts w:ascii="Arial" w:eastAsia="Arial" w:hAnsi="Arial" w:cs="Arial"/>
                <w:color w:val="000000" w:themeColor="text1"/>
              </w:rPr>
            </w:pPr>
            <w:proofErr w:type="spellStart"/>
            <w:r w:rsidRPr="44ED6242">
              <w:rPr>
                <w:rFonts w:ascii="Arial" w:eastAsia="Arial" w:hAnsi="Arial" w:cs="Arial"/>
                <w:color w:val="000000" w:themeColor="text1"/>
              </w:rPr>
              <w:t>Tyhy-ryhmän</w:t>
            </w:r>
            <w:proofErr w:type="spellEnd"/>
            <w:r w:rsidRPr="44ED6242">
              <w:rPr>
                <w:rFonts w:ascii="Arial" w:eastAsia="Arial" w:hAnsi="Arial" w:cs="Arial"/>
                <w:color w:val="000000" w:themeColor="text1"/>
              </w:rPr>
              <w:t xml:space="preserve"> säännölliset kokoontumiset</w:t>
            </w:r>
          </w:p>
          <w:p w14:paraId="24DC7578" w14:textId="43E609D6"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Mahdollistetaan ammatillisen osaamisen kehittäminen.                               Varmistetaan henkilökunnan riittävä resurssointi ja työtaakan säilyminen maltillisena kautta linjan koko varhaiskasvatuksessa.   </w:t>
            </w:r>
          </w:p>
          <w:p w14:paraId="59AB2090" w14:textId="2AD18618" w:rsidR="44ED6242" w:rsidRDefault="44ED6242" w:rsidP="44ED6242">
            <w:pPr>
              <w:pStyle w:val="Luettelokappale"/>
              <w:numPr>
                <w:ilvl w:val="0"/>
                <w:numId w:val="15"/>
              </w:numPr>
              <w:spacing w:after="0" w:line="240" w:lineRule="auto"/>
              <w:rPr>
                <w:rFonts w:ascii="Arial" w:eastAsia="Arial" w:hAnsi="Arial" w:cs="Arial"/>
                <w:color w:val="000000" w:themeColor="text1"/>
              </w:rPr>
            </w:pPr>
            <w:r w:rsidRPr="44ED6242">
              <w:rPr>
                <w:rFonts w:ascii="Arial" w:eastAsia="Arial" w:hAnsi="Arial" w:cs="Arial"/>
                <w:b/>
                <w:bCs/>
                <w:color w:val="000000" w:themeColor="text1"/>
              </w:rPr>
              <w:t>Viestintä ja tiedottaminen/</w:t>
            </w:r>
            <w:proofErr w:type="gramStart"/>
            <w:r w:rsidRPr="44ED6242">
              <w:rPr>
                <w:rFonts w:ascii="Arial" w:eastAsia="Arial" w:hAnsi="Arial" w:cs="Arial"/>
                <w:b/>
                <w:bCs/>
                <w:color w:val="000000" w:themeColor="text1"/>
              </w:rPr>
              <w:t>vuorovaikuttaminen:</w:t>
            </w:r>
            <w:r w:rsidRPr="44ED6242">
              <w:rPr>
                <w:rFonts w:ascii="Arial" w:eastAsia="Arial" w:hAnsi="Arial" w:cs="Arial"/>
                <w:color w:val="000000" w:themeColor="text1"/>
              </w:rPr>
              <w:t xml:space="preserve">   </w:t>
            </w:r>
            <w:proofErr w:type="gramEnd"/>
            <w:r w:rsidRPr="44ED6242">
              <w:rPr>
                <w:rFonts w:ascii="Arial" w:eastAsia="Arial" w:hAnsi="Arial" w:cs="Arial"/>
                <w:color w:val="000000" w:themeColor="text1"/>
              </w:rPr>
              <w:t xml:space="preserve">                  Sisäinen viestintä: </w:t>
            </w:r>
          </w:p>
          <w:p w14:paraId="1C2E3890" w14:textId="50C8A2DC"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Vakan </w:t>
            </w:r>
            <w:proofErr w:type="spellStart"/>
            <w:r w:rsidRPr="44ED6242">
              <w:rPr>
                <w:rFonts w:ascii="Arial" w:eastAsia="Arial" w:hAnsi="Arial" w:cs="Arial"/>
                <w:color w:val="000000" w:themeColor="text1"/>
              </w:rPr>
              <w:t>Teams</w:t>
            </w:r>
            <w:proofErr w:type="spellEnd"/>
            <w:r w:rsidRPr="44ED6242">
              <w:rPr>
                <w:rFonts w:ascii="Arial" w:eastAsia="Arial" w:hAnsi="Arial" w:cs="Arial"/>
                <w:color w:val="000000" w:themeColor="text1"/>
              </w:rPr>
              <w:t xml:space="preserve"> -ryhmän käyttöönotto.</w:t>
            </w:r>
          </w:p>
          <w:p w14:paraId="5EB27579" w14:textId="3A718D22"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Yhteinen sähköinen kalenteri vakaan.</w:t>
            </w:r>
          </w:p>
          <w:p w14:paraId="1BC6B4B5" w14:textId="6E1F0FED"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Päiväkodin johtajan ja varajohtajan välisen viestinnän rakentaminen.</w:t>
            </w:r>
          </w:p>
          <w:p w14:paraId="358B6524" w14:textId="6A709B71"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Ulkoinen viestintä: </w:t>
            </w:r>
          </w:p>
          <w:p w14:paraId="3F8895E7" w14:textId="1BC9969D"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Somesuunnitelman laatiminen ja toteuttaminen.</w:t>
            </w:r>
          </w:p>
          <w:p w14:paraId="4ECCF11F" w14:textId="3DFA19F8"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 xml:space="preserve">Tiedottaminen huoltajille, eri verkostoihin, nettisivujen ja tiedotusvälineiden hyödyntäminen. </w:t>
            </w:r>
          </w:p>
          <w:p w14:paraId="1BF25FAC" w14:textId="1DDBBDD8" w:rsidR="44ED6242" w:rsidRDefault="44ED6242" w:rsidP="44ED6242">
            <w:pPr>
              <w:spacing w:after="0" w:line="240" w:lineRule="auto"/>
              <w:ind w:left="720"/>
              <w:rPr>
                <w:rFonts w:ascii="Arial" w:eastAsia="Arial" w:hAnsi="Arial" w:cs="Arial"/>
                <w:color w:val="000000" w:themeColor="text1"/>
              </w:rPr>
            </w:pPr>
            <w:r w:rsidRPr="44ED6242">
              <w:rPr>
                <w:rFonts w:ascii="Arial" w:eastAsia="Arial" w:hAnsi="Arial" w:cs="Arial"/>
                <w:color w:val="000000" w:themeColor="text1"/>
              </w:rPr>
              <w:t>Kaikkien tahojen vuorovaikuttamisen mahdollistaminen.</w:t>
            </w:r>
          </w:p>
          <w:p w14:paraId="35D2382D" w14:textId="60D71BA9" w:rsidR="44ED6242" w:rsidRDefault="44ED6242" w:rsidP="44ED6242">
            <w:pPr>
              <w:spacing w:after="0" w:line="251" w:lineRule="exact"/>
              <w:ind w:left="107"/>
              <w:rPr>
                <w:rFonts w:ascii="Arial" w:eastAsia="Arial" w:hAnsi="Arial" w:cs="Arial"/>
                <w:color w:val="000000" w:themeColor="text1"/>
              </w:rPr>
            </w:pPr>
          </w:p>
        </w:tc>
      </w:tr>
      <w:tr w:rsidR="44ED6242" w14:paraId="4AE7F3EE"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0E5F26" w14:textId="4EDF0A70"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lastRenderedPageBreak/>
              <w:t>Keskeiset riskit kyseisten tavoitteiden toteutumiselle</w:t>
            </w:r>
          </w:p>
          <w:p w14:paraId="1D31D94D" w14:textId="1D6DC836" w:rsidR="44ED6242" w:rsidRDefault="44ED6242" w:rsidP="44ED6242">
            <w:pPr>
              <w:pStyle w:val="Luettelokappale"/>
              <w:numPr>
                <w:ilvl w:val="0"/>
                <w:numId w:val="14"/>
              </w:numPr>
              <w:spacing w:after="0" w:line="240" w:lineRule="auto"/>
              <w:rPr>
                <w:rFonts w:ascii="Arial" w:eastAsia="Arial" w:hAnsi="Arial" w:cs="Arial"/>
                <w:color w:val="000000" w:themeColor="text1"/>
              </w:rPr>
            </w:pPr>
            <w:r w:rsidRPr="44ED6242">
              <w:rPr>
                <w:rFonts w:ascii="Arial" w:eastAsia="Arial" w:hAnsi="Arial" w:cs="Arial"/>
                <w:color w:val="000000" w:themeColor="text1"/>
              </w:rPr>
              <w:t xml:space="preserve">Henkilöstön poissaolot, työntekijöiden vaihtuvuus, sijaisten vähäinen saatavuus, hankaluus saada työntekijöitä pienelle paikkakunnalle, työtaakan kuormittavuus. </w:t>
            </w:r>
          </w:p>
          <w:p w14:paraId="6071565D" w14:textId="3EF0E03F" w:rsidR="44ED6242" w:rsidRDefault="44ED6242" w:rsidP="44ED6242">
            <w:pPr>
              <w:pStyle w:val="Luettelokappale"/>
              <w:numPr>
                <w:ilvl w:val="0"/>
                <w:numId w:val="14"/>
              </w:numPr>
              <w:spacing w:after="0" w:line="240" w:lineRule="auto"/>
              <w:rPr>
                <w:rFonts w:ascii="Arial" w:eastAsia="Arial" w:hAnsi="Arial" w:cs="Arial"/>
                <w:color w:val="000000" w:themeColor="text1"/>
              </w:rPr>
            </w:pPr>
            <w:r w:rsidRPr="44ED6242">
              <w:rPr>
                <w:rFonts w:ascii="Arial" w:eastAsia="Arial" w:hAnsi="Arial" w:cs="Arial"/>
                <w:color w:val="000000" w:themeColor="text1"/>
              </w:rPr>
              <w:t>Ei sitouduta sovittuihin asioihin, yhteiset palaverit eivät toteudu, omaa ammatillista osaamista ei pääse kehittämään, viestintä ei toteudu.</w:t>
            </w:r>
          </w:p>
          <w:p w14:paraId="6109A86D" w14:textId="787A2780" w:rsidR="44ED6242" w:rsidRDefault="44ED6242" w:rsidP="44ED6242">
            <w:pPr>
              <w:spacing w:after="0" w:line="240" w:lineRule="auto"/>
              <w:ind w:left="720"/>
              <w:rPr>
                <w:rFonts w:ascii="Arial" w:eastAsia="Arial" w:hAnsi="Arial" w:cs="Arial"/>
                <w:color w:val="000000" w:themeColor="text1"/>
              </w:rPr>
            </w:pPr>
          </w:p>
        </w:tc>
      </w:tr>
      <w:tr w:rsidR="44ED6242" w14:paraId="67803194"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FDD2BF" w14:textId="46B3E64B"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t>Toiminnan painopistealueet 2024</w:t>
            </w:r>
          </w:p>
          <w:p w14:paraId="0849F753" w14:textId="2755AFAB"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color w:val="000000" w:themeColor="text1"/>
                <w:sz w:val="24"/>
                <w:szCs w:val="24"/>
                <w:lang w:val="fi-FI"/>
              </w:rPr>
              <w:t xml:space="preserve">Esiopetuksen laadullinen kehittäminen, mm. pedagogiikan ja lapsen osallisuuden vahvistaminen sekä erilaisten tuen tarpeiden yksilöllinen huomioiminen ja tuen toteuttaminen.  Metsäeskarin toteuttaminen. </w:t>
            </w:r>
          </w:p>
          <w:p w14:paraId="2954D648" w14:textId="7CC18714"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color w:val="000000" w:themeColor="text1"/>
                <w:sz w:val="24"/>
                <w:szCs w:val="24"/>
                <w:lang w:val="fi-FI"/>
              </w:rPr>
              <w:t>Hyvinvoinnin lisääminen.</w:t>
            </w:r>
          </w:p>
          <w:p w14:paraId="681C1053" w14:textId="232CCDD4"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color w:val="000000" w:themeColor="text1"/>
                <w:sz w:val="24"/>
                <w:szCs w:val="24"/>
                <w:lang w:val="fi-FI"/>
              </w:rPr>
              <w:t>Vuorovaikutuskanavien hyödyntäminen.</w:t>
            </w:r>
          </w:p>
          <w:p w14:paraId="39920A5C" w14:textId="3F94D375" w:rsidR="44ED6242" w:rsidRDefault="44ED6242" w:rsidP="44ED6242">
            <w:pPr>
              <w:spacing w:after="0" w:line="251" w:lineRule="exact"/>
              <w:rPr>
                <w:rFonts w:ascii="Arial" w:eastAsia="Arial" w:hAnsi="Arial" w:cs="Arial"/>
                <w:color w:val="000000" w:themeColor="text1"/>
              </w:rPr>
            </w:pPr>
          </w:p>
        </w:tc>
      </w:tr>
      <w:tr w:rsidR="44ED6242" w14:paraId="65CC4D91"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F0B91" w14:textId="665353D8"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t xml:space="preserve">Tunnusluvut ja mittarit </w:t>
            </w: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16"/>
              <w:gridCol w:w="2825"/>
              <w:gridCol w:w="2449"/>
            </w:tblGrid>
            <w:tr w:rsidR="44ED6242" w14:paraId="3FF97F80" w14:textId="77777777" w:rsidTr="44ED6242">
              <w:trPr>
                <w:trHeight w:val="300"/>
              </w:trPr>
              <w:tc>
                <w:tcPr>
                  <w:tcW w:w="3516" w:type="dxa"/>
                  <w:shd w:val="clear" w:color="auto" w:fill="D0CECE"/>
                  <w:tcMar>
                    <w:left w:w="105" w:type="dxa"/>
                    <w:right w:w="105" w:type="dxa"/>
                  </w:tcMar>
                </w:tcPr>
                <w:p w14:paraId="30E77D83" w14:textId="33A4624A"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Pedagogiikan kehittäminen</w:t>
                  </w:r>
                </w:p>
              </w:tc>
              <w:tc>
                <w:tcPr>
                  <w:tcW w:w="2825" w:type="dxa"/>
                  <w:shd w:val="clear" w:color="auto" w:fill="D0CECE"/>
                  <w:tcMar>
                    <w:left w:w="105" w:type="dxa"/>
                    <w:right w:w="105" w:type="dxa"/>
                  </w:tcMar>
                </w:tcPr>
                <w:p w14:paraId="3C8FBD74" w14:textId="36517829"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Toteutunut</w:t>
                  </w:r>
                </w:p>
              </w:tc>
              <w:tc>
                <w:tcPr>
                  <w:tcW w:w="2449" w:type="dxa"/>
                  <w:shd w:val="clear" w:color="auto" w:fill="D0CECE"/>
                  <w:tcMar>
                    <w:left w:w="105" w:type="dxa"/>
                    <w:right w:w="105" w:type="dxa"/>
                  </w:tcMar>
                </w:tcPr>
                <w:p w14:paraId="09C7A95A" w14:textId="74872159"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Ei ole toteutunut</w:t>
                  </w:r>
                </w:p>
              </w:tc>
            </w:tr>
            <w:tr w:rsidR="44ED6242" w14:paraId="7654D260" w14:textId="77777777" w:rsidTr="44ED6242">
              <w:trPr>
                <w:trHeight w:val="300"/>
              </w:trPr>
              <w:tc>
                <w:tcPr>
                  <w:tcW w:w="3516" w:type="dxa"/>
                  <w:tcMar>
                    <w:left w:w="105" w:type="dxa"/>
                    <w:right w:w="105" w:type="dxa"/>
                  </w:tcMar>
                </w:tcPr>
                <w:p w14:paraId="4F8D4D07" w14:textId="4988CA92"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1.Lasten esiopetussuunnitelmien laatiminen ja tavoitteiden toteutuminen</w:t>
                  </w:r>
                </w:p>
              </w:tc>
              <w:tc>
                <w:tcPr>
                  <w:tcW w:w="2825" w:type="dxa"/>
                  <w:tcMar>
                    <w:left w:w="105" w:type="dxa"/>
                    <w:right w:w="105" w:type="dxa"/>
                  </w:tcMar>
                </w:tcPr>
                <w:p w14:paraId="6D01D962" w14:textId="4088252B" w:rsidR="44ED6242" w:rsidRDefault="44ED6242" w:rsidP="44ED6242">
                  <w:pPr>
                    <w:spacing w:line="279" w:lineRule="auto"/>
                    <w:rPr>
                      <w:rFonts w:ascii="Arial" w:eastAsia="Arial" w:hAnsi="Arial" w:cs="Arial"/>
                      <w:color w:val="000000" w:themeColor="text1"/>
                    </w:rPr>
                  </w:pPr>
                  <w:r w:rsidRPr="44ED6242">
                    <w:rPr>
                      <w:rFonts w:ascii="Arial" w:eastAsia="Arial" w:hAnsi="Arial" w:cs="Arial"/>
                      <w:color w:val="000000" w:themeColor="text1"/>
                    </w:rPr>
                    <w:t xml:space="preserve">Lasten esiopetussuunnitelmat on laadittu kaudelle </w:t>
                  </w:r>
                  <w:proofErr w:type="gramStart"/>
                  <w:r w:rsidRPr="44ED6242">
                    <w:rPr>
                      <w:rFonts w:ascii="Arial" w:eastAsia="Arial" w:hAnsi="Arial" w:cs="Arial"/>
                      <w:color w:val="000000" w:themeColor="text1"/>
                    </w:rPr>
                    <w:t>2023-2024</w:t>
                  </w:r>
                  <w:proofErr w:type="gramEnd"/>
                  <w:r w:rsidRPr="44ED6242">
                    <w:rPr>
                      <w:rFonts w:ascii="Arial" w:eastAsia="Arial" w:hAnsi="Arial" w:cs="Arial"/>
                      <w:color w:val="000000" w:themeColor="text1"/>
                    </w:rPr>
                    <w:t xml:space="preserve"> ja ne on arvioitu toukokuussa.</w:t>
                  </w:r>
                </w:p>
                <w:p w14:paraId="0AF06162" w14:textId="56FDF531" w:rsidR="44ED6242" w:rsidRDefault="44ED6242" w:rsidP="44ED6242">
                  <w:pPr>
                    <w:rPr>
                      <w:rFonts w:ascii="Arial" w:eastAsia="Arial" w:hAnsi="Arial" w:cs="Arial"/>
                    </w:rPr>
                  </w:pPr>
                  <w:r w:rsidRPr="44ED6242">
                    <w:rPr>
                      <w:rFonts w:ascii="Arial" w:eastAsia="Arial" w:hAnsi="Arial" w:cs="Arial"/>
                    </w:rPr>
                    <w:t xml:space="preserve">Lasten esiopetussuunnitelmat on laadittu kaudelle </w:t>
                  </w:r>
                  <w:proofErr w:type="gramStart"/>
                  <w:r w:rsidRPr="44ED6242">
                    <w:rPr>
                      <w:rFonts w:ascii="Arial" w:eastAsia="Arial" w:hAnsi="Arial" w:cs="Arial"/>
                    </w:rPr>
                    <w:t>2024-2025</w:t>
                  </w:r>
                  <w:proofErr w:type="gramEnd"/>
                  <w:r w:rsidRPr="44ED6242">
                    <w:rPr>
                      <w:rFonts w:ascii="Arial" w:eastAsia="Arial" w:hAnsi="Arial" w:cs="Arial"/>
                    </w:rPr>
                    <w:t xml:space="preserve"> ja ne arvioidaan keväällä 2025.</w:t>
                  </w:r>
                </w:p>
                <w:p w14:paraId="5442F0B5" w14:textId="07078E9E" w:rsidR="44ED6242" w:rsidRDefault="44ED6242" w:rsidP="44ED6242">
                  <w:pPr>
                    <w:spacing w:line="279" w:lineRule="auto"/>
                    <w:rPr>
                      <w:rFonts w:ascii="Arial" w:eastAsia="Arial" w:hAnsi="Arial" w:cs="Arial"/>
                      <w:color w:val="000000" w:themeColor="text1"/>
                    </w:rPr>
                  </w:pPr>
                </w:p>
                <w:p w14:paraId="2F5156D8" w14:textId="1D02BBB3" w:rsidR="44ED6242" w:rsidRDefault="44ED6242" w:rsidP="44ED6242">
                  <w:pPr>
                    <w:rPr>
                      <w:rFonts w:ascii="Arial" w:eastAsia="Arial" w:hAnsi="Arial" w:cs="Arial"/>
                      <w:color w:val="000000" w:themeColor="text1"/>
                    </w:rPr>
                  </w:pPr>
                </w:p>
                <w:p w14:paraId="48C57F13" w14:textId="37F7EDB5" w:rsidR="44ED6242" w:rsidRDefault="44ED6242" w:rsidP="44ED6242">
                  <w:pPr>
                    <w:rPr>
                      <w:rFonts w:ascii="Arial" w:eastAsia="Arial" w:hAnsi="Arial" w:cs="Arial"/>
                      <w:color w:val="000000" w:themeColor="text1"/>
                    </w:rPr>
                  </w:pPr>
                </w:p>
              </w:tc>
              <w:tc>
                <w:tcPr>
                  <w:tcW w:w="2449" w:type="dxa"/>
                  <w:tcMar>
                    <w:left w:w="105" w:type="dxa"/>
                    <w:right w:w="105" w:type="dxa"/>
                  </w:tcMar>
                </w:tcPr>
                <w:p w14:paraId="5F130BE3" w14:textId="628DA2DF" w:rsidR="44ED6242" w:rsidRDefault="44ED6242" w:rsidP="44ED6242">
                  <w:pPr>
                    <w:rPr>
                      <w:rFonts w:ascii="Arial" w:eastAsia="Arial" w:hAnsi="Arial" w:cs="Arial"/>
                      <w:color w:val="000000" w:themeColor="text1"/>
                    </w:rPr>
                  </w:pPr>
                </w:p>
              </w:tc>
            </w:tr>
            <w:tr w:rsidR="44ED6242" w14:paraId="7FAB4D6C" w14:textId="77777777" w:rsidTr="44ED6242">
              <w:trPr>
                <w:trHeight w:val="300"/>
              </w:trPr>
              <w:tc>
                <w:tcPr>
                  <w:tcW w:w="3516" w:type="dxa"/>
                  <w:tcMar>
                    <w:left w:w="105" w:type="dxa"/>
                    <w:right w:w="105" w:type="dxa"/>
                  </w:tcMar>
                </w:tcPr>
                <w:p w14:paraId="5202D857" w14:textId="3445D4E8"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2.Esiopetuksen oppilashuollon vuosisuunnitelman laadinta ja seuranta</w:t>
                  </w:r>
                </w:p>
              </w:tc>
              <w:tc>
                <w:tcPr>
                  <w:tcW w:w="2825" w:type="dxa"/>
                  <w:tcMar>
                    <w:left w:w="105" w:type="dxa"/>
                    <w:right w:w="105" w:type="dxa"/>
                  </w:tcMar>
                </w:tcPr>
                <w:p w14:paraId="73A4B93F" w14:textId="7E718A80"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On laadittu vuonna 2023 ja toteutumista seurataan. </w:t>
                  </w:r>
                </w:p>
                <w:p w14:paraId="2F369860" w14:textId="3C36FDEF" w:rsidR="44ED6242" w:rsidRDefault="44ED6242" w:rsidP="44ED6242">
                  <w:pPr>
                    <w:spacing w:line="279" w:lineRule="auto"/>
                    <w:rPr>
                      <w:rFonts w:ascii="Arial" w:eastAsia="Arial" w:hAnsi="Arial" w:cs="Arial"/>
                      <w:color w:val="000000" w:themeColor="text1"/>
                    </w:rPr>
                  </w:pPr>
                  <w:r w:rsidRPr="44ED6242">
                    <w:rPr>
                      <w:rFonts w:ascii="Arial" w:eastAsia="Arial" w:hAnsi="Arial" w:cs="Arial"/>
                      <w:color w:val="000000" w:themeColor="text1"/>
                    </w:rPr>
                    <w:t xml:space="preserve">Suunnitelmaa on päivitetty kaudelle </w:t>
                  </w:r>
                  <w:proofErr w:type="gramStart"/>
                  <w:r w:rsidRPr="44ED6242">
                    <w:rPr>
                      <w:rFonts w:ascii="Arial" w:eastAsia="Arial" w:hAnsi="Arial" w:cs="Arial"/>
                      <w:color w:val="000000" w:themeColor="text1"/>
                    </w:rPr>
                    <w:t>2024-2025</w:t>
                  </w:r>
                  <w:proofErr w:type="gramEnd"/>
                </w:p>
                <w:p w14:paraId="7E6ED490" w14:textId="48E1F6DA" w:rsidR="44ED6242" w:rsidRDefault="44ED6242" w:rsidP="44ED6242">
                  <w:pPr>
                    <w:rPr>
                      <w:rFonts w:ascii="Arial" w:eastAsia="Arial" w:hAnsi="Arial" w:cs="Arial"/>
                      <w:color w:val="000000" w:themeColor="text1"/>
                    </w:rPr>
                  </w:pPr>
                </w:p>
              </w:tc>
              <w:tc>
                <w:tcPr>
                  <w:tcW w:w="2449" w:type="dxa"/>
                  <w:tcMar>
                    <w:left w:w="105" w:type="dxa"/>
                    <w:right w:w="105" w:type="dxa"/>
                  </w:tcMar>
                </w:tcPr>
                <w:p w14:paraId="2D3B878C" w14:textId="0A46066E" w:rsidR="44ED6242" w:rsidRDefault="44ED6242" w:rsidP="44ED6242">
                  <w:pPr>
                    <w:rPr>
                      <w:rFonts w:ascii="Arial" w:eastAsia="Arial" w:hAnsi="Arial" w:cs="Arial"/>
                      <w:color w:val="000000" w:themeColor="text1"/>
                    </w:rPr>
                  </w:pPr>
                </w:p>
              </w:tc>
            </w:tr>
            <w:tr w:rsidR="44ED6242" w14:paraId="1EA8D02F" w14:textId="77777777" w:rsidTr="44ED6242">
              <w:trPr>
                <w:trHeight w:val="300"/>
              </w:trPr>
              <w:tc>
                <w:tcPr>
                  <w:tcW w:w="3516" w:type="dxa"/>
                  <w:tcMar>
                    <w:left w:w="105" w:type="dxa"/>
                    <w:right w:w="105" w:type="dxa"/>
                  </w:tcMar>
                </w:tcPr>
                <w:p w14:paraId="1FDDE6B0" w14:textId="5829DB5D"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3.Tiimipalaverit, krt/vk</w:t>
                  </w:r>
                </w:p>
              </w:tc>
              <w:tc>
                <w:tcPr>
                  <w:tcW w:w="2825" w:type="dxa"/>
                  <w:tcMar>
                    <w:left w:w="105" w:type="dxa"/>
                    <w:right w:w="105" w:type="dxa"/>
                  </w:tcMar>
                </w:tcPr>
                <w:p w14:paraId="4693F6E1" w14:textId="0F64FB85" w:rsidR="44ED6242" w:rsidRDefault="44ED6242" w:rsidP="44ED6242">
                  <w:pPr>
                    <w:rPr>
                      <w:rFonts w:ascii="Arial" w:eastAsia="Arial" w:hAnsi="Arial" w:cs="Arial"/>
                      <w:color w:val="000000" w:themeColor="text1"/>
                      <w:sz w:val="22"/>
                      <w:szCs w:val="22"/>
                    </w:rPr>
                  </w:pPr>
                  <w:r w:rsidRPr="44ED6242">
                    <w:rPr>
                      <w:rStyle w:val="normaltextrun"/>
                      <w:rFonts w:ascii="Arial" w:eastAsia="Arial" w:hAnsi="Arial" w:cs="Arial"/>
                      <w:color w:val="000000" w:themeColor="text1"/>
                    </w:rPr>
                    <w:t>Ovat toteutuneet.</w:t>
                  </w:r>
                </w:p>
              </w:tc>
              <w:tc>
                <w:tcPr>
                  <w:tcW w:w="2449" w:type="dxa"/>
                  <w:tcMar>
                    <w:left w:w="105" w:type="dxa"/>
                    <w:right w:w="105" w:type="dxa"/>
                  </w:tcMar>
                </w:tcPr>
                <w:p w14:paraId="03654DAA" w14:textId="52D2695B" w:rsidR="44ED6242" w:rsidRDefault="44ED6242" w:rsidP="44ED6242">
                  <w:pPr>
                    <w:rPr>
                      <w:rFonts w:ascii="Arial" w:eastAsia="Arial" w:hAnsi="Arial" w:cs="Arial"/>
                      <w:color w:val="000000" w:themeColor="text1"/>
                    </w:rPr>
                  </w:pPr>
                </w:p>
              </w:tc>
            </w:tr>
            <w:tr w:rsidR="44ED6242" w14:paraId="58964973" w14:textId="77777777" w:rsidTr="44ED6242">
              <w:trPr>
                <w:trHeight w:val="300"/>
              </w:trPr>
              <w:tc>
                <w:tcPr>
                  <w:tcW w:w="3516" w:type="dxa"/>
                  <w:tcMar>
                    <w:left w:w="105" w:type="dxa"/>
                    <w:right w:w="105" w:type="dxa"/>
                  </w:tcMar>
                </w:tcPr>
                <w:p w14:paraId="396F8B34" w14:textId="202B0AFE"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 xml:space="preserve">4.Lasten kokoukset mm. yhteiset sopimukset ja seuranta, </w:t>
                  </w:r>
                  <w:proofErr w:type="gramStart"/>
                  <w:r w:rsidRPr="44ED6242">
                    <w:rPr>
                      <w:rFonts w:ascii="Arial" w:eastAsia="Arial" w:hAnsi="Arial" w:cs="Arial"/>
                      <w:color w:val="000000" w:themeColor="text1"/>
                    </w:rPr>
                    <w:t>lkm</w:t>
                  </w:r>
                  <w:proofErr w:type="gramEnd"/>
                  <w:r w:rsidRPr="44ED6242">
                    <w:rPr>
                      <w:rFonts w:ascii="Arial" w:eastAsia="Arial" w:hAnsi="Arial" w:cs="Arial"/>
                      <w:color w:val="000000" w:themeColor="text1"/>
                    </w:rPr>
                    <w:t>/ kk</w:t>
                  </w:r>
                </w:p>
              </w:tc>
              <w:tc>
                <w:tcPr>
                  <w:tcW w:w="2825" w:type="dxa"/>
                  <w:tcMar>
                    <w:left w:w="105" w:type="dxa"/>
                    <w:right w:w="105" w:type="dxa"/>
                  </w:tcMar>
                </w:tcPr>
                <w:p w14:paraId="460C01E8" w14:textId="45D5F141"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Ovat toteutuneet </w:t>
                  </w:r>
                </w:p>
                <w:p w14:paraId="7A2E5813" w14:textId="18348242"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kerran kuukaudessa. </w:t>
                  </w:r>
                </w:p>
                <w:p w14:paraId="67549E93" w14:textId="2EE14AB6" w:rsidR="44ED6242" w:rsidRDefault="44ED6242" w:rsidP="44ED6242">
                  <w:pPr>
                    <w:rPr>
                      <w:rFonts w:ascii="Arial" w:eastAsia="Arial" w:hAnsi="Arial" w:cs="Arial"/>
                      <w:color w:val="000000" w:themeColor="text1"/>
                    </w:rPr>
                  </w:pPr>
                </w:p>
              </w:tc>
              <w:tc>
                <w:tcPr>
                  <w:tcW w:w="2449" w:type="dxa"/>
                  <w:tcMar>
                    <w:left w:w="105" w:type="dxa"/>
                    <w:right w:w="105" w:type="dxa"/>
                  </w:tcMar>
                </w:tcPr>
                <w:p w14:paraId="43D73D4F" w14:textId="7C72FAA7" w:rsidR="44ED6242" w:rsidRDefault="44ED6242" w:rsidP="44ED6242">
                  <w:pPr>
                    <w:rPr>
                      <w:rFonts w:ascii="Arial" w:eastAsia="Arial" w:hAnsi="Arial" w:cs="Arial"/>
                      <w:color w:val="000000" w:themeColor="text1"/>
                    </w:rPr>
                  </w:pPr>
                </w:p>
              </w:tc>
            </w:tr>
            <w:tr w:rsidR="44ED6242" w14:paraId="4188E90F" w14:textId="77777777" w:rsidTr="44ED6242">
              <w:trPr>
                <w:trHeight w:val="300"/>
              </w:trPr>
              <w:tc>
                <w:tcPr>
                  <w:tcW w:w="3516" w:type="dxa"/>
                  <w:tcMar>
                    <w:left w:w="105" w:type="dxa"/>
                    <w:right w:w="105" w:type="dxa"/>
                  </w:tcMar>
                </w:tcPr>
                <w:p w14:paraId="06BAB713" w14:textId="312D5134"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5.Karvin arvioinnin toteuttaminen</w:t>
                  </w:r>
                </w:p>
              </w:tc>
              <w:tc>
                <w:tcPr>
                  <w:tcW w:w="2825" w:type="dxa"/>
                  <w:tcMar>
                    <w:left w:w="105" w:type="dxa"/>
                    <w:right w:w="105" w:type="dxa"/>
                  </w:tcMar>
                </w:tcPr>
                <w:p w14:paraId="3C2364D0" w14:textId="1867A3F8" w:rsidR="44ED6242" w:rsidRDefault="44ED6242" w:rsidP="44ED6242">
                  <w:pPr>
                    <w:rPr>
                      <w:rFonts w:ascii="Arial" w:eastAsia="Arial" w:hAnsi="Arial" w:cs="Arial"/>
                    </w:rPr>
                  </w:pPr>
                  <w:r w:rsidRPr="44ED6242">
                    <w:rPr>
                      <w:rFonts w:ascii="Arial" w:eastAsia="Arial" w:hAnsi="Arial" w:cs="Arial"/>
                    </w:rPr>
                    <w:t>Valssin arviointiprosessi on aloitettu ja ensimmäinen kysely on testattu osalla henkilökunnan jäsenistä.</w:t>
                  </w:r>
                </w:p>
              </w:tc>
              <w:tc>
                <w:tcPr>
                  <w:tcW w:w="2449" w:type="dxa"/>
                  <w:tcMar>
                    <w:left w:w="105" w:type="dxa"/>
                    <w:right w:w="105" w:type="dxa"/>
                  </w:tcMar>
                </w:tcPr>
                <w:p w14:paraId="4C3D86BB" w14:textId="49712F0D" w:rsidR="44ED6242" w:rsidRDefault="44ED6242" w:rsidP="44ED6242">
                  <w:pPr>
                    <w:rPr>
                      <w:rFonts w:ascii="Arial" w:eastAsia="Arial" w:hAnsi="Arial" w:cs="Arial"/>
                      <w:color w:val="000000" w:themeColor="text1"/>
                      <w:sz w:val="22"/>
                      <w:szCs w:val="22"/>
                    </w:rPr>
                  </w:pPr>
                </w:p>
              </w:tc>
            </w:tr>
            <w:tr w:rsidR="44ED6242" w14:paraId="6007DEF2" w14:textId="77777777" w:rsidTr="44ED6242">
              <w:trPr>
                <w:trHeight w:val="300"/>
              </w:trPr>
              <w:tc>
                <w:tcPr>
                  <w:tcW w:w="3516" w:type="dxa"/>
                  <w:shd w:val="clear" w:color="auto" w:fill="D0CECE"/>
                  <w:tcMar>
                    <w:left w:w="105" w:type="dxa"/>
                    <w:right w:w="105" w:type="dxa"/>
                  </w:tcMar>
                </w:tcPr>
                <w:p w14:paraId="0D11656D" w14:textId="54F88412"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Hyvinvoinnin lisääminen</w:t>
                  </w:r>
                </w:p>
              </w:tc>
              <w:tc>
                <w:tcPr>
                  <w:tcW w:w="2825" w:type="dxa"/>
                  <w:shd w:val="clear" w:color="auto" w:fill="D0CECE"/>
                  <w:tcMar>
                    <w:left w:w="105" w:type="dxa"/>
                    <w:right w:w="105" w:type="dxa"/>
                  </w:tcMar>
                </w:tcPr>
                <w:p w14:paraId="476B4184" w14:textId="7DA67D6B"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 tai lukumäärä</w:t>
                  </w:r>
                </w:p>
              </w:tc>
              <w:tc>
                <w:tcPr>
                  <w:tcW w:w="2449" w:type="dxa"/>
                  <w:shd w:val="clear" w:color="auto" w:fill="D0CECE"/>
                  <w:tcMar>
                    <w:left w:w="105" w:type="dxa"/>
                    <w:right w:w="105" w:type="dxa"/>
                  </w:tcMar>
                </w:tcPr>
                <w:p w14:paraId="6AF8689A" w14:textId="3A06EF49"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 tai lukumäärä</w:t>
                  </w:r>
                </w:p>
              </w:tc>
            </w:tr>
            <w:tr w:rsidR="44ED6242" w14:paraId="2326D506" w14:textId="77777777" w:rsidTr="44ED6242">
              <w:trPr>
                <w:trHeight w:val="300"/>
              </w:trPr>
              <w:tc>
                <w:tcPr>
                  <w:tcW w:w="3516" w:type="dxa"/>
                  <w:tcMar>
                    <w:left w:w="105" w:type="dxa"/>
                    <w:right w:w="105" w:type="dxa"/>
                  </w:tcMar>
                </w:tcPr>
                <w:p w14:paraId="21E12BC1" w14:textId="258F189D"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lastRenderedPageBreak/>
                    <w:t>1.Koko varhaiskasvatuksen yhteiset kokoontumiset, krt/v</w:t>
                  </w:r>
                </w:p>
              </w:tc>
              <w:tc>
                <w:tcPr>
                  <w:tcW w:w="2825" w:type="dxa"/>
                  <w:tcMar>
                    <w:left w:w="105" w:type="dxa"/>
                    <w:right w:w="105" w:type="dxa"/>
                  </w:tcMar>
                </w:tcPr>
                <w:p w14:paraId="409A698F" w14:textId="312C28AF"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Tammikuussa 2024 </w:t>
                  </w:r>
                </w:p>
                <w:p w14:paraId="00088E38" w14:textId="44E9B876" w:rsidR="44ED6242" w:rsidRDefault="44ED6242" w:rsidP="44ED6242">
                  <w:pPr>
                    <w:rPr>
                      <w:rFonts w:ascii="Arial" w:eastAsia="Arial" w:hAnsi="Arial" w:cs="Arial"/>
                      <w:color w:val="000000" w:themeColor="text1"/>
                    </w:rPr>
                  </w:pPr>
                </w:p>
              </w:tc>
              <w:tc>
                <w:tcPr>
                  <w:tcW w:w="2449" w:type="dxa"/>
                  <w:tcMar>
                    <w:left w:w="105" w:type="dxa"/>
                    <w:right w:w="105" w:type="dxa"/>
                  </w:tcMar>
                </w:tcPr>
                <w:p w14:paraId="7C0F65D0" w14:textId="3D8EC392" w:rsidR="44ED6242" w:rsidRDefault="44ED6242" w:rsidP="44ED6242">
                  <w:pPr>
                    <w:rPr>
                      <w:rFonts w:ascii="Arial" w:eastAsia="Arial" w:hAnsi="Arial" w:cs="Arial"/>
                      <w:color w:val="000000" w:themeColor="text1"/>
                    </w:rPr>
                  </w:pPr>
                </w:p>
              </w:tc>
            </w:tr>
            <w:tr w:rsidR="44ED6242" w14:paraId="58358B36" w14:textId="77777777" w:rsidTr="44ED6242">
              <w:trPr>
                <w:trHeight w:val="300"/>
              </w:trPr>
              <w:tc>
                <w:tcPr>
                  <w:tcW w:w="3516" w:type="dxa"/>
                  <w:tcMar>
                    <w:left w:w="105" w:type="dxa"/>
                    <w:right w:w="105" w:type="dxa"/>
                  </w:tcMar>
                </w:tcPr>
                <w:p w14:paraId="5C1911B6" w14:textId="2CAE40BE"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2.Työhyvinvointiryhmän kokoontumiset, krt/v</w:t>
                  </w:r>
                </w:p>
              </w:tc>
              <w:tc>
                <w:tcPr>
                  <w:tcW w:w="2825" w:type="dxa"/>
                  <w:tcMar>
                    <w:left w:w="105" w:type="dxa"/>
                    <w:right w:w="105" w:type="dxa"/>
                  </w:tcMar>
                </w:tcPr>
                <w:p w14:paraId="3E3C1E02" w14:textId="717395C7" w:rsidR="44ED6242" w:rsidRDefault="44ED6242" w:rsidP="44ED6242">
                  <w:pPr>
                    <w:rPr>
                      <w:rFonts w:ascii="Arial" w:eastAsia="Arial" w:hAnsi="Arial" w:cs="Arial"/>
                    </w:rPr>
                  </w:pPr>
                  <w:r w:rsidRPr="44ED6242">
                    <w:rPr>
                      <w:rFonts w:ascii="Arial" w:eastAsia="Arial" w:hAnsi="Arial" w:cs="Arial"/>
                    </w:rPr>
                    <w:t>Marraskuussa 2024</w:t>
                  </w:r>
                </w:p>
                <w:p w14:paraId="00E4B906" w14:textId="619BCD6A" w:rsidR="44ED6242" w:rsidRDefault="44ED6242" w:rsidP="44ED6242">
                  <w:pPr>
                    <w:rPr>
                      <w:rFonts w:ascii="Arial" w:eastAsia="Arial" w:hAnsi="Arial" w:cs="Arial"/>
                      <w:color w:val="000000" w:themeColor="text1"/>
                    </w:rPr>
                  </w:pPr>
                </w:p>
              </w:tc>
              <w:tc>
                <w:tcPr>
                  <w:tcW w:w="2449" w:type="dxa"/>
                  <w:tcMar>
                    <w:left w:w="105" w:type="dxa"/>
                    <w:right w:w="105" w:type="dxa"/>
                  </w:tcMar>
                </w:tcPr>
                <w:p w14:paraId="27280126" w14:textId="697BBB08" w:rsidR="44ED6242" w:rsidRDefault="44ED6242" w:rsidP="44ED6242">
                  <w:pPr>
                    <w:rPr>
                      <w:rFonts w:ascii="Arial" w:eastAsia="Arial" w:hAnsi="Arial" w:cs="Arial"/>
                      <w:color w:val="000000" w:themeColor="text1"/>
                    </w:rPr>
                  </w:pPr>
                </w:p>
              </w:tc>
            </w:tr>
            <w:tr w:rsidR="44ED6242" w14:paraId="39952A85" w14:textId="77777777" w:rsidTr="44ED6242">
              <w:trPr>
                <w:trHeight w:val="300"/>
              </w:trPr>
              <w:tc>
                <w:tcPr>
                  <w:tcW w:w="3516" w:type="dxa"/>
                  <w:tcMar>
                    <w:left w:w="105" w:type="dxa"/>
                    <w:right w:w="105" w:type="dxa"/>
                  </w:tcMar>
                </w:tcPr>
                <w:p w14:paraId="0CE9CE3C" w14:textId="28AE5DEF"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3 Ammatillisen osaamisen kehittäminen, kouluttautuminen</w:t>
                  </w:r>
                </w:p>
              </w:tc>
              <w:tc>
                <w:tcPr>
                  <w:tcW w:w="2825" w:type="dxa"/>
                  <w:tcMar>
                    <w:left w:w="105" w:type="dxa"/>
                    <w:right w:w="105" w:type="dxa"/>
                  </w:tcMar>
                </w:tcPr>
                <w:p w14:paraId="3EAA980A" w14:textId="3C149015"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Koulutuksia on tarjottu:</w:t>
                  </w:r>
                </w:p>
                <w:p w14:paraId="7A4C4831" w14:textId="3AABE3BC" w:rsidR="44ED6242" w:rsidRDefault="44ED6242" w:rsidP="44ED6242">
                  <w:pPr>
                    <w:rPr>
                      <w:rFonts w:ascii="Arial" w:eastAsia="Arial" w:hAnsi="Arial" w:cs="Arial"/>
                    </w:rPr>
                  </w:pPr>
                  <w:r w:rsidRPr="44ED6242">
                    <w:rPr>
                      <w:rFonts w:ascii="Arial" w:eastAsia="Arial" w:hAnsi="Arial" w:cs="Arial"/>
                    </w:rPr>
                    <w:t xml:space="preserve">Mielenhyvinvoinnin abc-mallin ensimmäinen tutustumiskoulutuspalaveri </w:t>
                  </w:r>
                  <w:proofErr w:type="spellStart"/>
                  <w:r w:rsidRPr="44ED6242">
                    <w:rPr>
                      <w:rFonts w:ascii="Arial" w:eastAsia="Arial" w:hAnsi="Arial" w:cs="Arial"/>
                    </w:rPr>
                    <w:t>pedatiimissä</w:t>
                  </w:r>
                  <w:proofErr w:type="spellEnd"/>
                  <w:r w:rsidRPr="44ED6242">
                    <w:rPr>
                      <w:rFonts w:ascii="Arial" w:eastAsia="Arial" w:hAnsi="Arial" w:cs="Arial"/>
                    </w:rPr>
                    <w:t>.</w:t>
                  </w:r>
                </w:p>
                <w:p w14:paraId="6F0A3F06" w14:textId="20BFC3CF" w:rsidR="44ED6242" w:rsidRDefault="44ED6242" w:rsidP="44ED6242">
                  <w:pPr>
                    <w:rPr>
                      <w:rFonts w:ascii="Arial" w:eastAsia="Arial" w:hAnsi="Arial" w:cs="Arial"/>
                      <w:color w:val="000000" w:themeColor="text1"/>
                    </w:rPr>
                  </w:pPr>
                </w:p>
              </w:tc>
              <w:tc>
                <w:tcPr>
                  <w:tcW w:w="2449" w:type="dxa"/>
                  <w:tcMar>
                    <w:left w:w="105" w:type="dxa"/>
                    <w:right w:w="105" w:type="dxa"/>
                  </w:tcMar>
                </w:tcPr>
                <w:p w14:paraId="13793649" w14:textId="19D2D6EE" w:rsidR="44ED6242" w:rsidRDefault="44ED6242" w:rsidP="44ED6242">
                  <w:pPr>
                    <w:rPr>
                      <w:rFonts w:ascii="Arial" w:eastAsia="Arial" w:hAnsi="Arial" w:cs="Arial"/>
                      <w:color w:val="000000" w:themeColor="text1"/>
                    </w:rPr>
                  </w:pPr>
                </w:p>
              </w:tc>
            </w:tr>
            <w:tr w:rsidR="44ED6242" w14:paraId="661EE70F" w14:textId="77777777" w:rsidTr="44ED6242">
              <w:trPr>
                <w:trHeight w:val="300"/>
              </w:trPr>
              <w:tc>
                <w:tcPr>
                  <w:tcW w:w="3516" w:type="dxa"/>
                  <w:shd w:val="clear" w:color="auto" w:fill="D0CECE"/>
                  <w:tcMar>
                    <w:left w:w="105" w:type="dxa"/>
                    <w:right w:w="105" w:type="dxa"/>
                  </w:tcMar>
                </w:tcPr>
                <w:p w14:paraId="2A711434" w14:textId="52CBD191"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Viestintä ja tiedottaminen</w:t>
                  </w:r>
                </w:p>
              </w:tc>
              <w:tc>
                <w:tcPr>
                  <w:tcW w:w="2825" w:type="dxa"/>
                  <w:shd w:val="clear" w:color="auto" w:fill="D0CECE"/>
                  <w:tcMar>
                    <w:left w:w="105" w:type="dxa"/>
                    <w:right w:w="105" w:type="dxa"/>
                  </w:tcMar>
                </w:tcPr>
                <w:p w14:paraId="3BEFDACC" w14:textId="797F458A"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Toteutunut</w:t>
                  </w:r>
                </w:p>
              </w:tc>
              <w:tc>
                <w:tcPr>
                  <w:tcW w:w="2449" w:type="dxa"/>
                  <w:shd w:val="clear" w:color="auto" w:fill="D0CECE"/>
                  <w:tcMar>
                    <w:left w:w="105" w:type="dxa"/>
                    <w:right w:w="105" w:type="dxa"/>
                  </w:tcMar>
                </w:tcPr>
                <w:p w14:paraId="15760741" w14:textId="680B7465"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Ei ole toteutunut</w:t>
                  </w:r>
                </w:p>
              </w:tc>
            </w:tr>
            <w:tr w:rsidR="44ED6242" w14:paraId="617DF47E" w14:textId="77777777" w:rsidTr="44ED6242">
              <w:trPr>
                <w:trHeight w:val="300"/>
              </w:trPr>
              <w:tc>
                <w:tcPr>
                  <w:tcW w:w="3516" w:type="dxa"/>
                  <w:tcMar>
                    <w:left w:w="105" w:type="dxa"/>
                    <w:right w:w="105" w:type="dxa"/>
                  </w:tcMar>
                </w:tcPr>
                <w:p w14:paraId="78E92E63" w14:textId="585B75D1" w:rsidR="44ED6242" w:rsidRDefault="44ED6242" w:rsidP="44ED6242">
                  <w:pPr>
                    <w:rPr>
                      <w:rFonts w:ascii="Arial" w:eastAsia="Arial" w:hAnsi="Arial" w:cs="Arial"/>
                      <w:color w:val="000000" w:themeColor="text1"/>
                    </w:rPr>
                  </w:pPr>
                  <w:r w:rsidRPr="44ED6242">
                    <w:rPr>
                      <w:rFonts w:ascii="Arial" w:eastAsia="Arial" w:hAnsi="Arial" w:cs="Arial"/>
                      <w:i/>
                      <w:iCs/>
                      <w:color w:val="000000" w:themeColor="text1"/>
                    </w:rPr>
                    <w:t>Sisäinen viestintä:</w:t>
                  </w:r>
                </w:p>
                <w:p w14:paraId="565BB989" w14:textId="533FDCA8"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 xml:space="preserve">1.Vakan ja esiopetuksen yhteinen </w:t>
                  </w:r>
                  <w:proofErr w:type="spellStart"/>
                  <w:r w:rsidRPr="44ED6242">
                    <w:rPr>
                      <w:rFonts w:ascii="Arial" w:eastAsia="Arial" w:hAnsi="Arial" w:cs="Arial"/>
                      <w:color w:val="000000" w:themeColor="text1"/>
                    </w:rPr>
                    <w:t>Teams</w:t>
                  </w:r>
                  <w:proofErr w:type="spellEnd"/>
                  <w:r w:rsidRPr="44ED6242">
                    <w:rPr>
                      <w:rFonts w:ascii="Arial" w:eastAsia="Arial" w:hAnsi="Arial" w:cs="Arial"/>
                      <w:color w:val="000000" w:themeColor="text1"/>
                    </w:rPr>
                    <w:t xml:space="preserve"> ryhmä (intra) käytössä</w:t>
                  </w:r>
                </w:p>
              </w:tc>
              <w:tc>
                <w:tcPr>
                  <w:tcW w:w="2825" w:type="dxa"/>
                  <w:tcMar>
                    <w:left w:w="105" w:type="dxa"/>
                    <w:right w:w="105" w:type="dxa"/>
                  </w:tcMar>
                </w:tcPr>
                <w:p w14:paraId="05B22406" w14:textId="6F35FF53"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On toteutunut, käyttöä lisättävä. </w:t>
                  </w:r>
                </w:p>
                <w:p w14:paraId="344377BE" w14:textId="4A06359C" w:rsidR="44ED6242" w:rsidRDefault="44ED6242" w:rsidP="44ED6242">
                  <w:pPr>
                    <w:rPr>
                      <w:rFonts w:ascii="Arial" w:eastAsia="Arial" w:hAnsi="Arial" w:cs="Arial"/>
                      <w:color w:val="000000" w:themeColor="text1"/>
                    </w:rPr>
                  </w:pPr>
                </w:p>
              </w:tc>
              <w:tc>
                <w:tcPr>
                  <w:tcW w:w="2449" w:type="dxa"/>
                  <w:tcMar>
                    <w:left w:w="105" w:type="dxa"/>
                    <w:right w:w="105" w:type="dxa"/>
                  </w:tcMar>
                </w:tcPr>
                <w:p w14:paraId="6F33336E" w14:textId="5AF04D4D" w:rsidR="44ED6242" w:rsidRDefault="44ED6242" w:rsidP="44ED6242">
                  <w:pPr>
                    <w:rPr>
                      <w:rFonts w:ascii="Arial" w:eastAsia="Arial" w:hAnsi="Arial" w:cs="Arial"/>
                      <w:color w:val="000000" w:themeColor="text1"/>
                    </w:rPr>
                  </w:pPr>
                </w:p>
              </w:tc>
            </w:tr>
            <w:tr w:rsidR="44ED6242" w14:paraId="612B38CC" w14:textId="77777777" w:rsidTr="44ED6242">
              <w:trPr>
                <w:trHeight w:val="300"/>
              </w:trPr>
              <w:tc>
                <w:tcPr>
                  <w:tcW w:w="3516" w:type="dxa"/>
                  <w:tcMar>
                    <w:left w:w="105" w:type="dxa"/>
                    <w:right w:w="105" w:type="dxa"/>
                  </w:tcMar>
                </w:tcPr>
                <w:p w14:paraId="3FD8414E" w14:textId="4461F568"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2. Vakan ja esiopetuksen yhteinen sähköinen kalenteri käytössä</w:t>
                  </w:r>
                </w:p>
              </w:tc>
              <w:tc>
                <w:tcPr>
                  <w:tcW w:w="2825" w:type="dxa"/>
                  <w:tcMar>
                    <w:left w:w="105" w:type="dxa"/>
                    <w:right w:w="105" w:type="dxa"/>
                  </w:tcMar>
                </w:tcPr>
                <w:p w14:paraId="62DB66E6" w14:textId="5D751E22"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On olemassa, pitäisi enemmän hyödyntää ja kouluttaa kaikkia käyttämään. </w:t>
                  </w:r>
                </w:p>
                <w:p w14:paraId="5343327E" w14:textId="66608225" w:rsidR="44ED6242" w:rsidRDefault="44ED6242" w:rsidP="44ED6242">
                  <w:pPr>
                    <w:rPr>
                      <w:rFonts w:ascii="Arial" w:eastAsia="Arial" w:hAnsi="Arial" w:cs="Arial"/>
                      <w:color w:val="000000" w:themeColor="text1"/>
                    </w:rPr>
                  </w:pPr>
                </w:p>
              </w:tc>
              <w:tc>
                <w:tcPr>
                  <w:tcW w:w="2449" w:type="dxa"/>
                  <w:tcMar>
                    <w:left w:w="105" w:type="dxa"/>
                    <w:right w:w="105" w:type="dxa"/>
                  </w:tcMar>
                </w:tcPr>
                <w:p w14:paraId="2AD179F0" w14:textId="57E3ACA7" w:rsidR="44ED6242" w:rsidRDefault="44ED6242" w:rsidP="44ED6242">
                  <w:pPr>
                    <w:rPr>
                      <w:rFonts w:ascii="Arial" w:eastAsia="Arial" w:hAnsi="Arial" w:cs="Arial"/>
                      <w:color w:val="000000" w:themeColor="text1"/>
                    </w:rPr>
                  </w:pPr>
                </w:p>
              </w:tc>
            </w:tr>
            <w:tr w:rsidR="44ED6242" w14:paraId="19B77534" w14:textId="77777777" w:rsidTr="44ED6242">
              <w:trPr>
                <w:trHeight w:val="300"/>
              </w:trPr>
              <w:tc>
                <w:tcPr>
                  <w:tcW w:w="3516" w:type="dxa"/>
                  <w:tcMar>
                    <w:left w:w="105" w:type="dxa"/>
                    <w:right w:w="105" w:type="dxa"/>
                  </w:tcMar>
                </w:tcPr>
                <w:p w14:paraId="0CA08F37" w14:textId="2A051942" w:rsidR="44ED6242" w:rsidRDefault="44ED6242" w:rsidP="44ED6242">
                  <w:pPr>
                    <w:rPr>
                      <w:rFonts w:ascii="Arial" w:eastAsia="Arial" w:hAnsi="Arial" w:cs="Arial"/>
                      <w:color w:val="000000" w:themeColor="text1"/>
                    </w:rPr>
                  </w:pPr>
                  <w:r w:rsidRPr="44ED6242">
                    <w:rPr>
                      <w:rFonts w:ascii="Arial" w:eastAsia="Arial" w:hAnsi="Arial" w:cs="Arial"/>
                      <w:i/>
                      <w:iCs/>
                      <w:color w:val="000000" w:themeColor="text1"/>
                    </w:rPr>
                    <w:t>Ulkoinen viestintä:</w:t>
                  </w:r>
                </w:p>
                <w:p w14:paraId="462E9BD2" w14:textId="60C3FD0F"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1.Asiakasraadin kokoontuminen krt/ v</w:t>
                  </w:r>
                </w:p>
              </w:tc>
              <w:tc>
                <w:tcPr>
                  <w:tcW w:w="2825" w:type="dxa"/>
                  <w:tcMar>
                    <w:left w:w="105" w:type="dxa"/>
                    <w:right w:w="105" w:type="dxa"/>
                  </w:tcMar>
                </w:tcPr>
                <w:p w14:paraId="320823A4" w14:textId="5E6D4B54" w:rsidR="44ED6242" w:rsidRDefault="44ED6242" w:rsidP="44ED6242">
                  <w:pPr>
                    <w:rPr>
                      <w:rFonts w:ascii="Arial" w:eastAsia="Arial" w:hAnsi="Arial" w:cs="Arial"/>
                    </w:rPr>
                  </w:pPr>
                  <w:r w:rsidRPr="44ED6242">
                    <w:rPr>
                      <w:rStyle w:val="normaltextrun"/>
                      <w:rFonts w:ascii="Arial" w:eastAsia="Arial" w:hAnsi="Arial" w:cs="Arial"/>
                      <w:color w:val="000000" w:themeColor="text1"/>
                      <w:sz w:val="24"/>
                      <w:szCs w:val="24"/>
                    </w:rPr>
                    <w:t xml:space="preserve">On kokoontunut tänä vuonna tammikuussa 2024 ja </w:t>
                  </w:r>
                  <w:r w:rsidRPr="44ED6242">
                    <w:rPr>
                      <w:rFonts w:ascii="Arial" w:eastAsia="Arial" w:hAnsi="Arial" w:cs="Arial"/>
                    </w:rPr>
                    <w:t>syyskuussa 2024.</w:t>
                  </w:r>
                </w:p>
                <w:p w14:paraId="01610FE3" w14:textId="7F29FE71" w:rsidR="44ED6242" w:rsidRDefault="44ED6242" w:rsidP="44ED6242">
                  <w:pPr>
                    <w:rPr>
                      <w:rFonts w:ascii="Arial" w:eastAsia="Arial" w:hAnsi="Arial" w:cs="Arial"/>
                      <w:color w:val="000000" w:themeColor="text1"/>
                    </w:rPr>
                  </w:pPr>
                </w:p>
                <w:p w14:paraId="0CBCEBF8" w14:textId="5333D169" w:rsidR="44ED6242" w:rsidRDefault="44ED6242" w:rsidP="44ED6242">
                  <w:pPr>
                    <w:rPr>
                      <w:rFonts w:ascii="Arial" w:eastAsia="Arial" w:hAnsi="Arial" w:cs="Arial"/>
                      <w:color w:val="000000" w:themeColor="text1"/>
                    </w:rPr>
                  </w:pPr>
                </w:p>
              </w:tc>
              <w:tc>
                <w:tcPr>
                  <w:tcW w:w="2449" w:type="dxa"/>
                  <w:tcMar>
                    <w:left w:w="105" w:type="dxa"/>
                    <w:right w:w="105" w:type="dxa"/>
                  </w:tcMar>
                </w:tcPr>
                <w:p w14:paraId="1FFB88EF" w14:textId="1BD1A079" w:rsidR="44ED6242" w:rsidRDefault="44ED6242" w:rsidP="44ED6242">
                  <w:pPr>
                    <w:rPr>
                      <w:rFonts w:ascii="Arial" w:eastAsia="Arial" w:hAnsi="Arial" w:cs="Arial"/>
                      <w:color w:val="000000" w:themeColor="text1"/>
                    </w:rPr>
                  </w:pPr>
                </w:p>
              </w:tc>
            </w:tr>
            <w:tr w:rsidR="44ED6242" w14:paraId="43C5E377" w14:textId="77777777" w:rsidTr="44ED6242">
              <w:trPr>
                <w:trHeight w:val="300"/>
              </w:trPr>
              <w:tc>
                <w:tcPr>
                  <w:tcW w:w="3516" w:type="dxa"/>
                  <w:tcMar>
                    <w:left w:w="105" w:type="dxa"/>
                    <w:right w:w="105" w:type="dxa"/>
                  </w:tcMar>
                </w:tcPr>
                <w:p w14:paraId="30B7E147" w14:textId="29691421"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2.Asiakastyytyväisyyskysely ja seuranta</w:t>
                  </w:r>
                </w:p>
              </w:tc>
              <w:tc>
                <w:tcPr>
                  <w:tcW w:w="2825" w:type="dxa"/>
                  <w:tcMar>
                    <w:left w:w="105" w:type="dxa"/>
                    <w:right w:w="105" w:type="dxa"/>
                  </w:tcMar>
                </w:tcPr>
                <w:p w14:paraId="393169F5" w14:textId="4B80CD5A" w:rsidR="44ED6242" w:rsidRDefault="44ED6242" w:rsidP="44ED6242">
                  <w:pPr>
                    <w:rPr>
                      <w:rFonts w:ascii="Arial" w:eastAsia="Arial" w:hAnsi="Arial" w:cs="Arial"/>
                    </w:rPr>
                  </w:pPr>
                  <w:r w:rsidRPr="44ED6242">
                    <w:rPr>
                      <w:rFonts w:ascii="Arial" w:eastAsia="Arial" w:hAnsi="Arial" w:cs="Arial"/>
                    </w:rPr>
                    <w:t>Asiakastyytyväisyys kysely toteutettu joulukuussa 2024</w:t>
                  </w:r>
                </w:p>
                <w:p w14:paraId="20AA06C0" w14:textId="284900DF" w:rsidR="44ED6242" w:rsidRDefault="44ED6242" w:rsidP="44ED6242">
                  <w:pPr>
                    <w:rPr>
                      <w:rFonts w:ascii="Arial" w:eastAsia="Arial" w:hAnsi="Arial" w:cs="Arial"/>
                    </w:rPr>
                  </w:pPr>
                  <w:r w:rsidRPr="44ED6242">
                    <w:rPr>
                      <w:rFonts w:ascii="Arial" w:eastAsia="Arial" w:hAnsi="Arial" w:cs="Arial"/>
                    </w:rPr>
                    <w:t>Ja kyselyn voimassaoloa on jatkettu.</w:t>
                  </w:r>
                </w:p>
                <w:p w14:paraId="5FDB8864" w14:textId="62ACB303" w:rsidR="44ED6242" w:rsidRDefault="44ED6242" w:rsidP="44ED6242">
                  <w:pPr>
                    <w:rPr>
                      <w:rFonts w:ascii="Arial" w:eastAsia="Arial" w:hAnsi="Arial" w:cs="Arial"/>
                      <w:color w:val="000000" w:themeColor="text1"/>
                    </w:rPr>
                  </w:pPr>
                </w:p>
              </w:tc>
              <w:tc>
                <w:tcPr>
                  <w:tcW w:w="2449" w:type="dxa"/>
                  <w:tcMar>
                    <w:left w:w="105" w:type="dxa"/>
                    <w:right w:w="105" w:type="dxa"/>
                  </w:tcMar>
                </w:tcPr>
                <w:p w14:paraId="5D5AE0DB" w14:textId="3841E4BB" w:rsidR="44ED6242" w:rsidRDefault="44ED6242" w:rsidP="44ED6242">
                  <w:pPr>
                    <w:rPr>
                      <w:rFonts w:ascii="Arial" w:eastAsia="Arial" w:hAnsi="Arial" w:cs="Arial"/>
                      <w:color w:val="000000" w:themeColor="text1"/>
                      <w:sz w:val="22"/>
                      <w:szCs w:val="22"/>
                    </w:rPr>
                  </w:pPr>
                </w:p>
              </w:tc>
            </w:tr>
            <w:tr w:rsidR="44ED6242" w14:paraId="78F79745" w14:textId="77777777" w:rsidTr="44ED6242">
              <w:trPr>
                <w:trHeight w:val="300"/>
              </w:trPr>
              <w:tc>
                <w:tcPr>
                  <w:tcW w:w="3516" w:type="dxa"/>
                  <w:tcMar>
                    <w:left w:w="105" w:type="dxa"/>
                    <w:right w:w="105" w:type="dxa"/>
                  </w:tcMar>
                </w:tcPr>
                <w:p w14:paraId="5CAA0DF0" w14:textId="5679ACE9" w:rsidR="44ED6242" w:rsidRDefault="44ED6242" w:rsidP="44ED6242">
                  <w:pPr>
                    <w:rPr>
                      <w:rFonts w:ascii="Arial" w:eastAsia="Arial" w:hAnsi="Arial" w:cs="Arial"/>
                      <w:color w:val="000000" w:themeColor="text1"/>
                    </w:rPr>
                  </w:pPr>
                  <w:r w:rsidRPr="44ED6242">
                    <w:rPr>
                      <w:rFonts w:ascii="Arial" w:eastAsia="Arial" w:hAnsi="Arial" w:cs="Arial"/>
                      <w:color w:val="000000" w:themeColor="text1"/>
                    </w:rPr>
                    <w:t>3.Somesuunnitelman laatiminen</w:t>
                  </w:r>
                </w:p>
              </w:tc>
              <w:tc>
                <w:tcPr>
                  <w:tcW w:w="2825" w:type="dxa"/>
                  <w:tcMar>
                    <w:left w:w="105" w:type="dxa"/>
                    <w:right w:w="105" w:type="dxa"/>
                  </w:tcMar>
                </w:tcPr>
                <w:p w14:paraId="2243F398" w14:textId="1A91B557" w:rsidR="44ED6242" w:rsidRDefault="44ED6242" w:rsidP="44ED6242">
                  <w:pPr>
                    <w:rPr>
                      <w:rFonts w:ascii="Arial" w:eastAsia="Arial" w:hAnsi="Arial" w:cs="Arial"/>
                      <w:color w:val="000000" w:themeColor="text1"/>
                    </w:rPr>
                  </w:pPr>
                  <w:r w:rsidRPr="44ED6242">
                    <w:rPr>
                      <w:rStyle w:val="normaltextrun"/>
                      <w:rFonts w:ascii="Arial" w:eastAsia="Arial" w:hAnsi="Arial" w:cs="Arial"/>
                      <w:color w:val="000000" w:themeColor="text1"/>
                      <w:sz w:val="24"/>
                      <w:szCs w:val="24"/>
                    </w:rPr>
                    <w:t> On laadittu. </w:t>
                  </w:r>
                </w:p>
                <w:p w14:paraId="474E3A62" w14:textId="62E27940" w:rsidR="44ED6242" w:rsidRDefault="44ED6242" w:rsidP="44ED6242">
                  <w:pPr>
                    <w:rPr>
                      <w:rFonts w:ascii="Arial" w:eastAsia="Arial" w:hAnsi="Arial" w:cs="Arial"/>
                      <w:color w:val="000000" w:themeColor="text1"/>
                    </w:rPr>
                  </w:pPr>
                </w:p>
              </w:tc>
              <w:tc>
                <w:tcPr>
                  <w:tcW w:w="2449" w:type="dxa"/>
                  <w:tcMar>
                    <w:left w:w="105" w:type="dxa"/>
                    <w:right w:w="105" w:type="dxa"/>
                  </w:tcMar>
                </w:tcPr>
                <w:p w14:paraId="47E7D48D" w14:textId="28E364D1" w:rsidR="44ED6242" w:rsidRDefault="44ED6242" w:rsidP="44ED6242">
                  <w:pPr>
                    <w:rPr>
                      <w:rFonts w:ascii="Arial" w:eastAsia="Arial" w:hAnsi="Arial" w:cs="Arial"/>
                      <w:color w:val="000000" w:themeColor="text1"/>
                    </w:rPr>
                  </w:pPr>
                </w:p>
              </w:tc>
            </w:tr>
          </w:tbl>
          <w:p w14:paraId="52EDFEFC" w14:textId="79ECC3A8" w:rsidR="44ED6242" w:rsidRDefault="44ED6242" w:rsidP="44ED6242">
            <w:pPr>
              <w:rPr>
                <w:rFonts w:ascii="Calibri" w:eastAsia="Calibri" w:hAnsi="Calibri" w:cs="Calibri"/>
                <w:color w:val="000000" w:themeColor="text1"/>
                <w:sz w:val="22"/>
                <w:szCs w:val="22"/>
              </w:rPr>
            </w:pPr>
          </w:p>
          <w:p w14:paraId="7484E89C" w14:textId="6A98C987" w:rsidR="44ED6242" w:rsidRDefault="44ED6242" w:rsidP="44ED6242">
            <w:pPr>
              <w:spacing w:after="0" w:line="251" w:lineRule="exact"/>
              <w:ind w:left="107"/>
              <w:rPr>
                <w:rFonts w:ascii="Arial" w:eastAsia="Arial" w:hAnsi="Arial" w:cs="Arial"/>
                <w:color w:val="000000" w:themeColor="text1"/>
              </w:rPr>
            </w:pPr>
          </w:p>
        </w:tc>
      </w:tr>
      <w:tr w:rsidR="44ED6242" w14:paraId="20544E44" w14:textId="77777777" w:rsidTr="44ED6242">
        <w:trPr>
          <w:trHeight w:val="300"/>
        </w:trPr>
        <w:tc>
          <w:tcPr>
            <w:tcW w:w="9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24B744" w14:textId="2B253BB0" w:rsidR="44ED6242" w:rsidRDefault="44ED6242" w:rsidP="44ED6242">
            <w:pPr>
              <w:pStyle w:val="TableParagraph"/>
              <w:rPr>
                <w:rFonts w:ascii="Arial" w:eastAsia="Arial" w:hAnsi="Arial" w:cs="Arial"/>
                <w:color w:val="000000" w:themeColor="text1"/>
                <w:sz w:val="24"/>
                <w:szCs w:val="24"/>
              </w:rPr>
            </w:pPr>
            <w:r w:rsidRPr="44ED6242">
              <w:rPr>
                <w:rFonts w:ascii="Arial" w:eastAsia="Arial" w:hAnsi="Arial" w:cs="Arial"/>
                <w:b/>
                <w:bCs/>
                <w:color w:val="000000" w:themeColor="text1"/>
                <w:sz w:val="24"/>
                <w:szCs w:val="24"/>
                <w:lang w:val="fi-FI"/>
              </w:rPr>
              <w:lastRenderedPageBreak/>
              <w:t>Tavoitteiden toteutuminen</w:t>
            </w:r>
          </w:p>
          <w:p w14:paraId="69BF4B07" w14:textId="67C3C223" w:rsidR="44ED6242" w:rsidRDefault="44ED6242" w:rsidP="44ED6242">
            <w:pPr>
              <w:pStyle w:val="TableParagraph"/>
              <w:rPr>
                <w:rFonts w:ascii="Arial" w:eastAsia="Arial" w:hAnsi="Arial" w:cs="Arial"/>
                <w:sz w:val="24"/>
                <w:szCs w:val="24"/>
              </w:rPr>
            </w:pPr>
            <w:r w:rsidRPr="44ED6242">
              <w:rPr>
                <w:rFonts w:ascii="Arial" w:eastAsia="Arial" w:hAnsi="Arial" w:cs="Arial"/>
                <w:sz w:val="24"/>
                <w:szCs w:val="24"/>
                <w:lang w:val="fi-FI"/>
              </w:rPr>
              <w:t>2-vuotiseen esiopetuskokeiluun ei tullut enää uusia ikäluokkia syksyllä 2024.</w:t>
            </w:r>
          </w:p>
        </w:tc>
      </w:tr>
    </w:tbl>
    <w:p w14:paraId="68A4318E" w14:textId="41619DC3" w:rsidR="5330DCB7" w:rsidRDefault="5330DCB7" w:rsidP="44ED6242">
      <w:pPr>
        <w:rPr>
          <w:rFonts w:ascii="Calibri" w:eastAsia="Calibri" w:hAnsi="Calibri" w:cs="Calibri"/>
          <w:color w:val="000000" w:themeColor="text1"/>
          <w:sz w:val="22"/>
          <w:szCs w:val="22"/>
        </w:rPr>
      </w:pPr>
    </w:p>
    <w:p w14:paraId="58845FAA" w14:textId="77D89820" w:rsidR="5330DCB7" w:rsidRDefault="5330DCB7" w:rsidP="44ED6242">
      <w:r>
        <w:br w:type="page"/>
      </w:r>
    </w:p>
    <w:tbl>
      <w:tblPr>
        <w:tblW w:w="7820" w:type="dxa"/>
        <w:tblCellMar>
          <w:left w:w="70" w:type="dxa"/>
          <w:right w:w="70" w:type="dxa"/>
        </w:tblCellMar>
        <w:tblLook w:val="04A0" w:firstRow="1" w:lastRow="0" w:firstColumn="1" w:lastColumn="0" w:noHBand="0" w:noVBand="1"/>
      </w:tblPr>
      <w:tblGrid>
        <w:gridCol w:w="2200"/>
        <w:gridCol w:w="960"/>
        <w:gridCol w:w="960"/>
        <w:gridCol w:w="960"/>
        <w:gridCol w:w="960"/>
        <w:gridCol w:w="1780"/>
      </w:tblGrid>
      <w:tr w:rsidR="00292E45" w:rsidRPr="00292E45" w14:paraId="73BB9EDB" w14:textId="77777777" w:rsidTr="00292E45">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A1876B"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lastRenderedPageBreak/>
              <w:t>esiopetus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6D50CA9"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6535B62"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TA2024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6E5639E"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92B73E5"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proofErr w:type="spellStart"/>
            <w:r w:rsidRPr="00292E45">
              <w:rPr>
                <w:rFonts w:ascii="Aptos Narrow" w:eastAsia="Times New Roman" w:hAnsi="Aptos Narrow" w:cs="Times New Roman"/>
                <w:b/>
                <w:bCs/>
                <w:color w:val="000000"/>
                <w:sz w:val="22"/>
                <w:szCs w:val="22"/>
                <w:lang w:eastAsia="fi-FI"/>
              </w:rPr>
              <w:t>tot</w:t>
            </w:r>
            <w:proofErr w:type="spellEnd"/>
            <w:r w:rsidRPr="00292E45">
              <w:rPr>
                <w:rFonts w:ascii="Aptos Narrow" w:eastAsia="Times New Roman" w:hAnsi="Aptos Narrow" w:cs="Times New Roman"/>
                <w:b/>
                <w:bCs/>
                <w:color w:val="000000"/>
                <w:sz w:val="22"/>
                <w:szCs w:val="22"/>
                <w:lang w:eastAsia="fi-FI"/>
              </w:rPr>
              <w:t>-%</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430A0DAE"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muutos, % 23-&gt;24</w:t>
            </w:r>
          </w:p>
        </w:tc>
      </w:tr>
      <w:tr w:rsidR="00292E45" w:rsidRPr="00292E45" w14:paraId="2A2F07B1"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FCA1EC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ulkoiset</w:t>
            </w:r>
          </w:p>
        </w:tc>
        <w:tc>
          <w:tcPr>
            <w:tcW w:w="960" w:type="dxa"/>
            <w:tcBorders>
              <w:top w:val="nil"/>
              <w:left w:val="nil"/>
              <w:bottom w:val="single" w:sz="4" w:space="0" w:color="auto"/>
              <w:right w:val="single" w:sz="4" w:space="0" w:color="auto"/>
            </w:tcBorders>
            <w:shd w:val="clear" w:color="auto" w:fill="auto"/>
            <w:noWrap/>
            <w:vAlign w:val="bottom"/>
            <w:hideMark/>
          </w:tcPr>
          <w:p w14:paraId="080CD0B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EB04E3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CB50A8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8622E7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799D7F7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E75FDE3"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946CBA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5C004C1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24614</w:t>
            </w:r>
          </w:p>
        </w:tc>
        <w:tc>
          <w:tcPr>
            <w:tcW w:w="960" w:type="dxa"/>
            <w:tcBorders>
              <w:top w:val="nil"/>
              <w:left w:val="nil"/>
              <w:bottom w:val="single" w:sz="4" w:space="0" w:color="auto"/>
              <w:right w:val="single" w:sz="4" w:space="0" w:color="auto"/>
            </w:tcBorders>
            <w:shd w:val="clear" w:color="auto" w:fill="auto"/>
            <w:noWrap/>
            <w:vAlign w:val="bottom"/>
            <w:hideMark/>
          </w:tcPr>
          <w:p w14:paraId="1273061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61BC5E2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35638</w:t>
            </w:r>
          </w:p>
        </w:tc>
        <w:tc>
          <w:tcPr>
            <w:tcW w:w="960" w:type="dxa"/>
            <w:tcBorders>
              <w:top w:val="nil"/>
              <w:left w:val="nil"/>
              <w:bottom w:val="single" w:sz="4" w:space="0" w:color="auto"/>
              <w:right w:val="single" w:sz="4" w:space="0" w:color="auto"/>
            </w:tcBorders>
            <w:shd w:val="clear" w:color="auto" w:fill="auto"/>
            <w:noWrap/>
            <w:vAlign w:val="bottom"/>
            <w:hideMark/>
          </w:tcPr>
          <w:p w14:paraId="12746C1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176450A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44,8</w:t>
            </w:r>
          </w:p>
        </w:tc>
      </w:tr>
      <w:tr w:rsidR="00292E45" w:rsidRPr="00292E45" w14:paraId="18A4D110"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F99DFA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1D2602F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-136860</w:t>
            </w:r>
          </w:p>
        </w:tc>
        <w:tc>
          <w:tcPr>
            <w:tcW w:w="960" w:type="dxa"/>
            <w:tcBorders>
              <w:top w:val="nil"/>
              <w:left w:val="nil"/>
              <w:bottom w:val="single" w:sz="4" w:space="0" w:color="auto"/>
              <w:right w:val="single" w:sz="4" w:space="0" w:color="auto"/>
            </w:tcBorders>
            <w:shd w:val="clear" w:color="auto" w:fill="auto"/>
            <w:noWrap/>
            <w:vAlign w:val="bottom"/>
            <w:hideMark/>
          </w:tcPr>
          <w:p w14:paraId="564D0D9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-149662</w:t>
            </w:r>
          </w:p>
        </w:tc>
        <w:tc>
          <w:tcPr>
            <w:tcW w:w="960" w:type="dxa"/>
            <w:tcBorders>
              <w:top w:val="nil"/>
              <w:left w:val="nil"/>
              <w:bottom w:val="single" w:sz="4" w:space="0" w:color="auto"/>
              <w:right w:val="single" w:sz="4" w:space="0" w:color="auto"/>
            </w:tcBorders>
            <w:shd w:val="clear" w:color="auto" w:fill="auto"/>
            <w:noWrap/>
            <w:vAlign w:val="bottom"/>
            <w:hideMark/>
          </w:tcPr>
          <w:p w14:paraId="650EE20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-143936</w:t>
            </w:r>
          </w:p>
        </w:tc>
        <w:tc>
          <w:tcPr>
            <w:tcW w:w="960" w:type="dxa"/>
            <w:tcBorders>
              <w:top w:val="nil"/>
              <w:left w:val="nil"/>
              <w:bottom w:val="single" w:sz="4" w:space="0" w:color="auto"/>
              <w:right w:val="single" w:sz="4" w:space="0" w:color="auto"/>
            </w:tcBorders>
            <w:shd w:val="clear" w:color="auto" w:fill="auto"/>
            <w:noWrap/>
            <w:vAlign w:val="bottom"/>
            <w:hideMark/>
          </w:tcPr>
          <w:p w14:paraId="0701D24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96 %</w:t>
            </w:r>
          </w:p>
        </w:tc>
        <w:tc>
          <w:tcPr>
            <w:tcW w:w="1780" w:type="dxa"/>
            <w:tcBorders>
              <w:top w:val="nil"/>
              <w:left w:val="nil"/>
              <w:bottom w:val="single" w:sz="4" w:space="0" w:color="auto"/>
              <w:right w:val="single" w:sz="8" w:space="0" w:color="auto"/>
            </w:tcBorders>
            <w:shd w:val="clear" w:color="auto" w:fill="auto"/>
            <w:noWrap/>
            <w:vAlign w:val="bottom"/>
            <w:hideMark/>
          </w:tcPr>
          <w:p w14:paraId="6BEDB0C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5,2</w:t>
            </w:r>
          </w:p>
        </w:tc>
      </w:tr>
      <w:tr w:rsidR="00292E45" w:rsidRPr="00292E45" w14:paraId="3B29FC76"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5F520F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27FE688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-112246</w:t>
            </w:r>
          </w:p>
        </w:tc>
        <w:tc>
          <w:tcPr>
            <w:tcW w:w="960" w:type="dxa"/>
            <w:tcBorders>
              <w:top w:val="nil"/>
              <w:left w:val="nil"/>
              <w:bottom w:val="single" w:sz="4" w:space="0" w:color="auto"/>
              <w:right w:val="single" w:sz="4" w:space="0" w:color="auto"/>
            </w:tcBorders>
            <w:shd w:val="clear" w:color="auto" w:fill="auto"/>
            <w:noWrap/>
            <w:vAlign w:val="bottom"/>
            <w:hideMark/>
          </w:tcPr>
          <w:p w14:paraId="65FC600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-149662</w:t>
            </w:r>
          </w:p>
        </w:tc>
        <w:tc>
          <w:tcPr>
            <w:tcW w:w="960" w:type="dxa"/>
            <w:tcBorders>
              <w:top w:val="nil"/>
              <w:left w:val="nil"/>
              <w:bottom w:val="single" w:sz="4" w:space="0" w:color="auto"/>
              <w:right w:val="single" w:sz="4" w:space="0" w:color="auto"/>
            </w:tcBorders>
            <w:shd w:val="clear" w:color="auto" w:fill="auto"/>
            <w:noWrap/>
            <w:vAlign w:val="bottom"/>
            <w:hideMark/>
          </w:tcPr>
          <w:p w14:paraId="1DFDB33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-108298</w:t>
            </w:r>
          </w:p>
        </w:tc>
        <w:tc>
          <w:tcPr>
            <w:tcW w:w="960" w:type="dxa"/>
            <w:tcBorders>
              <w:top w:val="nil"/>
              <w:left w:val="nil"/>
              <w:bottom w:val="single" w:sz="4" w:space="0" w:color="auto"/>
              <w:right w:val="single" w:sz="4" w:space="0" w:color="auto"/>
            </w:tcBorders>
            <w:shd w:val="clear" w:color="auto" w:fill="auto"/>
            <w:noWrap/>
            <w:vAlign w:val="bottom"/>
            <w:hideMark/>
          </w:tcPr>
          <w:p w14:paraId="28D1B67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72 %</w:t>
            </w:r>
          </w:p>
        </w:tc>
        <w:tc>
          <w:tcPr>
            <w:tcW w:w="1780" w:type="dxa"/>
            <w:tcBorders>
              <w:top w:val="nil"/>
              <w:left w:val="nil"/>
              <w:bottom w:val="single" w:sz="4" w:space="0" w:color="auto"/>
              <w:right w:val="single" w:sz="8" w:space="0" w:color="auto"/>
            </w:tcBorders>
            <w:shd w:val="clear" w:color="auto" w:fill="auto"/>
            <w:noWrap/>
            <w:vAlign w:val="bottom"/>
            <w:hideMark/>
          </w:tcPr>
          <w:p w14:paraId="10522A3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-3,5</w:t>
            </w:r>
          </w:p>
        </w:tc>
      </w:tr>
      <w:tr w:rsidR="00292E45" w:rsidRPr="00292E45" w14:paraId="016E53DB"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4C7001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15BB8F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6D4B00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872E38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A8F6EB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2B98011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755A3F9"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093A82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BA62DA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132CE1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51A7A6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3D717C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0DB86DB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C126225"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B8084E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suunnitelmapoistot</w:t>
            </w:r>
          </w:p>
        </w:tc>
        <w:tc>
          <w:tcPr>
            <w:tcW w:w="960" w:type="dxa"/>
            <w:tcBorders>
              <w:top w:val="nil"/>
              <w:left w:val="nil"/>
              <w:bottom w:val="single" w:sz="4" w:space="0" w:color="auto"/>
              <w:right w:val="single" w:sz="4" w:space="0" w:color="auto"/>
            </w:tcBorders>
            <w:shd w:val="clear" w:color="auto" w:fill="auto"/>
            <w:noWrap/>
            <w:vAlign w:val="bottom"/>
            <w:hideMark/>
          </w:tcPr>
          <w:p w14:paraId="7C76D4F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75D6475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387C265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0DD74E3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17E15F5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r>
      <w:tr w:rsidR="00292E45" w:rsidRPr="00292E45" w14:paraId="246C23E6"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4BF65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5372E3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0F4EB6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EF82FE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251939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1E9710C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03294107"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3A9F47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sisäiset</w:t>
            </w:r>
          </w:p>
        </w:tc>
        <w:tc>
          <w:tcPr>
            <w:tcW w:w="960" w:type="dxa"/>
            <w:tcBorders>
              <w:top w:val="nil"/>
              <w:left w:val="nil"/>
              <w:bottom w:val="single" w:sz="4" w:space="0" w:color="auto"/>
              <w:right w:val="single" w:sz="4" w:space="0" w:color="auto"/>
            </w:tcBorders>
            <w:shd w:val="clear" w:color="auto" w:fill="auto"/>
            <w:noWrap/>
            <w:vAlign w:val="bottom"/>
            <w:hideMark/>
          </w:tcPr>
          <w:p w14:paraId="0A143EC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5B8AE4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901F7A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B86040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1F54616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2614B028"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0B05B2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68A57DB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FD5068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1A6897E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399936F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45DF643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0,0</w:t>
            </w:r>
          </w:p>
        </w:tc>
      </w:tr>
      <w:tr w:rsidR="00292E45" w:rsidRPr="00292E45" w14:paraId="0ACBDF89"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2B6B30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35FE7B0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-41105</w:t>
            </w:r>
          </w:p>
        </w:tc>
        <w:tc>
          <w:tcPr>
            <w:tcW w:w="960" w:type="dxa"/>
            <w:tcBorders>
              <w:top w:val="nil"/>
              <w:left w:val="nil"/>
              <w:bottom w:val="single" w:sz="4" w:space="0" w:color="auto"/>
              <w:right w:val="single" w:sz="4" w:space="0" w:color="auto"/>
            </w:tcBorders>
            <w:shd w:val="clear" w:color="auto" w:fill="auto"/>
            <w:noWrap/>
            <w:vAlign w:val="bottom"/>
            <w:hideMark/>
          </w:tcPr>
          <w:p w14:paraId="7EC31FA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-22488</w:t>
            </w:r>
          </w:p>
        </w:tc>
        <w:tc>
          <w:tcPr>
            <w:tcW w:w="960" w:type="dxa"/>
            <w:tcBorders>
              <w:top w:val="nil"/>
              <w:left w:val="nil"/>
              <w:bottom w:val="single" w:sz="4" w:space="0" w:color="auto"/>
              <w:right w:val="single" w:sz="4" w:space="0" w:color="auto"/>
            </w:tcBorders>
            <w:shd w:val="clear" w:color="auto" w:fill="auto"/>
            <w:noWrap/>
            <w:vAlign w:val="bottom"/>
            <w:hideMark/>
          </w:tcPr>
          <w:p w14:paraId="1EA12AA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-25956</w:t>
            </w:r>
          </w:p>
        </w:tc>
        <w:tc>
          <w:tcPr>
            <w:tcW w:w="960" w:type="dxa"/>
            <w:tcBorders>
              <w:top w:val="nil"/>
              <w:left w:val="nil"/>
              <w:bottom w:val="single" w:sz="4" w:space="0" w:color="auto"/>
              <w:right w:val="single" w:sz="4" w:space="0" w:color="auto"/>
            </w:tcBorders>
            <w:shd w:val="clear" w:color="auto" w:fill="auto"/>
            <w:noWrap/>
            <w:vAlign w:val="bottom"/>
            <w:hideMark/>
          </w:tcPr>
          <w:p w14:paraId="27EED18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115 %</w:t>
            </w:r>
          </w:p>
        </w:tc>
        <w:tc>
          <w:tcPr>
            <w:tcW w:w="1780" w:type="dxa"/>
            <w:tcBorders>
              <w:top w:val="nil"/>
              <w:left w:val="nil"/>
              <w:bottom w:val="single" w:sz="4" w:space="0" w:color="auto"/>
              <w:right w:val="single" w:sz="8" w:space="0" w:color="auto"/>
            </w:tcBorders>
            <w:shd w:val="clear" w:color="auto" w:fill="auto"/>
            <w:noWrap/>
            <w:vAlign w:val="bottom"/>
            <w:hideMark/>
          </w:tcPr>
          <w:p w14:paraId="0FE978C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-36,9</w:t>
            </w:r>
          </w:p>
        </w:tc>
      </w:tr>
      <w:tr w:rsidR="00292E45" w:rsidRPr="00292E45" w14:paraId="16A234B7"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A4B51C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468E06C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-41105</w:t>
            </w:r>
          </w:p>
        </w:tc>
        <w:tc>
          <w:tcPr>
            <w:tcW w:w="960" w:type="dxa"/>
            <w:tcBorders>
              <w:top w:val="nil"/>
              <w:left w:val="nil"/>
              <w:bottom w:val="single" w:sz="4" w:space="0" w:color="auto"/>
              <w:right w:val="single" w:sz="4" w:space="0" w:color="auto"/>
            </w:tcBorders>
            <w:shd w:val="clear" w:color="auto" w:fill="auto"/>
            <w:noWrap/>
            <w:vAlign w:val="bottom"/>
            <w:hideMark/>
          </w:tcPr>
          <w:p w14:paraId="51A7E4C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-22488</w:t>
            </w:r>
          </w:p>
        </w:tc>
        <w:tc>
          <w:tcPr>
            <w:tcW w:w="960" w:type="dxa"/>
            <w:tcBorders>
              <w:top w:val="nil"/>
              <w:left w:val="nil"/>
              <w:bottom w:val="single" w:sz="4" w:space="0" w:color="auto"/>
              <w:right w:val="single" w:sz="4" w:space="0" w:color="auto"/>
            </w:tcBorders>
            <w:shd w:val="clear" w:color="auto" w:fill="auto"/>
            <w:noWrap/>
            <w:vAlign w:val="bottom"/>
            <w:hideMark/>
          </w:tcPr>
          <w:p w14:paraId="31016FC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-25956</w:t>
            </w:r>
          </w:p>
        </w:tc>
        <w:tc>
          <w:tcPr>
            <w:tcW w:w="960" w:type="dxa"/>
            <w:tcBorders>
              <w:top w:val="nil"/>
              <w:left w:val="nil"/>
              <w:bottom w:val="single" w:sz="4" w:space="0" w:color="auto"/>
              <w:right w:val="single" w:sz="4" w:space="0" w:color="auto"/>
            </w:tcBorders>
            <w:shd w:val="clear" w:color="auto" w:fill="auto"/>
            <w:noWrap/>
            <w:vAlign w:val="bottom"/>
            <w:hideMark/>
          </w:tcPr>
          <w:p w14:paraId="1F290C7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115 %</w:t>
            </w:r>
          </w:p>
        </w:tc>
        <w:tc>
          <w:tcPr>
            <w:tcW w:w="1780" w:type="dxa"/>
            <w:tcBorders>
              <w:top w:val="nil"/>
              <w:left w:val="nil"/>
              <w:bottom w:val="single" w:sz="4" w:space="0" w:color="auto"/>
              <w:right w:val="single" w:sz="8" w:space="0" w:color="auto"/>
            </w:tcBorders>
            <w:shd w:val="clear" w:color="auto" w:fill="auto"/>
            <w:noWrap/>
            <w:vAlign w:val="bottom"/>
            <w:hideMark/>
          </w:tcPr>
          <w:p w14:paraId="04CF0FE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-36,9</w:t>
            </w:r>
          </w:p>
        </w:tc>
      </w:tr>
      <w:tr w:rsidR="00292E45" w:rsidRPr="00292E45" w14:paraId="051A006D"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7CD068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F5B4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D998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7575E4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DC8B74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082B6DA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0A7AF56" w14:textId="77777777" w:rsidTr="00292E45">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518F12E3"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toimintakate yhteensä</w:t>
            </w:r>
          </w:p>
        </w:tc>
        <w:tc>
          <w:tcPr>
            <w:tcW w:w="960" w:type="dxa"/>
            <w:tcBorders>
              <w:top w:val="nil"/>
              <w:left w:val="nil"/>
              <w:bottom w:val="single" w:sz="8" w:space="0" w:color="auto"/>
              <w:right w:val="single" w:sz="4" w:space="0" w:color="auto"/>
            </w:tcBorders>
            <w:shd w:val="clear" w:color="auto" w:fill="auto"/>
            <w:noWrap/>
            <w:vAlign w:val="bottom"/>
            <w:hideMark/>
          </w:tcPr>
          <w:p w14:paraId="78D47EA1"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-153350</w:t>
            </w:r>
          </w:p>
        </w:tc>
        <w:tc>
          <w:tcPr>
            <w:tcW w:w="960" w:type="dxa"/>
            <w:tcBorders>
              <w:top w:val="nil"/>
              <w:left w:val="nil"/>
              <w:bottom w:val="single" w:sz="8" w:space="0" w:color="auto"/>
              <w:right w:val="single" w:sz="4" w:space="0" w:color="auto"/>
            </w:tcBorders>
            <w:shd w:val="clear" w:color="auto" w:fill="auto"/>
            <w:noWrap/>
            <w:vAlign w:val="bottom"/>
            <w:hideMark/>
          </w:tcPr>
          <w:p w14:paraId="0B0AE379"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-172150</w:t>
            </w:r>
          </w:p>
        </w:tc>
        <w:tc>
          <w:tcPr>
            <w:tcW w:w="960" w:type="dxa"/>
            <w:tcBorders>
              <w:top w:val="nil"/>
              <w:left w:val="nil"/>
              <w:bottom w:val="single" w:sz="8" w:space="0" w:color="auto"/>
              <w:right w:val="single" w:sz="4" w:space="0" w:color="auto"/>
            </w:tcBorders>
            <w:shd w:val="clear" w:color="auto" w:fill="auto"/>
            <w:noWrap/>
            <w:vAlign w:val="bottom"/>
            <w:hideMark/>
          </w:tcPr>
          <w:p w14:paraId="3BC54B89"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-134254</w:t>
            </w:r>
          </w:p>
        </w:tc>
        <w:tc>
          <w:tcPr>
            <w:tcW w:w="960" w:type="dxa"/>
            <w:tcBorders>
              <w:top w:val="nil"/>
              <w:left w:val="nil"/>
              <w:bottom w:val="single" w:sz="8" w:space="0" w:color="auto"/>
              <w:right w:val="single" w:sz="4" w:space="0" w:color="auto"/>
            </w:tcBorders>
            <w:shd w:val="clear" w:color="auto" w:fill="auto"/>
            <w:noWrap/>
            <w:vAlign w:val="bottom"/>
            <w:hideMark/>
          </w:tcPr>
          <w:p w14:paraId="1AEF918D"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77,99</w:t>
            </w:r>
          </w:p>
        </w:tc>
        <w:tc>
          <w:tcPr>
            <w:tcW w:w="1780" w:type="dxa"/>
            <w:tcBorders>
              <w:top w:val="nil"/>
              <w:left w:val="nil"/>
              <w:bottom w:val="single" w:sz="8" w:space="0" w:color="auto"/>
              <w:right w:val="single" w:sz="8" w:space="0" w:color="auto"/>
            </w:tcBorders>
            <w:shd w:val="clear" w:color="auto" w:fill="auto"/>
            <w:noWrap/>
            <w:vAlign w:val="bottom"/>
            <w:hideMark/>
          </w:tcPr>
          <w:p w14:paraId="73AF8C56"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-12,5</w:t>
            </w:r>
          </w:p>
        </w:tc>
      </w:tr>
    </w:tbl>
    <w:p w14:paraId="4A20C616" w14:textId="1B55D095" w:rsidR="5330DCB7" w:rsidRDefault="5330DCB7" w:rsidP="21A7ABA3">
      <w:pPr>
        <w:rPr>
          <w:rFonts w:ascii="Calibri" w:eastAsia="Calibri" w:hAnsi="Calibri" w:cs="Calibri"/>
          <w:color w:val="000000" w:themeColor="text1"/>
          <w:sz w:val="22"/>
          <w:szCs w:val="22"/>
        </w:rPr>
      </w:pPr>
    </w:p>
    <w:p w14:paraId="1216B867" w14:textId="1CBD6EDA" w:rsidR="5330DCB7" w:rsidRDefault="5330DCB7" w:rsidP="44ED6242">
      <w:pPr>
        <w:rPr>
          <w:rFonts w:ascii="Calibri" w:eastAsia="Calibri" w:hAnsi="Calibri" w:cs="Calibri"/>
          <w:color w:val="000000" w:themeColor="text1"/>
          <w:sz w:val="22"/>
          <w:szCs w:val="22"/>
        </w:rPr>
      </w:pPr>
    </w:p>
    <w:p w14:paraId="122083B9" w14:textId="100F109C" w:rsidR="5330DCB7" w:rsidRDefault="5330DCB7"/>
    <w:p w14:paraId="638EFF2B" w14:textId="7D94A457" w:rsidR="44ED6242" w:rsidRDefault="44ED6242"/>
    <w:p w14:paraId="2FABF5F6" w14:textId="3FA53578" w:rsidR="44ED6242" w:rsidRDefault="44ED6242">
      <w:r>
        <w:br w:type="page"/>
      </w:r>
    </w:p>
    <w:tbl>
      <w:tblPr>
        <w:tblW w:w="0" w:type="auto"/>
        <w:tblInd w:w="120" w:type="dxa"/>
        <w:tblLayout w:type="fixed"/>
        <w:tblLook w:val="06A0" w:firstRow="1" w:lastRow="0" w:firstColumn="1" w:lastColumn="0" w:noHBand="1" w:noVBand="1"/>
      </w:tblPr>
      <w:tblGrid>
        <w:gridCol w:w="9015"/>
      </w:tblGrid>
      <w:tr w:rsidR="522FB66E" w14:paraId="331A562F" w14:textId="77777777" w:rsidTr="522FB66E">
        <w:trPr>
          <w:trHeight w:val="25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3F876" w14:textId="10ADF314" w:rsidR="522FB66E" w:rsidRDefault="522FB66E" w:rsidP="522FB66E">
            <w:pPr>
              <w:spacing w:after="0"/>
              <w:ind w:left="107"/>
            </w:pPr>
            <w:r w:rsidRPr="522FB66E">
              <w:rPr>
                <w:rFonts w:ascii="Arial" w:eastAsia="Arial" w:hAnsi="Arial" w:cs="Arial"/>
                <w:b/>
                <w:bCs/>
                <w:sz w:val="22"/>
                <w:szCs w:val="22"/>
              </w:rPr>
              <w:lastRenderedPageBreak/>
              <w:t>460 Nuorisotoimi</w:t>
            </w:r>
          </w:p>
        </w:tc>
      </w:tr>
      <w:tr w:rsidR="522FB66E" w14:paraId="52D5BE6D" w14:textId="77777777" w:rsidTr="522FB66E">
        <w:trPr>
          <w:trHeight w:val="5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ED066" w14:textId="6217E4DA" w:rsidR="522FB66E" w:rsidRDefault="522FB66E" w:rsidP="522FB66E">
            <w:pPr>
              <w:spacing w:after="0"/>
              <w:ind w:left="107"/>
            </w:pPr>
            <w:proofErr w:type="spellStart"/>
            <w:r w:rsidRPr="522FB66E">
              <w:rPr>
                <w:rFonts w:ascii="Arial" w:eastAsia="Arial" w:hAnsi="Arial" w:cs="Arial"/>
                <w:b/>
                <w:bCs/>
                <w:sz w:val="22"/>
                <w:szCs w:val="22"/>
                <w:lang w:val="en-US"/>
              </w:rPr>
              <w:t>Toiminnan</w:t>
            </w:r>
            <w:proofErr w:type="spellEnd"/>
            <w:r w:rsidRPr="522FB66E">
              <w:rPr>
                <w:rFonts w:ascii="Arial" w:eastAsia="Arial" w:hAnsi="Arial" w:cs="Arial"/>
                <w:b/>
                <w:bCs/>
                <w:sz w:val="22"/>
                <w:szCs w:val="22"/>
                <w:lang w:val="en-US"/>
              </w:rPr>
              <w:t xml:space="preserve"> </w:t>
            </w:r>
            <w:proofErr w:type="spellStart"/>
            <w:r w:rsidRPr="522FB66E">
              <w:rPr>
                <w:rFonts w:ascii="Arial" w:eastAsia="Arial" w:hAnsi="Arial" w:cs="Arial"/>
                <w:b/>
                <w:bCs/>
                <w:sz w:val="22"/>
                <w:szCs w:val="22"/>
                <w:lang w:val="en-US"/>
              </w:rPr>
              <w:t>kuvaus</w:t>
            </w:r>
            <w:proofErr w:type="spellEnd"/>
            <w:r w:rsidRPr="522FB66E">
              <w:rPr>
                <w:rFonts w:ascii="Arial" w:eastAsia="Arial" w:hAnsi="Arial" w:cs="Arial"/>
                <w:b/>
                <w:bCs/>
                <w:sz w:val="22"/>
                <w:szCs w:val="22"/>
                <w:lang w:val="en-US"/>
              </w:rPr>
              <w:t xml:space="preserve"> / </w:t>
            </w:r>
            <w:proofErr w:type="spellStart"/>
            <w:r w:rsidRPr="522FB66E">
              <w:rPr>
                <w:rFonts w:ascii="Arial" w:eastAsia="Arial" w:hAnsi="Arial" w:cs="Arial"/>
                <w:b/>
                <w:bCs/>
                <w:sz w:val="22"/>
                <w:szCs w:val="22"/>
                <w:lang w:val="en-US"/>
              </w:rPr>
              <w:t>palveluajatus</w:t>
            </w:r>
            <w:proofErr w:type="spellEnd"/>
          </w:p>
          <w:p w14:paraId="336D4645" w14:textId="0455A3F1" w:rsidR="522FB66E" w:rsidRDefault="522FB66E" w:rsidP="522FB66E">
            <w:pPr>
              <w:spacing w:after="0"/>
            </w:pPr>
            <w:r w:rsidRPr="522FB66E">
              <w:rPr>
                <w:rFonts w:ascii="Arial" w:eastAsia="Arial" w:hAnsi="Arial" w:cs="Arial"/>
                <w:sz w:val="22"/>
                <w:szCs w:val="22"/>
              </w:rPr>
              <w:t xml:space="preserve"> Nuoret kohtaava ja tavoittava nuorisotyö. Nuorisotilaa pidetään avoinna säännöllisesti</w:t>
            </w:r>
          </w:p>
          <w:p w14:paraId="4D73CF78" w14:textId="7DFE2DE0" w:rsidR="522FB66E" w:rsidRDefault="522FB66E" w:rsidP="522FB66E">
            <w:pPr>
              <w:spacing w:after="0"/>
            </w:pPr>
            <w:r w:rsidRPr="522FB66E">
              <w:rPr>
                <w:rFonts w:ascii="Arial" w:eastAsia="Arial" w:hAnsi="Arial" w:cs="Arial"/>
                <w:sz w:val="22"/>
                <w:szCs w:val="22"/>
              </w:rPr>
              <w:t xml:space="preserve"> sekä järjestetään yhteisiä tapahtumia, teemapäiviä sekä retkiä. Nuoret pyritään</w:t>
            </w:r>
          </w:p>
          <w:p w14:paraId="149ABAD0" w14:textId="3A0C6ADF" w:rsidR="522FB66E" w:rsidRDefault="522FB66E" w:rsidP="522FB66E">
            <w:pPr>
              <w:spacing w:after="0"/>
            </w:pPr>
            <w:r w:rsidRPr="522FB66E">
              <w:rPr>
                <w:rFonts w:ascii="Arial" w:eastAsia="Arial" w:hAnsi="Arial" w:cs="Arial"/>
                <w:sz w:val="22"/>
                <w:szCs w:val="22"/>
              </w:rPr>
              <w:t xml:space="preserve"> aktivoimaan nuorisotyön sisällön suunnitteluun ja toteutukseen. Toiminta suunnitellaan ja</w:t>
            </w:r>
          </w:p>
          <w:p w14:paraId="2BC4EA95" w14:textId="7F28AE2A" w:rsidR="522FB66E" w:rsidRDefault="522FB66E" w:rsidP="522FB66E">
            <w:pPr>
              <w:spacing w:after="0"/>
            </w:pPr>
            <w:r w:rsidRPr="522FB66E">
              <w:rPr>
                <w:rFonts w:ascii="Arial" w:eastAsia="Arial" w:hAnsi="Arial" w:cs="Arial"/>
                <w:sz w:val="22"/>
                <w:szCs w:val="22"/>
              </w:rPr>
              <w:t xml:space="preserve"> toteutetaan poikkihallinnollisesti ja eri sidosryhmiä apuna käyttäen. Erityisnuorisotyössä</w:t>
            </w:r>
          </w:p>
          <w:p w14:paraId="6B7CEAC9" w14:textId="12DDA95F" w:rsidR="522FB66E" w:rsidRDefault="522FB66E" w:rsidP="522FB66E">
            <w:pPr>
              <w:spacing w:after="0"/>
            </w:pPr>
            <w:r w:rsidRPr="522FB66E">
              <w:rPr>
                <w:rFonts w:ascii="Arial" w:eastAsia="Arial" w:hAnsi="Arial" w:cs="Arial"/>
                <w:sz w:val="22"/>
                <w:szCs w:val="22"/>
              </w:rPr>
              <w:t xml:space="preserve"> etsivä nuorisotyöntekijä ja nuorten työpajan ohjaaja on erityistä tukea tarvitsevien</w:t>
            </w:r>
          </w:p>
          <w:p w14:paraId="10606F84" w14:textId="60E91940" w:rsidR="522FB66E" w:rsidRDefault="522FB66E" w:rsidP="522FB66E">
            <w:pPr>
              <w:spacing w:after="0"/>
            </w:pPr>
            <w:r w:rsidRPr="522FB66E">
              <w:rPr>
                <w:rFonts w:ascii="Arial" w:eastAsia="Arial" w:hAnsi="Arial" w:cs="Arial"/>
                <w:sz w:val="22"/>
                <w:szCs w:val="22"/>
              </w:rPr>
              <w:t xml:space="preserve"> nuorten tukena, sekä mukana ennaltaehkäisevässä nuorisotyössä.</w:t>
            </w:r>
          </w:p>
          <w:p w14:paraId="1EC39783" w14:textId="4128DD65" w:rsidR="522FB66E" w:rsidRDefault="522FB66E" w:rsidP="522FB66E">
            <w:pPr>
              <w:spacing w:after="0"/>
            </w:pPr>
            <w:r w:rsidRPr="522FB66E">
              <w:rPr>
                <w:rFonts w:ascii="Arial" w:eastAsia="Arial" w:hAnsi="Arial" w:cs="Arial"/>
                <w:sz w:val="22"/>
                <w:szCs w:val="22"/>
                <w:lang w:val="en-US"/>
              </w:rPr>
              <w:t xml:space="preserve"> </w:t>
            </w:r>
          </w:p>
        </w:tc>
      </w:tr>
      <w:tr w:rsidR="522FB66E" w14:paraId="30F834A3" w14:textId="77777777" w:rsidTr="522FB66E">
        <w:trPr>
          <w:trHeight w:val="5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7C6725" w14:textId="2CE767DC" w:rsidR="522FB66E" w:rsidRDefault="522FB66E" w:rsidP="522FB66E">
            <w:pPr>
              <w:spacing w:after="0"/>
              <w:ind w:left="107"/>
            </w:pPr>
            <w:proofErr w:type="spellStart"/>
            <w:r w:rsidRPr="522FB66E">
              <w:rPr>
                <w:rFonts w:ascii="Arial" w:eastAsia="Arial" w:hAnsi="Arial" w:cs="Arial"/>
                <w:b/>
                <w:bCs/>
                <w:sz w:val="22"/>
                <w:szCs w:val="22"/>
                <w:lang w:val="en-US"/>
              </w:rPr>
              <w:t>Vastuuhenkilö</w:t>
            </w:r>
            <w:proofErr w:type="spellEnd"/>
          </w:p>
          <w:p w14:paraId="159B5AAA" w14:textId="2522B593" w:rsidR="522FB66E" w:rsidRDefault="522FB66E" w:rsidP="522FB66E">
            <w:pPr>
              <w:spacing w:after="0"/>
              <w:ind w:left="107"/>
            </w:pPr>
            <w:r w:rsidRPr="522FB66E">
              <w:rPr>
                <w:rFonts w:ascii="Arial" w:eastAsia="Arial" w:hAnsi="Arial" w:cs="Arial"/>
                <w:sz w:val="22"/>
                <w:szCs w:val="22"/>
              </w:rPr>
              <w:t xml:space="preserve">Vapaa-aikasihteeri, </w:t>
            </w:r>
            <w:proofErr w:type="gramStart"/>
            <w:r w:rsidRPr="522FB66E">
              <w:rPr>
                <w:rFonts w:ascii="Arial" w:eastAsia="Arial" w:hAnsi="Arial" w:cs="Arial"/>
                <w:sz w:val="22"/>
                <w:szCs w:val="22"/>
              </w:rPr>
              <w:t>70%</w:t>
            </w:r>
            <w:proofErr w:type="gramEnd"/>
            <w:r w:rsidRPr="522FB66E">
              <w:rPr>
                <w:rFonts w:ascii="Arial" w:eastAsia="Arial" w:hAnsi="Arial" w:cs="Arial"/>
                <w:sz w:val="22"/>
                <w:szCs w:val="22"/>
              </w:rPr>
              <w:t xml:space="preserve"> työajalla</w:t>
            </w:r>
          </w:p>
          <w:p w14:paraId="771E8C5D" w14:textId="2C9D7AF0" w:rsidR="522FB66E" w:rsidRDefault="522FB66E" w:rsidP="522FB66E">
            <w:pPr>
              <w:spacing w:after="0"/>
              <w:ind w:left="107"/>
            </w:pPr>
            <w:r w:rsidRPr="522FB66E">
              <w:rPr>
                <w:rFonts w:ascii="Arial" w:eastAsia="Arial" w:hAnsi="Arial" w:cs="Arial"/>
                <w:sz w:val="22"/>
                <w:szCs w:val="22"/>
              </w:rPr>
              <w:t xml:space="preserve"> </w:t>
            </w:r>
          </w:p>
          <w:p w14:paraId="6FB93639" w14:textId="211635AE" w:rsidR="522FB66E" w:rsidRDefault="522FB66E" w:rsidP="522FB66E">
            <w:pPr>
              <w:spacing w:after="0"/>
              <w:ind w:left="107"/>
            </w:pPr>
            <w:r w:rsidRPr="522FB66E">
              <w:rPr>
                <w:rFonts w:ascii="Arial" w:eastAsia="Arial" w:hAnsi="Arial" w:cs="Arial"/>
                <w:sz w:val="22"/>
                <w:szCs w:val="22"/>
              </w:rPr>
              <w:t>Muu henkilöstö:  </w:t>
            </w:r>
          </w:p>
          <w:p w14:paraId="7F03EF21" w14:textId="343F54EF" w:rsidR="522FB66E" w:rsidRDefault="522FB66E" w:rsidP="522FB66E">
            <w:pPr>
              <w:spacing w:after="0"/>
              <w:ind w:left="107"/>
            </w:pPr>
            <w:r w:rsidRPr="522FB66E">
              <w:rPr>
                <w:rFonts w:ascii="Arial" w:eastAsia="Arial" w:hAnsi="Arial" w:cs="Arial"/>
                <w:sz w:val="22"/>
                <w:szCs w:val="22"/>
              </w:rPr>
              <w:t>Etsivä nuorisotyöntekijä, kokoaikatyö</w:t>
            </w:r>
          </w:p>
          <w:p w14:paraId="25483EEE" w14:textId="736E8CB3" w:rsidR="522FB66E" w:rsidRDefault="522FB66E" w:rsidP="522FB66E">
            <w:pPr>
              <w:spacing w:after="0"/>
              <w:ind w:left="107"/>
            </w:pPr>
            <w:r w:rsidRPr="522FB66E">
              <w:rPr>
                <w:rFonts w:ascii="Arial" w:eastAsia="Arial" w:hAnsi="Arial" w:cs="Arial"/>
                <w:sz w:val="22"/>
                <w:szCs w:val="22"/>
              </w:rPr>
              <w:t>Nuorten työpajan ohjaaja, kokoaikatyö</w:t>
            </w:r>
          </w:p>
          <w:p w14:paraId="0D70CFEC" w14:textId="2D48BF65" w:rsidR="522FB66E" w:rsidRDefault="522FB66E" w:rsidP="522FB66E">
            <w:pPr>
              <w:spacing w:after="0"/>
              <w:ind w:left="107"/>
            </w:pPr>
            <w:r w:rsidRPr="522FB66E">
              <w:rPr>
                <w:rFonts w:ascii="Arial" w:eastAsia="Arial" w:hAnsi="Arial" w:cs="Arial"/>
                <w:sz w:val="22"/>
                <w:szCs w:val="22"/>
              </w:rPr>
              <w:t>Perusnuorisotyöntekijä, koko aikatyö (sis. etsivä, nuorten työpaja, TUVA ja perusnuorisotyö) (tammikuu-huhtikuu)</w:t>
            </w:r>
          </w:p>
          <w:p w14:paraId="7A1E6F46" w14:textId="1E3F39A7" w:rsidR="522FB66E" w:rsidRDefault="522FB66E" w:rsidP="522FB66E">
            <w:pPr>
              <w:spacing w:after="0"/>
              <w:ind w:left="107"/>
            </w:pPr>
            <w:r w:rsidRPr="522FB66E">
              <w:rPr>
                <w:rFonts w:ascii="Arial" w:eastAsia="Arial" w:hAnsi="Arial" w:cs="Arial"/>
                <w:sz w:val="22"/>
                <w:szCs w:val="22"/>
              </w:rPr>
              <w:t>Koulunuorisotyöntekijä, koko aikatyö (lokakuu-joulukuu)</w:t>
            </w:r>
          </w:p>
          <w:p w14:paraId="6DFA3202" w14:textId="1BD2B3BC" w:rsidR="522FB66E" w:rsidRDefault="522FB66E" w:rsidP="522FB66E">
            <w:pPr>
              <w:spacing w:after="0"/>
              <w:ind w:left="107"/>
            </w:pPr>
            <w:r w:rsidRPr="522FB66E">
              <w:rPr>
                <w:rFonts w:ascii="Arial" w:eastAsia="Arial" w:hAnsi="Arial" w:cs="Arial"/>
                <w:b/>
                <w:bCs/>
                <w:sz w:val="22"/>
                <w:szCs w:val="22"/>
              </w:rPr>
              <w:t xml:space="preserve"> </w:t>
            </w:r>
          </w:p>
          <w:p w14:paraId="329280F4" w14:textId="53E1F07A" w:rsidR="522FB66E" w:rsidRDefault="522FB66E" w:rsidP="522FB66E">
            <w:pPr>
              <w:spacing w:after="0"/>
              <w:ind w:left="107"/>
            </w:pPr>
            <w:r w:rsidRPr="522FB66E">
              <w:rPr>
                <w:rFonts w:ascii="Times New Roman" w:eastAsia="Times New Roman" w:hAnsi="Times New Roman" w:cs="Times New Roman"/>
                <w:sz w:val="22"/>
                <w:szCs w:val="22"/>
                <w:lang w:val="en-US"/>
              </w:rPr>
              <w:t xml:space="preserve"> </w:t>
            </w:r>
          </w:p>
        </w:tc>
      </w:tr>
      <w:tr w:rsidR="522FB66E" w14:paraId="763D6C28" w14:textId="77777777" w:rsidTr="522FB66E">
        <w:trPr>
          <w:trHeight w:val="5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D10D9" w14:textId="319ADF07" w:rsidR="522FB66E" w:rsidRDefault="522FB66E" w:rsidP="522FB66E">
            <w:pPr>
              <w:spacing w:after="0"/>
              <w:ind w:left="107"/>
            </w:pPr>
            <w:proofErr w:type="spellStart"/>
            <w:r w:rsidRPr="522FB66E">
              <w:rPr>
                <w:rFonts w:ascii="Arial" w:eastAsia="Arial" w:hAnsi="Arial" w:cs="Arial"/>
                <w:b/>
                <w:bCs/>
                <w:sz w:val="22"/>
                <w:szCs w:val="22"/>
                <w:lang w:val="en-US"/>
              </w:rPr>
              <w:t>Tehtävä</w:t>
            </w:r>
            <w:proofErr w:type="spellEnd"/>
          </w:p>
          <w:p w14:paraId="7A45ACA1" w14:textId="4D78B557" w:rsidR="522FB66E" w:rsidRDefault="522FB66E" w:rsidP="522FB66E">
            <w:pPr>
              <w:spacing w:after="0"/>
              <w:ind w:left="107"/>
            </w:pPr>
            <w:proofErr w:type="spellStart"/>
            <w:r w:rsidRPr="522FB66E">
              <w:rPr>
                <w:rFonts w:ascii="Arial" w:eastAsia="Arial" w:hAnsi="Arial" w:cs="Arial"/>
                <w:sz w:val="22"/>
                <w:szCs w:val="22"/>
                <w:lang w:val="en-US"/>
              </w:rPr>
              <w:t>Laadukkaiden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nuorisopalvelujen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järjestäminen</w:t>
            </w:r>
            <w:proofErr w:type="spellEnd"/>
            <w:r w:rsidRPr="522FB66E">
              <w:rPr>
                <w:rFonts w:ascii="Arial" w:eastAsia="Arial" w:hAnsi="Arial" w:cs="Arial"/>
                <w:b/>
                <w:bCs/>
                <w:sz w:val="22"/>
                <w:szCs w:val="22"/>
                <w:lang w:val="en-US"/>
              </w:rPr>
              <w:t>.</w:t>
            </w:r>
          </w:p>
        </w:tc>
      </w:tr>
      <w:tr w:rsidR="522FB66E" w14:paraId="26E910C1" w14:textId="77777777" w:rsidTr="522FB66E">
        <w:trPr>
          <w:trHeight w:val="12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9056C" w14:textId="0CF529EB" w:rsidR="522FB66E" w:rsidRDefault="522FB66E" w:rsidP="522FB66E">
            <w:pPr>
              <w:spacing w:after="0"/>
              <w:ind w:left="107" w:right="116"/>
            </w:pPr>
            <w:r w:rsidRPr="522FB66E">
              <w:rPr>
                <w:rFonts w:ascii="Arial" w:eastAsia="Arial" w:hAnsi="Arial" w:cs="Arial"/>
                <w:b/>
                <w:bCs/>
                <w:sz w:val="22"/>
                <w:szCs w:val="22"/>
              </w:rPr>
              <w:t xml:space="preserve">Sitovia tavoitteita </w:t>
            </w:r>
          </w:p>
          <w:p w14:paraId="21F49D13" w14:textId="48064181" w:rsidR="522FB66E" w:rsidRDefault="522FB66E" w:rsidP="522FB66E">
            <w:pPr>
              <w:pStyle w:val="Luettelokappale"/>
              <w:numPr>
                <w:ilvl w:val="0"/>
                <w:numId w:val="13"/>
              </w:numPr>
              <w:spacing w:after="0"/>
              <w:ind w:left="467"/>
              <w:rPr>
                <w:rFonts w:ascii="Arial" w:eastAsia="Arial" w:hAnsi="Arial" w:cs="Arial"/>
                <w:sz w:val="22"/>
                <w:szCs w:val="22"/>
                <w:lang w:val="en-US"/>
              </w:rPr>
            </w:pPr>
            <w:proofErr w:type="spellStart"/>
            <w:r w:rsidRPr="522FB66E">
              <w:rPr>
                <w:rFonts w:ascii="Arial" w:eastAsia="Arial" w:hAnsi="Arial" w:cs="Arial"/>
                <w:sz w:val="22"/>
                <w:szCs w:val="22"/>
                <w:lang w:val="en-US"/>
              </w:rPr>
              <w:t>Vahvistaa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nuorisovaltuuston</w:t>
            </w:r>
            <w:proofErr w:type="spellEnd"/>
            <w:r w:rsidRPr="522FB66E">
              <w:rPr>
                <w:rFonts w:ascii="Arial" w:eastAsia="Arial" w:hAnsi="Arial" w:cs="Arial"/>
                <w:sz w:val="22"/>
                <w:szCs w:val="22"/>
                <w:lang w:val="en-US"/>
              </w:rPr>
              <w:t xml:space="preserve"> ja </w:t>
            </w:r>
            <w:proofErr w:type="spellStart"/>
            <w:r w:rsidRPr="522FB66E">
              <w:rPr>
                <w:rFonts w:ascii="Arial" w:eastAsia="Arial" w:hAnsi="Arial" w:cs="Arial"/>
                <w:sz w:val="22"/>
                <w:szCs w:val="22"/>
                <w:lang w:val="en-US"/>
              </w:rPr>
              <w:t>päättäjien</w:t>
            </w:r>
            <w:proofErr w:type="spellEnd"/>
            <w:r w:rsidRPr="522FB66E">
              <w:rPr>
                <w:rFonts w:ascii="Arial" w:eastAsia="Arial" w:hAnsi="Arial" w:cs="Arial"/>
                <w:sz w:val="22"/>
                <w:szCs w:val="22"/>
                <w:lang w:val="en-US"/>
              </w:rPr>
              <w:t xml:space="preserve"> </w:t>
            </w:r>
            <w:proofErr w:type="spellStart"/>
            <w:proofErr w:type="gramStart"/>
            <w:r w:rsidRPr="522FB66E">
              <w:rPr>
                <w:rFonts w:ascii="Arial" w:eastAsia="Arial" w:hAnsi="Arial" w:cs="Arial"/>
                <w:sz w:val="22"/>
                <w:szCs w:val="22"/>
                <w:lang w:val="en-US"/>
              </w:rPr>
              <w:t>kanssa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nuva</w:t>
            </w:r>
            <w:proofErr w:type="spellEnd"/>
            <w:proofErr w:type="gram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kummi</w:t>
            </w:r>
            <w:proofErr w:type="spellEnd"/>
            <w:r w:rsidRPr="522FB66E">
              <w:rPr>
                <w:rFonts w:ascii="Arial" w:eastAsia="Arial" w:hAnsi="Arial" w:cs="Arial"/>
                <w:sz w:val="22"/>
                <w:szCs w:val="22"/>
                <w:lang w:val="en-US"/>
              </w:rPr>
              <w:t xml:space="preserve">” – </w:t>
            </w:r>
            <w:proofErr w:type="spellStart"/>
            <w:r w:rsidRPr="522FB66E">
              <w:rPr>
                <w:rFonts w:ascii="Arial" w:eastAsia="Arial" w:hAnsi="Arial" w:cs="Arial"/>
                <w:sz w:val="22"/>
                <w:szCs w:val="22"/>
                <w:lang w:val="en-US"/>
              </w:rPr>
              <w:t>toimintaa</w:t>
            </w:r>
            <w:proofErr w:type="spellEnd"/>
            <w:r w:rsidRPr="522FB66E">
              <w:rPr>
                <w:rFonts w:ascii="Arial" w:eastAsia="Arial" w:hAnsi="Arial" w:cs="Arial"/>
                <w:sz w:val="22"/>
                <w:szCs w:val="22"/>
                <w:lang w:val="en-US"/>
              </w:rPr>
              <w:t>.</w:t>
            </w:r>
          </w:p>
          <w:p w14:paraId="73669CCE" w14:textId="2D1DC008" w:rsidR="522FB66E" w:rsidRDefault="522FB66E" w:rsidP="522FB66E">
            <w:pPr>
              <w:pStyle w:val="Luettelokappale"/>
              <w:numPr>
                <w:ilvl w:val="0"/>
                <w:numId w:val="13"/>
              </w:numPr>
              <w:spacing w:after="0"/>
              <w:ind w:left="467"/>
              <w:rPr>
                <w:rFonts w:ascii="Arial" w:eastAsia="Arial" w:hAnsi="Arial" w:cs="Arial"/>
                <w:sz w:val="22"/>
                <w:szCs w:val="22"/>
                <w:lang w:val="en-US"/>
              </w:rPr>
            </w:pPr>
            <w:proofErr w:type="spellStart"/>
            <w:r w:rsidRPr="522FB66E">
              <w:rPr>
                <w:rFonts w:ascii="Arial" w:eastAsia="Arial" w:hAnsi="Arial" w:cs="Arial"/>
                <w:sz w:val="22"/>
                <w:szCs w:val="22"/>
                <w:lang w:val="en-US"/>
              </w:rPr>
              <w:t>Nostaa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esille</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aktiivisesti</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sekä</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kouluterveyskyselyn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tuloksia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että</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toimenpiteitä</w:t>
            </w:r>
            <w:proofErr w:type="spellEnd"/>
            <w:r w:rsidRPr="522FB66E">
              <w:rPr>
                <w:rFonts w:ascii="Arial" w:eastAsia="Arial" w:hAnsi="Arial" w:cs="Arial"/>
                <w:sz w:val="22"/>
                <w:szCs w:val="22"/>
                <w:lang w:val="en-US"/>
              </w:rPr>
              <w:t>.</w:t>
            </w:r>
          </w:p>
        </w:tc>
      </w:tr>
      <w:tr w:rsidR="522FB66E" w14:paraId="00A008A1" w14:textId="77777777" w:rsidTr="522FB66E">
        <w:trPr>
          <w:trHeight w:val="75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5AFD2" w14:textId="4AAD3C01" w:rsidR="522FB66E" w:rsidRDefault="522FB66E" w:rsidP="522FB66E">
            <w:pPr>
              <w:spacing w:after="0"/>
              <w:ind w:left="107"/>
            </w:pPr>
            <w:r w:rsidRPr="522FB66E">
              <w:rPr>
                <w:rFonts w:ascii="Arial" w:eastAsia="Arial" w:hAnsi="Arial" w:cs="Arial"/>
                <w:b/>
                <w:bCs/>
                <w:sz w:val="22"/>
                <w:szCs w:val="22"/>
              </w:rPr>
              <w:t>Keskeiset riskit kyseisten tavoitteiden toteutumiselle</w:t>
            </w:r>
          </w:p>
          <w:p w14:paraId="640E1D5F" w14:textId="64F97AA8" w:rsidR="522FB66E" w:rsidRDefault="522FB66E" w:rsidP="522FB66E">
            <w:pPr>
              <w:spacing w:after="0"/>
              <w:ind w:left="107"/>
            </w:pPr>
            <w:r w:rsidRPr="522FB66E">
              <w:rPr>
                <w:rFonts w:ascii="Arial" w:eastAsia="Arial" w:hAnsi="Arial" w:cs="Arial"/>
                <w:sz w:val="22"/>
                <w:szCs w:val="22"/>
              </w:rPr>
              <w:t>Taloudelliset haasteet.</w:t>
            </w:r>
          </w:p>
        </w:tc>
      </w:tr>
      <w:tr w:rsidR="522FB66E" w14:paraId="02E24C4A" w14:textId="77777777" w:rsidTr="522FB66E">
        <w:trPr>
          <w:trHeight w:val="100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BC9FB" w14:textId="1F64417B" w:rsidR="522FB66E" w:rsidRDefault="522FB66E" w:rsidP="522FB66E">
            <w:pPr>
              <w:spacing w:before="1" w:after="0"/>
              <w:ind w:left="107" w:right="236"/>
            </w:pPr>
            <w:r w:rsidRPr="522FB66E">
              <w:rPr>
                <w:rFonts w:ascii="Arial" w:eastAsia="Arial" w:hAnsi="Arial" w:cs="Arial"/>
                <w:b/>
                <w:bCs/>
                <w:sz w:val="22"/>
                <w:szCs w:val="22"/>
              </w:rPr>
              <w:t xml:space="preserve">Tunnusluvut ja mittarit </w:t>
            </w:r>
          </w:p>
          <w:tbl>
            <w:tblPr>
              <w:tblW w:w="0" w:type="auto"/>
              <w:tblLayout w:type="fixed"/>
              <w:tblLook w:val="06A0" w:firstRow="1" w:lastRow="0" w:firstColumn="1" w:lastColumn="0" w:noHBand="1" w:noVBand="1"/>
            </w:tblPr>
            <w:tblGrid>
              <w:gridCol w:w="2536"/>
              <w:gridCol w:w="1253"/>
              <w:gridCol w:w="1253"/>
              <w:gridCol w:w="1253"/>
              <w:gridCol w:w="1214"/>
              <w:gridCol w:w="1295"/>
            </w:tblGrid>
            <w:tr w:rsidR="522FB66E" w14:paraId="3A4DECB5" w14:textId="77777777" w:rsidTr="522FB66E">
              <w:trPr>
                <w:trHeight w:val="300"/>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1CE3F3" w14:textId="15383248" w:rsidR="522FB66E" w:rsidRDefault="522FB66E" w:rsidP="522FB66E">
                  <w:pPr>
                    <w:spacing w:before="1" w:after="0"/>
                    <w:ind w:left="107" w:right="236"/>
                  </w:pPr>
                  <w:r w:rsidRPr="522FB66E">
                    <w:rPr>
                      <w:rFonts w:ascii="Arial" w:eastAsia="Arial" w:hAnsi="Arial" w:cs="Arial"/>
                      <w:b/>
                      <w:bCs/>
                      <w:sz w:val="22"/>
                      <w:szCs w:val="22"/>
                    </w:rPr>
                    <w:t xml:space="preserve"> </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DAA79" w14:textId="1B80BD72" w:rsidR="522FB66E" w:rsidRDefault="522FB66E" w:rsidP="522FB66E">
                  <w:pPr>
                    <w:spacing w:before="1" w:after="0"/>
                    <w:ind w:left="107" w:right="236"/>
                  </w:pPr>
                  <w:r w:rsidRPr="522FB66E">
                    <w:rPr>
                      <w:rFonts w:ascii="Arial" w:eastAsia="Arial" w:hAnsi="Arial" w:cs="Arial"/>
                      <w:b/>
                      <w:bCs/>
                      <w:sz w:val="22"/>
                      <w:szCs w:val="22"/>
                    </w:rPr>
                    <w:t>TP 2021</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A015AD" w14:textId="16C67FF9" w:rsidR="522FB66E" w:rsidRDefault="522FB66E" w:rsidP="522FB66E">
                  <w:pPr>
                    <w:spacing w:before="1" w:after="0"/>
                    <w:ind w:left="107" w:right="236"/>
                  </w:pPr>
                  <w:r w:rsidRPr="522FB66E">
                    <w:rPr>
                      <w:rFonts w:ascii="Arial" w:eastAsia="Arial" w:hAnsi="Arial" w:cs="Arial"/>
                      <w:b/>
                      <w:bCs/>
                      <w:sz w:val="22"/>
                      <w:szCs w:val="22"/>
                    </w:rPr>
                    <w:t>TP 2022</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FC0A13" w14:textId="573E05A2" w:rsidR="522FB66E" w:rsidRDefault="522FB66E" w:rsidP="522FB66E">
                  <w:pPr>
                    <w:spacing w:before="1" w:after="0"/>
                    <w:ind w:left="107" w:right="236"/>
                  </w:pPr>
                  <w:r w:rsidRPr="522FB66E">
                    <w:rPr>
                      <w:rFonts w:ascii="Arial" w:eastAsia="Arial" w:hAnsi="Arial" w:cs="Arial"/>
                      <w:b/>
                      <w:bCs/>
                      <w:sz w:val="22"/>
                      <w:szCs w:val="22"/>
                    </w:rPr>
                    <w:t>TA 2023</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40824F" w14:textId="3EB4FA0F" w:rsidR="522FB66E" w:rsidRDefault="522FB66E" w:rsidP="522FB66E">
                  <w:pPr>
                    <w:spacing w:before="1" w:after="0"/>
                    <w:ind w:right="236"/>
                  </w:pPr>
                  <w:r w:rsidRPr="522FB66E">
                    <w:rPr>
                      <w:rFonts w:ascii="Arial" w:eastAsia="Arial" w:hAnsi="Arial" w:cs="Arial"/>
                      <w:b/>
                      <w:bCs/>
                      <w:sz w:val="22"/>
                      <w:szCs w:val="22"/>
                    </w:rPr>
                    <w:t xml:space="preserve">TA </w:t>
                  </w:r>
                </w:p>
                <w:p w14:paraId="024189F8" w14:textId="7E66B207" w:rsidR="522FB66E" w:rsidRDefault="522FB66E" w:rsidP="522FB66E">
                  <w:pPr>
                    <w:spacing w:before="1" w:after="0"/>
                    <w:ind w:right="236"/>
                  </w:pPr>
                  <w:r w:rsidRPr="522FB66E">
                    <w:rPr>
                      <w:rFonts w:ascii="Arial" w:eastAsia="Arial" w:hAnsi="Arial" w:cs="Arial"/>
                      <w:b/>
                      <w:bCs/>
                      <w:sz w:val="22"/>
                      <w:szCs w:val="22"/>
                    </w:rPr>
                    <w:t>2024</w:t>
                  </w:r>
                </w:p>
              </w:tc>
              <w:tc>
                <w:tcPr>
                  <w:tcW w:w="1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06C3BDD8" w14:textId="3EE91227" w:rsidR="522FB66E" w:rsidRDefault="522FB66E" w:rsidP="522FB66E">
                  <w:pPr>
                    <w:spacing w:before="1" w:after="0"/>
                    <w:ind w:right="236"/>
                  </w:pPr>
                  <w:r w:rsidRPr="522FB66E">
                    <w:rPr>
                      <w:rFonts w:ascii="Arial" w:eastAsia="Arial" w:hAnsi="Arial" w:cs="Arial"/>
                      <w:b/>
                      <w:bCs/>
                      <w:sz w:val="22"/>
                      <w:szCs w:val="22"/>
                    </w:rPr>
                    <w:t>TP</w:t>
                  </w:r>
                </w:p>
                <w:p w14:paraId="15F7D036" w14:textId="21EF8F9C" w:rsidR="522FB66E" w:rsidRDefault="522FB66E" w:rsidP="522FB66E">
                  <w:pPr>
                    <w:spacing w:before="1" w:after="0"/>
                    <w:ind w:right="236"/>
                  </w:pPr>
                  <w:r w:rsidRPr="522FB66E">
                    <w:rPr>
                      <w:rFonts w:ascii="Arial" w:eastAsia="Arial" w:hAnsi="Arial" w:cs="Arial"/>
                      <w:b/>
                      <w:bCs/>
                      <w:sz w:val="22"/>
                      <w:szCs w:val="22"/>
                    </w:rPr>
                    <w:t>2024</w:t>
                  </w:r>
                </w:p>
              </w:tc>
            </w:tr>
            <w:tr w:rsidR="522FB66E" w14:paraId="32F2DE30" w14:textId="77777777" w:rsidTr="522FB66E">
              <w:trPr>
                <w:trHeight w:val="300"/>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C99995" w14:textId="6647E434" w:rsidR="522FB66E" w:rsidRDefault="522FB66E" w:rsidP="522FB66E">
                  <w:pPr>
                    <w:spacing w:before="1" w:after="0"/>
                    <w:ind w:left="107" w:right="236"/>
                  </w:pPr>
                  <w:r w:rsidRPr="522FB66E">
                    <w:rPr>
                      <w:rFonts w:ascii="Arial" w:eastAsia="Arial" w:hAnsi="Arial" w:cs="Arial"/>
                      <w:sz w:val="22"/>
                      <w:szCs w:val="22"/>
                    </w:rPr>
                    <w:t>Nuorten työpaja asiakkaat / vuosi</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08BF3A" w14:textId="3CEE29A8" w:rsidR="522FB66E" w:rsidRDefault="522FB66E" w:rsidP="522FB66E">
                  <w:pPr>
                    <w:spacing w:before="1" w:after="0"/>
                    <w:ind w:right="236"/>
                  </w:pPr>
                  <w:r w:rsidRPr="522FB66E">
                    <w:rPr>
                      <w:rFonts w:ascii="Times New Roman" w:eastAsia="Times New Roman" w:hAnsi="Times New Roman" w:cs="Times New Roman"/>
                      <w:sz w:val="22"/>
                      <w:szCs w:val="22"/>
                      <w:lang w:val="en-US"/>
                    </w:rPr>
                    <w:t xml:space="preserve"> </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BDDA3" w14:textId="31307D88" w:rsidR="522FB66E" w:rsidRDefault="522FB66E" w:rsidP="522FB66E">
                  <w:pPr>
                    <w:spacing w:before="1" w:after="0"/>
                    <w:ind w:left="107" w:right="236"/>
                  </w:pPr>
                  <w:r w:rsidRPr="522FB66E">
                    <w:rPr>
                      <w:rFonts w:ascii="Arial" w:eastAsia="Arial" w:hAnsi="Arial" w:cs="Arial"/>
                      <w:sz w:val="22"/>
                      <w:szCs w:val="22"/>
                    </w:rPr>
                    <w:t xml:space="preserve"> </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FD5A7" w14:textId="480FC37E" w:rsidR="522FB66E" w:rsidRDefault="522FB66E" w:rsidP="522FB66E">
                  <w:pPr>
                    <w:spacing w:before="1" w:after="0"/>
                    <w:ind w:left="107" w:right="236"/>
                  </w:pPr>
                  <w:r w:rsidRPr="522FB66E">
                    <w:rPr>
                      <w:rFonts w:ascii="Arial" w:eastAsia="Arial" w:hAnsi="Arial" w:cs="Arial"/>
                      <w:sz w:val="22"/>
                      <w:szCs w:val="22"/>
                    </w:rPr>
                    <w:t>10</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867B8A" w14:textId="5363746B" w:rsidR="522FB66E" w:rsidRDefault="522FB66E" w:rsidP="522FB66E">
                  <w:pPr>
                    <w:spacing w:before="1" w:after="0"/>
                    <w:ind w:left="107" w:right="236"/>
                  </w:pPr>
                  <w:r w:rsidRPr="522FB66E">
                    <w:rPr>
                      <w:rFonts w:ascii="Arial" w:eastAsia="Arial" w:hAnsi="Arial" w:cs="Arial"/>
                      <w:sz w:val="22"/>
                      <w:szCs w:val="22"/>
                    </w:rPr>
                    <w:t>10</w:t>
                  </w:r>
                </w:p>
              </w:tc>
              <w:tc>
                <w:tcPr>
                  <w:tcW w:w="1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1EDE824D" w14:textId="0C2FCBDA" w:rsidR="522FB66E" w:rsidRDefault="522FB66E" w:rsidP="522FB66E">
                  <w:pPr>
                    <w:spacing w:before="1" w:after="0"/>
                    <w:ind w:left="107" w:right="236"/>
                  </w:pPr>
                  <w:r w:rsidRPr="522FB66E">
                    <w:rPr>
                      <w:rFonts w:ascii="Arial" w:eastAsia="Arial" w:hAnsi="Arial" w:cs="Arial"/>
                      <w:sz w:val="22"/>
                      <w:szCs w:val="22"/>
                    </w:rPr>
                    <w:t>15</w:t>
                  </w:r>
                </w:p>
              </w:tc>
            </w:tr>
            <w:tr w:rsidR="522FB66E" w14:paraId="6E4673CE" w14:textId="77777777" w:rsidTr="522FB66E">
              <w:trPr>
                <w:trHeight w:val="300"/>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7AFAD" w14:textId="1783023E" w:rsidR="522FB66E" w:rsidRDefault="522FB66E" w:rsidP="522FB66E">
                  <w:pPr>
                    <w:spacing w:before="1" w:after="0"/>
                    <w:ind w:left="107" w:right="236"/>
                  </w:pPr>
                  <w:r w:rsidRPr="522FB66E">
                    <w:rPr>
                      <w:rFonts w:ascii="Arial" w:eastAsia="Arial" w:hAnsi="Arial" w:cs="Arial"/>
                      <w:sz w:val="22"/>
                      <w:szCs w:val="22"/>
                    </w:rPr>
                    <w:t>Nuorisotilan kävijät /vuosi</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D13096" w14:textId="45EB18E0" w:rsidR="522FB66E" w:rsidRDefault="522FB66E" w:rsidP="522FB66E">
                  <w:pPr>
                    <w:spacing w:before="1" w:after="0"/>
                    <w:ind w:right="236"/>
                  </w:pPr>
                  <w:r w:rsidRPr="522FB66E">
                    <w:rPr>
                      <w:rFonts w:ascii="Arial" w:eastAsia="Arial" w:hAnsi="Arial" w:cs="Arial"/>
                      <w:sz w:val="22"/>
                      <w:szCs w:val="22"/>
                    </w:rPr>
                    <w:t>2 576</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9E9C0" w14:textId="0A8EF51A" w:rsidR="522FB66E" w:rsidRDefault="522FB66E" w:rsidP="522FB66E">
                  <w:pPr>
                    <w:spacing w:before="1" w:after="0"/>
                    <w:ind w:left="107" w:right="236"/>
                  </w:pPr>
                  <w:r w:rsidRPr="522FB66E">
                    <w:rPr>
                      <w:rFonts w:ascii="Arial" w:eastAsia="Arial" w:hAnsi="Arial" w:cs="Arial"/>
                      <w:sz w:val="22"/>
                      <w:szCs w:val="22"/>
                    </w:rPr>
                    <w:t>2 781</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2CF74" w14:textId="5330CE68" w:rsidR="522FB66E" w:rsidRDefault="522FB66E" w:rsidP="522FB66E">
                  <w:pPr>
                    <w:spacing w:before="1" w:after="0"/>
                    <w:ind w:left="107" w:right="236"/>
                  </w:pPr>
                  <w:r w:rsidRPr="522FB66E">
                    <w:rPr>
                      <w:rFonts w:ascii="Arial" w:eastAsia="Arial" w:hAnsi="Arial" w:cs="Arial"/>
                      <w:sz w:val="22"/>
                      <w:szCs w:val="22"/>
                    </w:rPr>
                    <w:t>3 000</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F42268" w14:textId="21BA3025" w:rsidR="522FB66E" w:rsidRDefault="522FB66E" w:rsidP="522FB66E">
                  <w:pPr>
                    <w:spacing w:before="1" w:after="0"/>
                    <w:ind w:left="107" w:right="236"/>
                  </w:pPr>
                  <w:r w:rsidRPr="522FB66E">
                    <w:rPr>
                      <w:rFonts w:ascii="Arial" w:eastAsia="Arial" w:hAnsi="Arial" w:cs="Arial"/>
                      <w:sz w:val="22"/>
                      <w:szCs w:val="22"/>
                    </w:rPr>
                    <w:t>3 000</w:t>
                  </w:r>
                </w:p>
              </w:tc>
              <w:tc>
                <w:tcPr>
                  <w:tcW w:w="1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07337F17" w14:textId="28FBE0B7" w:rsidR="522FB66E" w:rsidRDefault="522FB66E" w:rsidP="522FB66E">
                  <w:pPr>
                    <w:spacing w:before="1" w:after="0"/>
                    <w:ind w:left="107" w:right="236"/>
                  </w:pPr>
                  <w:r w:rsidRPr="522FB66E">
                    <w:rPr>
                      <w:rFonts w:ascii="Arial" w:eastAsia="Arial" w:hAnsi="Arial" w:cs="Arial"/>
                      <w:sz w:val="22"/>
                      <w:szCs w:val="22"/>
                    </w:rPr>
                    <w:t>2 236</w:t>
                  </w:r>
                </w:p>
                <w:p w14:paraId="5F56A530" w14:textId="17FF7A14" w:rsidR="522FB66E" w:rsidRDefault="522FB66E" w:rsidP="522FB66E">
                  <w:pPr>
                    <w:spacing w:before="1" w:after="0"/>
                    <w:ind w:left="107" w:right="236"/>
                  </w:pPr>
                  <w:r w:rsidRPr="522FB66E">
                    <w:rPr>
                      <w:rFonts w:ascii="Arial" w:eastAsia="Arial" w:hAnsi="Arial" w:cs="Arial"/>
                      <w:sz w:val="12"/>
                      <w:szCs w:val="12"/>
                    </w:rPr>
                    <w:t xml:space="preserve">(osan vuodesta supistettu aukioloaika </w:t>
                  </w:r>
                  <w:proofErr w:type="spellStart"/>
                  <w:r w:rsidRPr="522FB66E">
                    <w:rPr>
                      <w:rFonts w:ascii="Arial" w:eastAsia="Arial" w:hAnsi="Arial" w:cs="Arial"/>
                      <w:sz w:val="12"/>
                      <w:szCs w:val="12"/>
                    </w:rPr>
                    <w:t>YT:istä</w:t>
                  </w:r>
                  <w:proofErr w:type="spellEnd"/>
                  <w:r w:rsidRPr="522FB66E">
                    <w:rPr>
                      <w:rFonts w:ascii="Arial" w:eastAsia="Arial" w:hAnsi="Arial" w:cs="Arial"/>
                      <w:sz w:val="12"/>
                      <w:szCs w:val="12"/>
                    </w:rPr>
                    <w:t xml:space="preserve"> johtuen)</w:t>
                  </w:r>
                </w:p>
              </w:tc>
            </w:tr>
            <w:tr w:rsidR="522FB66E" w14:paraId="7CFAE140" w14:textId="77777777" w:rsidTr="522FB66E">
              <w:trPr>
                <w:trHeight w:val="45"/>
              </w:trPr>
              <w:tc>
                <w:tcPr>
                  <w:tcW w:w="2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A15C13" w14:textId="29DB1B7D" w:rsidR="522FB66E" w:rsidRDefault="522FB66E" w:rsidP="522FB66E">
                  <w:pPr>
                    <w:spacing w:before="1" w:after="0"/>
                    <w:ind w:left="107" w:right="236"/>
                  </w:pPr>
                  <w:r w:rsidRPr="522FB66E">
                    <w:rPr>
                      <w:rFonts w:ascii="Arial" w:eastAsia="Arial" w:hAnsi="Arial" w:cs="Arial"/>
                      <w:sz w:val="22"/>
                      <w:szCs w:val="22"/>
                    </w:rPr>
                    <w:t>Etsivä asiakkaat / vuosi</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28029" w14:textId="483F454B" w:rsidR="522FB66E" w:rsidRDefault="522FB66E" w:rsidP="522FB66E">
                  <w:pPr>
                    <w:spacing w:before="1" w:after="0"/>
                    <w:ind w:left="107" w:right="236"/>
                  </w:pPr>
                  <w:r w:rsidRPr="522FB66E">
                    <w:rPr>
                      <w:rFonts w:ascii="Arial" w:eastAsia="Arial" w:hAnsi="Arial" w:cs="Arial"/>
                      <w:sz w:val="22"/>
                      <w:szCs w:val="22"/>
                    </w:rPr>
                    <w:t>71</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B5F35D" w14:textId="15C875BD" w:rsidR="522FB66E" w:rsidRDefault="522FB66E" w:rsidP="522FB66E">
                  <w:pPr>
                    <w:spacing w:before="1" w:after="0"/>
                    <w:ind w:left="107" w:right="236"/>
                  </w:pPr>
                  <w:r w:rsidRPr="522FB66E">
                    <w:rPr>
                      <w:rFonts w:ascii="Arial" w:eastAsia="Arial" w:hAnsi="Arial" w:cs="Arial"/>
                      <w:sz w:val="22"/>
                      <w:szCs w:val="22"/>
                    </w:rPr>
                    <w:t>60</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E5DC4" w14:textId="2342A7C0" w:rsidR="522FB66E" w:rsidRDefault="522FB66E" w:rsidP="522FB66E">
                  <w:pPr>
                    <w:spacing w:before="1" w:after="0"/>
                    <w:ind w:left="107" w:right="236"/>
                  </w:pPr>
                  <w:r w:rsidRPr="522FB66E">
                    <w:rPr>
                      <w:rFonts w:ascii="Arial" w:eastAsia="Arial" w:hAnsi="Arial" w:cs="Arial"/>
                      <w:sz w:val="22"/>
                      <w:szCs w:val="22"/>
                    </w:rPr>
                    <w:t>45</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83FF43" w14:textId="4599A597" w:rsidR="522FB66E" w:rsidRDefault="522FB66E" w:rsidP="522FB66E">
                  <w:pPr>
                    <w:spacing w:before="1" w:after="0"/>
                    <w:ind w:left="107" w:right="236"/>
                  </w:pPr>
                  <w:r w:rsidRPr="522FB66E">
                    <w:rPr>
                      <w:rFonts w:ascii="Arial" w:eastAsia="Arial" w:hAnsi="Arial" w:cs="Arial"/>
                      <w:sz w:val="22"/>
                      <w:szCs w:val="22"/>
                    </w:rPr>
                    <w:t>45</w:t>
                  </w:r>
                </w:p>
              </w:tc>
              <w:tc>
                <w:tcPr>
                  <w:tcW w:w="1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47168E33" w14:textId="098DA5B3" w:rsidR="522FB66E" w:rsidRDefault="522FB66E" w:rsidP="522FB66E">
                  <w:pPr>
                    <w:spacing w:before="1" w:after="0"/>
                    <w:ind w:left="107" w:right="236"/>
                  </w:pPr>
                  <w:r w:rsidRPr="522FB66E">
                    <w:rPr>
                      <w:rFonts w:ascii="Arial" w:eastAsia="Arial" w:hAnsi="Arial" w:cs="Arial"/>
                      <w:sz w:val="22"/>
                      <w:szCs w:val="22"/>
                    </w:rPr>
                    <w:t>47</w:t>
                  </w:r>
                </w:p>
              </w:tc>
            </w:tr>
          </w:tbl>
          <w:p w14:paraId="4C08EB0F" w14:textId="77777777" w:rsidR="00292E45" w:rsidRDefault="00292E45">
            <w:pPr>
              <w:spacing w:after="0" w:line="240" w:lineRule="auto"/>
            </w:pPr>
          </w:p>
        </w:tc>
      </w:tr>
      <w:tr w:rsidR="522FB66E" w14:paraId="3568656E" w14:textId="77777777" w:rsidTr="522FB66E">
        <w:trPr>
          <w:trHeight w:val="76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CFD20" w14:textId="6BD31D93" w:rsidR="522FB66E" w:rsidRDefault="522FB66E" w:rsidP="522FB66E">
            <w:pPr>
              <w:spacing w:after="0"/>
              <w:ind w:left="107"/>
            </w:pPr>
            <w:proofErr w:type="spellStart"/>
            <w:r w:rsidRPr="522FB66E">
              <w:rPr>
                <w:rFonts w:ascii="Arial" w:eastAsia="Arial" w:hAnsi="Arial" w:cs="Arial"/>
                <w:b/>
                <w:bCs/>
                <w:sz w:val="22"/>
                <w:szCs w:val="22"/>
                <w:lang w:val="en-US"/>
              </w:rPr>
              <w:t>Toiminnan</w:t>
            </w:r>
            <w:proofErr w:type="spellEnd"/>
            <w:r w:rsidRPr="522FB66E">
              <w:rPr>
                <w:rFonts w:ascii="Arial" w:eastAsia="Arial" w:hAnsi="Arial" w:cs="Arial"/>
                <w:b/>
                <w:bCs/>
                <w:sz w:val="22"/>
                <w:szCs w:val="22"/>
                <w:lang w:val="en-US"/>
              </w:rPr>
              <w:t xml:space="preserve"> </w:t>
            </w:r>
            <w:proofErr w:type="spellStart"/>
            <w:r w:rsidRPr="522FB66E">
              <w:rPr>
                <w:rFonts w:ascii="Arial" w:eastAsia="Arial" w:hAnsi="Arial" w:cs="Arial"/>
                <w:b/>
                <w:bCs/>
                <w:sz w:val="22"/>
                <w:szCs w:val="22"/>
                <w:lang w:val="en-US"/>
              </w:rPr>
              <w:t>painopistealueet</w:t>
            </w:r>
            <w:proofErr w:type="spellEnd"/>
            <w:r w:rsidRPr="522FB66E">
              <w:rPr>
                <w:rFonts w:ascii="Arial" w:eastAsia="Arial" w:hAnsi="Arial" w:cs="Arial"/>
                <w:b/>
                <w:bCs/>
                <w:sz w:val="22"/>
                <w:szCs w:val="22"/>
                <w:lang w:val="en-US"/>
              </w:rPr>
              <w:t xml:space="preserve"> 2024</w:t>
            </w:r>
          </w:p>
          <w:p w14:paraId="4E60720F" w14:textId="52B23F6D" w:rsidR="522FB66E" w:rsidRDefault="522FB66E" w:rsidP="522FB66E">
            <w:pPr>
              <w:spacing w:after="0"/>
              <w:ind w:left="107"/>
            </w:pPr>
            <w:r w:rsidRPr="522FB66E">
              <w:rPr>
                <w:rFonts w:ascii="Arial" w:eastAsia="Arial" w:hAnsi="Arial" w:cs="Arial"/>
                <w:sz w:val="22"/>
                <w:szCs w:val="22"/>
                <w:lang w:val="en-US"/>
              </w:rPr>
              <w:t xml:space="preserve">Lasten ja </w:t>
            </w:r>
            <w:proofErr w:type="spellStart"/>
            <w:r w:rsidRPr="522FB66E">
              <w:rPr>
                <w:rFonts w:ascii="Arial" w:eastAsia="Arial" w:hAnsi="Arial" w:cs="Arial"/>
                <w:sz w:val="22"/>
                <w:szCs w:val="22"/>
                <w:lang w:val="en-US"/>
              </w:rPr>
              <w:t>nuorten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matalan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kynnyksen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maksuton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toiminta</w:t>
            </w:r>
            <w:proofErr w:type="spellEnd"/>
            <w:r w:rsidRPr="522FB66E">
              <w:rPr>
                <w:rFonts w:ascii="Arial" w:eastAsia="Arial" w:hAnsi="Arial" w:cs="Arial"/>
                <w:sz w:val="22"/>
                <w:szCs w:val="22"/>
                <w:lang w:val="en-US"/>
              </w:rPr>
              <w:t>.</w:t>
            </w:r>
          </w:p>
          <w:p w14:paraId="62AEBC5C" w14:textId="0CA5E23A" w:rsidR="522FB66E" w:rsidRDefault="522FB66E" w:rsidP="522FB66E">
            <w:pPr>
              <w:spacing w:after="0"/>
              <w:ind w:left="107"/>
            </w:pPr>
            <w:r w:rsidRPr="522FB66E">
              <w:rPr>
                <w:rFonts w:ascii="Arial" w:eastAsia="Arial" w:hAnsi="Arial" w:cs="Arial"/>
                <w:sz w:val="22"/>
                <w:szCs w:val="22"/>
                <w:lang w:val="en-US"/>
              </w:rPr>
              <w:t xml:space="preserve"> </w:t>
            </w:r>
          </w:p>
          <w:p w14:paraId="1EFBC990" w14:textId="1EE1C2ED" w:rsidR="522FB66E" w:rsidRDefault="522FB66E" w:rsidP="522FB66E">
            <w:pPr>
              <w:spacing w:after="0"/>
              <w:ind w:left="107"/>
            </w:pPr>
            <w:r w:rsidRPr="522FB66E">
              <w:rPr>
                <w:rFonts w:ascii="Arial" w:eastAsia="Arial" w:hAnsi="Arial" w:cs="Arial"/>
                <w:sz w:val="22"/>
                <w:szCs w:val="22"/>
                <w:lang w:val="en-US"/>
              </w:rPr>
              <w:t xml:space="preserve"> </w:t>
            </w:r>
          </w:p>
        </w:tc>
      </w:tr>
      <w:tr w:rsidR="522FB66E" w14:paraId="2B66223A" w14:textId="77777777" w:rsidTr="522FB66E">
        <w:trPr>
          <w:trHeight w:val="76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ED32F" w14:textId="6BFE9ECE" w:rsidR="522FB66E" w:rsidRDefault="522FB66E" w:rsidP="522FB66E">
            <w:pPr>
              <w:spacing w:after="0"/>
              <w:ind w:left="107"/>
            </w:pPr>
            <w:proofErr w:type="spellStart"/>
            <w:r w:rsidRPr="522FB66E">
              <w:rPr>
                <w:rFonts w:ascii="Arial" w:eastAsia="Arial" w:hAnsi="Arial" w:cs="Arial"/>
                <w:b/>
                <w:bCs/>
                <w:sz w:val="22"/>
                <w:szCs w:val="22"/>
                <w:lang w:val="en-US"/>
              </w:rPr>
              <w:lastRenderedPageBreak/>
              <w:t>Tavoitteiden</w:t>
            </w:r>
            <w:proofErr w:type="spellEnd"/>
            <w:r w:rsidRPr="522FB66E">
              <w:rPr>
                <w:rFonts w:ascii="Arial" w:eastAsia="Arial" w:hAnsi="Arial" w:cs="Arial"/>
                <w:b/>
                <w:bCs/>
                <w:sz w:val="22"/>
                <w:szCs w:val="22"/>
                <w:lang w:val="en-US"/>
              </w:rPr>
              <w:t xml:space="preserve"> </w:t>
            </w:r>
            <w:proofErr w:type="spellStart"/>
            <w:r w:rsidRPr="522FB66E">
              <w:rPr>
                <w:rFonts w:ascii="Arial" w:eastAsia="Arial" w:hAnsi="Arial" w:cs="Arial"/>
                <w:b/>
                <w:bCs/>
                <w:sz w:val="22"/>
                <w:szCs w:val="22"/>
                <w:lang w:val="en-US"/>
              </w:rPr>
              <w:t>toteutuminen</w:t>
            </w:r>
            <w:proofErr w:type="spellEnd"/>
          </w:p>
          <w:p w14:paraId="0C522BA0" w14:textId="1337DE18" w:rsidR="522FB66E" w:rsidRDefault="522FB66E" w:rsidP="522FB66E">
            <w:pPr>
              <w:pStyle w:val="Luettelokappale"/>
              <w:numPr>
                <w:ilvl w:val="3"/>
                <w:numId w:val="13"/>
              </w:numPr>
              <w:spacing w:after="0"/>
              <w:ind w:left="2627"/>
              <w:rPr>
                <w:rFonts w:ascii="Arial" w:eastAsia="Arial" w:hAnsi="Arial" w:cs="Arial"/>
                <w:sz w:val="22"/>
                <w:szCs w:val="22"/>
                <w:lang w:val="en-US"/>
              </w:rPr>
            </w:pPr>
            <w:proofErr w:type="spellStart"/>
            <w:r w:rsidRPr="522FB66E">
              <w:rPr>
                <w:rFonts w:ascii="Arial" w:eastAsia="Arial" w:hAnsi="Arial" w:cs="Arial"/>
                <w:sz w:val="22"/>
                <w:szCs w:val="22"/>
                <w:lang w:val="en-US"/>
              </w:rPr>
              <w:t>Nuva</w:t>
            </w:r>
            <w:r w:rsidR="00292E45">
              <w:rPr>
                <w:rFonts w:ascii="Arial" w:eastAsia="Arial" w:hAnsi="Arial" w:cs="Arial"/>
                <w:sz w:val="22"/>
                <w:szCs w:val="22"/>
                <w:lang w:val="en-US"/>
              </w:rPr>
              <w:t>-</w:t>
            </w:r>
            <w:r w:rsidRPr="522FB66E">
              <w:rPr>
                <w:rFonts w:ascii="Arial" w:eastAsia="Arial" w:hAnsi="Arial" w:cs="Arial"/>
                <w:sz w:val="22"/>
                <w:szCs w:val="22"/>
                <w:lang w:val="en-US"/>
              </w:rPr>
              <w:t>kummitoimintaa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vahvistettiin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syksyn</w:t>
            </w:r>
            <w:proofErr w:type="spellEnd"/>
            <w:r w:rsidRPr="522FB66E">
              <w:rPr>
                <w:rFonts w:ascii="Arial" w:eastAsia="Arial" w:hAnsi="Arial" w:cs="Arial"/>
                <w:sz w:val="22"/>
                <w:szCs w:val="22"/>
                <w:lang w:val="en-US"/>
              </w:rPr>
              <w:t xml:space="preserve"> 2024 </w:t>
            </w:r>
            <w:proofErr w:type="spellStart"/>
            <w:r w:rsidRPr="522FB66E">
              <w:rPr>
                <w:rFonts w:ascii="Arial" w:eastAsia="Arial" w:hAnsi="Arial" w:cs="Arial"/>
                <w:sz w:val="22"/>
                <w:szCs w:val="22"/>
                <w:lang w:val="en-US"/>
              </w:rPr>
              <w:t>aikana</w:t>
            </w:r>
            <w:proofErr w:type="spellEnd"/>
            <w:r w:rsidRPr="522FB66E">
              <w:rPr>
                <w:rFonts w:ascii="Arial" w:eastAsia="Arial" w:hAnsi="Arial" w:cs="Arial"/>
                <w:sz w:val="22"/>
                <w:szCs w:val="22"/>
                <w:lang w:val="en-US"/>
              </w:rPr>
              <w:t xml:space="preserve">, mm. </w:t>
            </w:r>
            <w:proofErr w:type="spellStart"/>
            <w:r w:rsidRPr="522FB66E">
              <w:rPr>
                <w:rFonts w:ascii="Arial" w:eastAsia="Arial" w:hAnsi="Arial" w:cs="Arial"/>
                <w:sz w:val="22"/>
                <w:szCs w:val="22"/>
                <w:lang w:val="en-US"/>
              </w:rPr>
              <w:t>kummikahvien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kautta</w:t>
            </w:r>
            <w:proofErr w:type="spellEnd"/>
            <w:r w:rsidRPr="522FB66E">
              <w:rPr>
                <w:rFonts w:ascii="Arial" w:eastAsia="Arial" w:hAnsi="Arial" w:cs="Arial"/>
                <w:sz w:val="22"/>
                <w:szCs w:val="22"/>
                <w:lang w:val="en-US"/>
              </w:rPr>
              <w:t>.</w:t>
            </w:r>
          </w:p>
          <w:p w14:paraId="305F8FA2" w14:textId="2BD5D548" w:rsidR="522FB66E" w:rsidRDefault="522FB66E" w:rsidP="522FB66E">
            <w:pPr>
              <w:pStyle w:val="Luettelokappale"/>
              <w:numPr>
                <w:ilvl w:val="3"/>
                <w:numId w:val="13"/>
              </w:numPr>
              <w:spacing w:after="0"/>
              <w:ind w:left="2627"/>
              <w:rPr>
                <w:rFonts w:ascii="Arial" w:eastAsia="Arial" w:hAnsi="Arial" w:cs="Arial"/>
                <w:sz w:val="22"/>
                <w:szCs w:val="22"/>
                <w:lang w:val="en-US"/>
              </w:rPr>
            </w:pPr>
            <w:proofErr w:type="spellStart"/>
            <w:r w:rsidRPr="522FB66E">
              <w:rPr>
                <w:rFonts w:ascii="Arial" w:eastAsia="Arial" w:hAnsi="Arial" w:cs="Arial"/>
                <w:sz w:val="22"/>
                <w:szCs w:val="22"/>
                <w:lang w:val="en-US"/>
              </w:rPr>
              <w:t>Nuorisotoimi</w:t>
            </w:r>
            <w:proofErr w:type="spellEnd"/>
            <w:r w:rsidRPr="522FB66E">
              <w:rPr>
                <w:rFonts w:ascii="Arial" w:eastAsia="Arial" w:hAnsi="Arial" w:cs="Arial"/>
                <w:sz w:val="22"/>
                <w:szCs w:val="22"/>
                <w:lang w:val="en-US"/>
              </w:rPr>
              <w:t xml:space="preserve"> on </w:t>
            </w:r>
            <w:proofErr w:type="spellStart"/>
            <w:r w:rsidRPr="522FB66E">
              <w:rPr>
                <w:rFonts w:ascii="Arial" w:eastAsia="Arial" w:hAnsi="Arial" w:cs="Arial"/>
                <w:sz w:val="22"/>
                <w:szCs w:val="22"/>
                <w:lang w:val="en-US"/>
              </w:rPr>
              <w:t>nostanut</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aktiivisesti</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kouluterveyskyselyn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tuloksia</w:t>
            </w:r>
            <w:proofErr w:type="spellEnd"/>
            <w:r w:rsidRPr="522FB66E">
              <w:rPr>
                <w:rFonts w:ascii="Arial" w:eastAsia="Arial" w:hAnsi="Arial" w:cs="Arial"/>
                <w:sz w:val="22"/>
                <w:szCs w:val="22"/>
                <w:lang w:val="en-US"/>
              </w:rPr>
              <w:t xml:space="preserve"> ja </w:t>
            </w:r>
            <w:proofErr w:type="spellStart"/>
            <w:r w:rsidRPr="522FB66E">
              <w:rPr>
                <w:rFonts w:ascii="Arial" w:eastAsia="Arial" w:hAnsi="Arial" w:cs="Arial"/>
                <w:sz w:val="22"/>
                <w:szCs w:val="22"/>
                <w:lang w:val="en-US"/>
              </w:rPr>
              <w:t>toimenpiteitä</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esim</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sosiaalisessä</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mediassa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erilaisissa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työryhmissä</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huoltajien</w:t>
            </w:r>
            <w:proofErr w:type="spellEnd"/>
            <w:r w:rsidRPr="522FB66E">
              <w:rPr>
                <w:rFonts w:ascii="Arial" w:eastAsia="Arial" w:hAnsi="Arial" w:cs="Arial"/>
                <w:sz w:val="22"/>
                <w:szCs w:val="22"/>
                <w:lang w:val="en-US"/>
              </w:rPr>
              <w:t xml:space="preserve"> ja </w:t>
            </w:r>
            <w:proofErr w:type="spellStart"/>
            <w:r w:rsidRPr="522FB66E">
              <w:rPr>
                <w:rFonts w:ascii="Arial" w:eastAsia="Arial" w:hAnsi="Arial" w:cs="Arial"/>
                <w:sz w:val="22"/>
                <w:szCs w:val="22"/>
                <w:lang w:val="en-US"/>
              </w:rPr>
              <w:t>nuorten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yhteisissä</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tapahtumissa</w:t>
            </w:r>
            <w:proofErr w:type="spellEnd"/>
            <w:r w:rsidRPr="522FB66E">
              <w:rPr>
                <w:rFonts w:ascii="Arial" w:eastAsia="Arial" w:hAnsi="Arial" w:cs="Arial"/>
                <w:sz w:val="22"/>
                <w:szCs w:val="22"/>
                <w:lang w:val="en-US"/>
              </w:rPr>
              <w:t xml:space="preserve"> ja </w:t>
            </w:r>
            <w:proofErr w:type="spellStart"/>
            <w:r w:rsidRPr="522FB66E">
              <w:rPr>
                <w:rFonts w:ascii="Arial" w:eastAsia="Arial" w:hAnsi="Arial" w:cs="Arial"/>
                <w:sz w:val="22"/>
                <w:szCs w:val="22"/>
                <w:lang w:val="en-US"/>
              </w:rPr>
              <w:t>tiedotteissa</w:t>
            </w:r>
            <w:proofErr w:type="spellEnd"/>
            <w:r w:rsidRPr="522FB66E">
              <w:rPr>
                <w:rFonts w:ascii="Arial" w:eastAsia="Arial" w:hAnsi="Arial" w:cs="Arial"/>
                <w:sz w:val="22"/>
                <w:szCs w:val="22"/>
                <w:lang w:val="en-US"/>
              </w:rPr>
              <w:t xml:space="preserve"> Wilman </w:t>
            </w:r>
            <w:proofErr w:type="spellStart"/>
            <w:r w:rsidRPr="522FB66E">
              <w:rPr>
                <w:rFonts w:ascii="Arial" w:eastAsia="Arial" w:hAnsi="Arial" w:cs="Arial"/>
                <w:sz w:val="22"/>
                <w:szCs w:val="22"/>
                <w:lang w:val="en-US"/>
              </w:rPr>
              <w:t>kautta</w:t>
            </w:r>
            <w:proofErr w:type="spellEnd"/>
            <w:r w:rsidRPr="522FB66E">
              <w:rPr>
                <w:rFonts w:ascii="Arial" w:eastAsia="Arial" w:hAnsi="Arial" w:cs="Arial"/>
                <w:sz w:val="22"/>
                <w:szCs w:val="22"/>
                <w:lang w:val="en-US"/>
              </w:rPr>
              <w:t>.</w:t>
            </w:r>
          </w:p>
          <w:p w14:paraId="49905292" w14:textId="714A939C" w:rsidR="522FB66E" w:rsidRDefault="522FB66E" w:rsidP="522FB66E">
            <w:pPr>
              <w:spacing w:after="0"/>
              <w:ind w:left="107"/>
            </w:pPr>
            <w:r w:rsidRPr="522FB66E">
              <w:rPr>
                <w:rFonts w:ascii="Arial" w:eastAsia="Arial" w:hAnsi="Arial" w:cs="Arial"/>
                <w:b/>
                <w:bCs/>
                <w:sz w:val="22"/>
                <w:szCs w:val="22"/>
                <w:lang w:val="en-US"/>
              </w:rPr>
              <w:t xml:space="preserve"> </w:t>
            </w:r>
          </w:p>
          <w:p w14:paraId="76B8FC3D" w14:textId="35A49D2D" w:rsidR="522FB66E" w:rsidRDefault="522FB66E" w:rsidP="522FB66E">
            <w:pPr>
              <w:spacing w:after="0"/>
              <w:ind w:left="107"/>
            </w:pPr>
            <w:r w:rsidRPr="522FB66E">
              <w:rPr>
                <w:rFonts w:ascii="Arial" w:eastAsia="Arial" w:hAnsi="Arial" w:cs="Arial"/>
                <w:b/>
                <w:bCs/>
                <w:sz w:val="22"/>
                <w:szCs w:val="22"/>
                <w:lang w:val="en-US"/>
              </w:rPr>
              <w:t xml:space="preserve"> </w:t>
            </w:r>
          </w:p>
          <w:p w14:paraId="29ABBD94" w14:textId="51C3058B" w:rsidR="522FB66E" w:rsidRDefault="522FB66E" w:rsidP="522FB66E">
            <w:pPr>
              <w:spacing w:after="0"/>
              <w:ind w:left="107"/>
            </w:pPr>
            <w:r w:rsidRPr="522FB66E">
              <w:rPr>
                <w:rFonts w:ascii="Arial" w:eastAsia="Arial" w:hAnsi="Arial" w:cs="Arial"/>
                <w:b/>
                <w:bCs/>
                <w:sz w:val="22"/>
                <w:szCs w:val="22"/>
                <w:lang w:val="en-US"/>
              </w:rPr>
              <w:t xml:space="preserve"> </w:t>
            </w:r>
          </w:p>
        </w:tc>
      </w:tr>
    </w:tbl>
    <w:p w14:paraId="421DA8EB" w14:textId="101E5C5F" w:rsidR="44ED6242" w:rsidRDefault="20DC8F6D" w:rsidP="522FB66E">
      <w:pPr>
        <w:spacing w:before="100" w:after="100"/>
      </w:pPr>
      <w:r w:rsidRPr="21A7ABA3">
        <w:rPr>
          <w:rFonts w:ascii="Times New Roman" w:eastAsia="Times New Roman" w:hAnsi="Times New Roman" w:cs="Times New Roman"/>
          <w:lang w:val="en-US"/>
        </w:rPr>
        <w:t xml:space="preserve"> </w:t>
      </w:r>
    </w:p>
    <w:tbl>
      <w:tblPr>
        <w:tblW w:w="7820" w:type="dxa"/>
        <w:tblCellMar>
          <w:left w:w="70" w:type="dxa"/>
          <w:right w:w="70" w:type="dxa"/>
        </w:tblCellMar>
        <w:tblLook w:val="04A0" w:firstRow="1" w:lastRow="0" w:firstColumn="1" w:lastColumn="0" w:noHBand="0" w:noVBand="1"/>
      </w:tblPr>
      <w:tblGrid>
        <w:gridCol w:w="2200"/>
        <w:gridCol w:w="960"/>
        <w:gridCol w:w="960"/>
        <w:gridCol w:w="960"/>
        <w:gridCol w:w="960"/>
        <w:gridCol w:w="1780"/>
      </w:tblGrid>
      <w:tr w:rsidR="00292E45" w:rsidRPr="00292E45" w14:paraId="02C3E75C" w14:textId="77777777" w:rsidTr="00292E45">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485015"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nuoriso</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334EE93"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0B1590B"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TA2024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EB1B418"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256BFEE"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proofErr w:type="spellStart"/>
            <w:r w:rsidRPr="00292E45">
              <w:rPr>
                <w:rFonts w:ascii="Aptos Narrow" w:eastAsia="Times New Roman" w:hAnsi="Aptos Narrow" w:cs="Times New Roman"/>
                <w:b/>
                <w:bCs/>
                <w:color w:val="000000"/>
                <w:sz w:val="22"/>
                <w:szCs w:val="22"/>
                <w:lang w:eastAsia="fi-FI"/>
              </w:rPr>
              <w:t>tot</w:t>
            </w:r>
            <w:proofErr w:type="spellEnd"/>
            <w:r w:rsidRPr="00292E45">
              <w:rPr>
                <w:rFonts w:ascii="Aptos Narrow" w:eastAsia="Times New Roman" w:hAnsi="Aptos Narrow" w:cs="Times New Roman"/>
                <w:b/>
                <w:bCs/>
                <w:color w:val="000000"/>
                <w:sz w:val="22"/>
                <w:szCs w:val="22"/>
                <w:lang w:eastAsia="fi-FI"/>
              </w:rPr>
              <w:t>-%</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050DF02F"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muutos, % 23-&gt;24</w:t>
            </w:r>
          </w:p>
        </w:tc>
      </w:tr>
      <w:tr w:rsidR="00292E45" w:rsidRPr="00292E45" w14:paraId="0FAE836C"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08F755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ulkoiset</w:t>
            </w:r>
          </w:p>
        </w:tc>
        <w:tc>
          <w:tcPr>
            <w:tcW w:w="960" w:type="dxa"/>
            <w:tcBorders>
              <w:top w:val="nil"/>
              <w:left w:val="nil"/>
              <w:bottom w:val="single" w:sz="4" w:space="0" w:color="auto"/>
              <w:right w:val="single" w:sz="4" w:space="0" w:color="auto"/>
            </w:tcBorders>
            <w:shd w:val="clear" w:color="auto" w:fill="auto"/>
            <w:noWrap/>
            <w:vAlign w:val="bottom"/>
            <w:hideMark/>
          </w:tcPr>
          <w:p w14:paraId="0A943D1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3F80FE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E867FB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8DD3F1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3ACAC32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6A177D94"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4F4733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20F3F80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73920</w:t>
            </w:r>
          </w:p>
        </w:tc>
        <w:tc>
          <w:tcPr>
            <w:tcW w:w="960" w:type="dxa"/>
            <w:tcBorders>
              <w:top w:val="nil"/>
              <w:left w:val="nil"/>
              <w:bottom w:val="single" w:sz="4" w:space="0" w:color="auto"/>
              <w:right w:val="single" w:sz="4" w:space="0" w:color="auto"/>
            </w:tcBorders>
            <w:shd w:val="clear" w:color="auto" w:fill="auto"/>
            <w:noWrap/>
            <w:vAlign w:val="bottom"/>
            <w:hideMark/>
          </w:tcPr>
          <w:p w14:paraId="4A7F7E4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68000</w:t>
            </w:r>
          </w:p>
        </w:tc>
        <w:tc>
          <w:tcPr>
            <w:tcW w:w="960" w:type="dxa"/>
            <w:tcBorders>
              <w:top w:val="nil"/>
              <w:left w:val="nil"/>
              <w:bottom w:val="single" w:sz="4" w:space="0" w:color="auto"/>
              <w:right w:val="single" w:sz="4" w:space="0" w:color="auto"/>
            </w:tcBorders>
            <w:shd w:val="clear" w:color="auto" w:fill="auto"/>
            <w:noWrap/>
            <w:vAlign w:val="bottom"/>
            <w:hideMark/>
          </w:tcPr>
          <w:p w14:paraId="181C8A8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74365</w:t>
            </w:r>
          </w:p>
        </w:tc>
        <w:tc>
          <w:tcPr>
            <w:tcW w:w="960" w:type="dxa"/>
            <w:tcBorders>
              <w:top w:val="nil"/>
              <w:left w:val="nil"/>
              <w:bottom w:val="single" w:sz="4" w:space="0" w:color="auto"/>
              <w:right w:val="single" w:sz="4" w:space="0" w:color="auto"/>
            </w:tcBorders>
            <w:shd w:val="clear" w:color="auto" w:fill="auto"/>
            <w:noWrap/>
            <w:vAlign w:val="bottom"/>
            <w:hideMark/>
          </w:tcPr>
          <w:p w14:paraId="19FAB52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109 %</w:t>
            </w:r>
          </w:p>
        </w:tc>
        <w:tc>
          <w:tcPr>
            <w:tcW w:w="1780" w:type="dxa"/>
            <w:tcBorders>
              <w:top w:val="nil"/>
              <w:left w:val="nil"/>
              <w:bottom w:val="single" w:sz="4" w:space="0" w:color="auto"/>
              <w:right w:val="single" w:sz="8" w:space="0" w:color="auto"/>
            </w:tcBorders>
            <w:shd w:val="clear" w:color="auto" w:fill="auto"/>
            <w:noWrap/>
            <w:vAlign w:val="bottom"/>
            <w:hideMark/>
          </w:tcPr>
          <w:p w14:paraId="42058DA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0,6</w:t>
            </w:r>
          </w:p>
        </w:tc>
      </w:tr>
      <w:tr w:rsidR="00292E45" w:rsidRPr="00292E45" w14:paraId="665CB617"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2398F0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1530C77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-168598</w:t>
            </w:r>
          </w:p>
        </w:tc>
        <w:tc>
          <w:tcPr>
            <w:tcW w:w="960" w:type="dxa"/>
            <w:tcBorders>
              <w:top w:val="nil"/>
              <w:left w:val="nil"/>
              <w:bottom w:val="single" w:sz="4" w:space="0" w:color="auto"/>
              <w:right w:val="single" w:sz="4" w:space="0" w:color="auto"/>
            </w:tcBorders>
            <w:shd w:val="clear" w:color="auto" w:fill="auto"/>
            <w:noWrap/>
            <w:vAlign w:val="bottom"/>
            <w:hideMark/>
          </w:tcPr>
          <w:p w14:paraId="0B61553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-182113</w:t>
            </w:r>
          </w:p>
        </w:tc>
        <w:tc>
          <w:tcPr>
            <w:tcW w:w="960" w:type="dxa"/>
            <w:tcBorders>
              <w:top w:val="nil"/>
              <w:left w:val="nil"/>
              <w:bottom w:val="single" w:sz="4" w:space="0" w:color="auto"/>
              <w:right w:val="single" w:sz="4" w:space="0" w:color="auto"/>
            </w:tcBorders>
            <w:shd w:val="clear" w:color="auto" w:fill="auto"/>
            <w:noWrap/>
            <w:vAlign w:val="bottom"/>
            <w:hideMark/>
          </w:tcPr>
          <w:p w14:paraId="300DB8F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-169178</w:t>
            </w:r>
          </w:p>
        </w:tc>
        <w:tc>
          <w:tcPr>
            <w:tcW w:w="960" w:type="dxa"/>
            <w:tcBorders>
              <w:top w:val="nil"/>
              <w:left w:val="nil"/>
              <w:bottom w:val="single" w:sz="4" w:space="0" w:color="auto"/>
              <w:right w:val="single" w:sz="4" w:space="0" w:color="auto"/>
            </w:tcBorders>
            <w:shd w:val="clear" w:color="auto" w:fill="auto"/>
            <w:noWrap/>
            <w:vAlign w:val="bottom"/>
            <w:hideMark/>
          </w:tcPr>
          <w:p w14:paraId="197D2A0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92 %</w:t>
            </w:r>
          </w:p>
        </w:tc>
        <w:tc>
          <w:tcPr>
            <w:tcW w:w="1780" w:type="dxa"/>
            <w:tcBorders>
              <w:top w:val="nil"/>
              <w:left w:val="nil"/>
              <w:bottom w:val="single" w:sz="4" w:space="0" w:color="auto"/>
              <w:right w:val="single" w:sz="8" w:space="0" w:color="auto"/>
            </w:tcBorders>
            <w:shd w:val="clear" w:color="auto" w:fill="auto"/>
            <w:noWrap/>
            <w:vAlign w:val="bottom"/>
            <w:hideMark/>
          </w:tcPr>
          <w:p w14:paraId="71C3248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0,3</w:t>
            </w:r>
          </w:p>
        </w:tc>
      </w:tr>
      <w:tr w:rsidR="00292E45" w:rsidRPr="00292E45" w14:paraId="6EC4802E"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DC27DF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7967AFB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-94678</w:t>
            </w:r>
          </w:p>
        </w:tc>
        <w:tc>
          <w:tcPr>
            <w:tcW w:w="960" w:type="dxa"/>
            <w:tcBorders>
              <w:top w:val="nil"/>
              <w:left w:val="nil"/>
              <w:bottom w:val="single" w:sz="4" w:space="0" w:color="auto"/>
              <w:right w:val="single" w:sz="4" w:space="0" w:color="auto"/>
            </w:tcBorders>
            <w:shd w:val="clear" w:color="auto" w:fill="auto"/>
            <w:noWrap/>
            <w:vAlign w:val="bottom"/>
            <w:hideMark/>
          </w:tcPr>
          <w:p w14:paraId="19CC0B4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-114113</w:t>
            </w:r>
          </w:p>
        </w:tc>
        <w:tc>
          <w:tcPr>
            <w:tcW w:w="960" w:type="dxa"/>
            <w:tcBorders>
              <w:top w:val="nil"/>
              <w:left w:val="nil"/>
              <w:bottom w:val="single" w:sz="4" w:space="0" w:color="auto"/>
              <w:right w:val="single" w:sz="4" w:space="0" w:color="auto"/>
            </w:tcBorders>
            <w:shd w:val="clear" w:color="auto" w:fill="auto"/>
            <w:noWrap/>
            <w:vAlign w:val="bottom"/>
            <w:hideMark/>
          </w:tcPr>
          <w:p w14:paraId="43D9142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-94813</w:t>
            </w:r>
          </w:p>
        </w:tc>
        <w:tc>
          <w:tcPr>
            <w:tcW w:w="960" w:type="dxa"/>
            <w:tcBorders>
              <w:top w:val="nil"/>
              <w:left w:val="nil"/>
              <w:bottom w:val="single" w:sz="4" w:space="0" w:color="auto"/>
              <w:right w:val="single" w:sz="4" w:space="0" w:color="auto"/>
            </w:tcBorders>
            <w:shd w:val="clear" w:color="auto" w:fill="auto"/>
            <w:noWrap/>
            <w:vAlign w:val="bottom"/>
            <w:hideMark/>
          </w:tcPr>
          <w:p w14:paraId="79E818C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83 %</w:t>
            </w:r>
          </w:p>
        </w:tc>
        <w:tc>
          <w:tcPr>
            <w:tcW w:w="1780" w:type="dxa"/>
            <w:tcBorders>
              <w:top w:val="nil"/>
              <w:left w:val="nil"/>
              <w:bottom w:val="single" w:sz="4" w:space="0" w:color="auto"/>
              <w:right w:val="single" w:sz="8" w:space="0" w:color="auto"/>
            </w:tcBorders>
            <w:shd w:val="clear" w:color="auto" w:fill="auto"/>
            <w:noWrap/>
            <w:vAlign w:val="bottom"/>
            <w:hideMark/>
          </w:tcPr>
          <w:p w14:paraId="580C667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0,1</w:t>
            </w:r>
          </w:p>
        </w:tc>
      </w:tr>
      <w:tr w:rsidR="00292E45" w:rsidRPr="00292E45" w14:paraId="5D35179A"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3765C7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EC5657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5D18CB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30F713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276273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79CA33E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063EACDD"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8D7594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8887C3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71317A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27E9C2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E38AEF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6F9D728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BAAF47D"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D7A404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suunnitelmapoistot</w:t>
            </w:r>
          </w:p>
        </w:tc>
        <w:tc>
          <w:tcPr>
            <w:tcW w:w="960" w:type="dxa"/>
            <w:tcBorders>
              <w:top w:val="nil"/>
              <w:left w:val="nil"/>
              <w:bottom w:val="single" w:sz="4" w:space="0" w:color="auto"/>
              <w:right w:val="single" w:sz="4" w:space="0" w:color="auto"/>
            </w:tcBorders>
            <w:shd w:val="clear" w:color="auto" w:fill="auto"/>
            <w:noWrap/>
            <w:vAlign w:val="bottom"/>
            <w:hideMark/>
          </w:tcPr>
          <w:p w14:paraId="46009AC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03F1DA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3061B3E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F3FD17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3E541B6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r>
      <w:tr w:rsidR="00292E45" w:rsidRPr="00292E45" w14:paraId="4D1A3654"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72253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E0BA07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F174F5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C4AB3B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8DD2C6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57FE2D3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69A859A"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1A3251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sisäiset</w:t>
            </w:r>
          </w:p>
        </w:tc>
        <w:tc>
          <w:tcPr>
            <w:tcW w:w="960" w:type="dxa"/>
            <w:tcBorders>
              <w:top w:val="nil"/>
              <w:left w:val="nil"/>
              <w:bottom w:val="single" w:sz="4" w:space="0" w:color="auto"/>
              <w:right w:val="single" w:sz="4" w:space="0" w:color="auto"/>
            </w:tcBorders>
            <w:shd w:val="clear" w:color="auto" w:fill="auto"/>
            <w:noWrap/>
            <w:vAlign w:val="bottom"/>
            <w:hideMark/>
          </w:tcPr>
          <w:p w14:paraId="6AD1838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2B0563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1E7945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C3338E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041A0E1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F8491B3"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104669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40DFD22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150</w:t>
            </w:r>
          </w:p>
        </w:tc>
        <w:tc>
          <w:tcPr>
            <w:tcW w:w="960" w:type="dxa"/>
            <w:tcBorders>
              <w:top w:val="nil"/>
              <w:left w:val="nil"/>
              <w:bottom w:val="single" w:sz="4" w:space="0" w:color="auto"/>
              <w:right w:val="single" w:sz="4" w:space="0" w:color="auto"/>
            </w:tcBorders>
            <w:shd w:val="clear" w:color="auto" w:fill="auto"/>
            <w:noWrap/>
            <w:vAlign w:val="bottom"/>
            <w:hideMark/>
          </w:tcPr>
          <w:p w14:paraId="658EA15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BD1ACF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5E5C92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7B62272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50FD411"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BD6898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1066992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-18165</w:t>
            </w:r>
          </w:p>
        </w:tc>
        <w:tc>
          <w:tcPr>
            <w:tcW w:w="960" w:type="dxa"/>
            <w:tcBorders>
              <w:top w:val="nil"/>
              <w:left w:val="nil"/>
              <w:bottom w:val="single" w:sz="4" w:space="0" w:color="auto"/>
              <w:right w:val="single" w:sz="4" w:space="0" w:color="auto"/>
            </w:tcBorders>
            <w:shd w:val="clear" w:color="auto" w:fill="auto"/>
            <w:noWrap/>
            <w:vAlign w:val="bottom"/>
            <w:hideMark/>
          </w:tcPr>
          <w:p w14:paraId="4B0DF48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-18017</w:t>
            </w:r>
          </w:p>
        </w:tc>
        <w:tc>
          <w:tcPr>
            <w:tcW w:w="960" w:type="dxa"/>
            <w:tcBorders>
              <w:top w:val="nil"/>
              <w:left w:val="nil"/>
              <w:bottom w:val="single" w:sz="4" w:space="0" w:color="auto"/>
              <w:right w:val="single" w:sz="4" w:space="0" w:color="auto"/>
            </w:tcBorders>
            <w:shd w:val="clear" w:color="auto" w:fill="auto"/>
            <w:noWrap/>
            <w:vAlign w:val="bottom"/>
            <w:hideMark/>
          </w:tcPr>
          <w:p w14:paraId="716A17C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-19897</w:t>
            </w:r>
          </w:p>
        </w:tc>
        <w:tc>
          <w:tcPr>
            <w:tcW w:w="960" w:type="dxa"/>
            <w:tcBorders>
              <w:top w:val="nil"/>
              <w:left w:val="nil"/>
              <w:bottom w:val="single" w:sz="4" w:space="0" w:color="auto"/>
              <w:right w:val="single" w:sz="4" w:space="0" w:color="auto"/>
            </w:tcBorders>
            <w:shd w:val="clear" w:color="auto" w:fill="auto"/>
            <w:noWrap/>
            <w:vAlign w:val="bottom"/>
            <w:hideMark/>
          </w:tcPr>
          <w:p w14:paraId="0E1F5DD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110 %</w:t>
            </w:r>
          </w:p>
        </w:tc>
        <w:tc>
          <w:tcPr>
            <w:tcW w:w="1780" w:type="dxa"/>
            <w:tcBorders>
              <w:top w:val="nil"/>
              <w:left w:val="nil"/>
              <w:bottom w:val="single" w:sz="4" w:space="0" w:color="auto"/>
              <w:right w:val="single" w:sz="8" w:space="0" w:color="auto"/>
            </w:tcBorders>
            <w:shd w:val="clear" w:color="auto" w:fill="auto"/>
            <w:noWrap/>
            <w:vAlign w:val="bottom"/>
            <w:hideMark/>
          </w:tcPr>
          <w:p w14:paraId="645F3F6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9,5</w:t>
            </w:r>
          </w:p>
        </w:tc>
      </w:tr>
      <w:tr w:rsidR="00292E45" w:rsidRPr="00292E45" w14:paraId="49DA2254"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B4769D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3DB52D6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-18015</w:t>
            </w:r>
          </w:p>
        </w:tc>
        <w:tc>
          <w:tcPr>
            <w:tcW w:w="960" w:type="dxa"/>
            <w:tcBorders>
              <w:top w:val="nil"/>
              <w:left w:val="nil"/>
              <w:bottom w:val="single" w:sz="4" w:space="0" w:color="auto"/>
              <w:right w:val="single" w:sz="4" w:space="0" w:color="auto"/>
            </w:tcBorders>
            <w:shd w:val="clear" w:color="auto" w:fill="auto"/>
            <w:noWrap/>
            <w:vAlign w:val="bottom"/>
            <w:hideMark/>
          </w:tcPr>
          <w:p w14:paraId="6A9AEA3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-18017</w:t>
            </w:r>
          </w:p>
        </w:tc>
        <w:tc>
          <w:tcPr>
            <w:tcW w:w="960" w:type="dxa"/>
            <w:tcBorders>
              <w:top w:val="nil"/>
              <w:left w:val="nil"/>
              <w:bottom w:val="single" w:sz="4" w:space="0" w:color="auto"/>
              <w:right w:val="single" w:sz="4" w:space="0" w:color="auto"/>
            </w:tcBorders>
            <w:shd w:val="clear" w:color="auto" w:fill="auto"/>
            <w:noWrap/>
            <w:vAlign w:val="bottom"/>
            <w:hideMark/>
          </w:tcPr>
          <w:p w14:paraId="5418CD4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-19897</w:t>
            </w:r>
          </w:p>
        </w:tc>
        <w:tc>
          <w:tcPr>
            <w:tcW w:w="960" w:type="dxa"/>
            <w:tcBorders>
              <w:top w:val="nil"/>
              <w:left w:val="nil"/>
              <w:bottom w:val="single" w:sz="4" w:space="0" w:color="auto"/>
              <w:right w:val="single" w:sz="4" w:space="0" w:color="auto"/>
            </w:tcBorders>
            <w:shd w:val="clear" w:color="auto" w:fill="auto"/>
            <w:noWrap/>
            <w:vAlign w:val="bottom"/>
            <w:hideMark/>
          </w:tcPr>
          <w:p w14:paraId="5687C93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110 %</w:t>
            </w:r>
          </w:p>
        </w:tc>
        <w:tc>
          <w:tcPr>
            <w:tcW w:w="1780" w:type="dxa"/>
            <w:tcBorders>
              <w:top w:val="nil"/>
              <w:left w:val="nil"/>
              <w:bottom w:val="single" w:sz="4" w:space="0" w:color="auto"/>
              <w:right w:val="single" w:sz="8" w:space="0" w:color="auto"/>
            </w:tcBorders>
            <w:shd w:val="clear" w:color="auto" w:fill="auto"/>
            <w:noWrap/>
            <w:vAlign w:val="bottom"/>
            <w:hideMark/>
          </w:tcPr>
          <w:p w14:paraId="323F84E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10,4</w:t>
            </w:r>
          </w:p>
        </w:tc>
      </w:tr>
      <w:tr w:rsidR="00292E45" w:rsidRPr="00292E45" w14:paraId="6B1FA97E"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063C1E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E12055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463DFA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688E07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C180F4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420F96F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C3FC438" w14:textId="77777777" w:rsidTr="00292E45">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38B63B36"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toimintakate yhteensä</w:t>
            </w:r>
          </w:p>
        </w:tc>
        <w:tc>
          <w:tcPr>
            <w:tcW w:w="960" w:type="dxa"/>
            <w:tcBorders>
              <w:top w:val="nil"/>
              <w:left w:val="nil"/>
              <w:bottom w:val="single" w:sz="8" w:space="0" w:color="auto"/>
              <w:right w:val="single" w:sz="4" w:space="0" w:color="auto"/>
            </w:tcBorders>
            <w:shd w:val="clear" w:color="auto" w:fill="auto"/>
            <w:noWrap/>
            <w:vAlign w:val="bottom"/>
            <w:hideMark/>
          </w:tcPr>
          <w:p w14:paraId="420A6AF2"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-112693</w:t>
            </w:r>
          </w:p>
        </w:tc>
        <w:tc>
          <w:tcPr>
            <w:tcW w:w="960" w:type="dxa"/>
            <w:tcBorders>
              <w:top w:val="nil"/>
              <w:left w:val="nil"/>
              <w:bottom w:val="single" w:sz="8" w:space="0" w:color="auto"/>
              <w:right w:val="single" w:sz="4" w:space="0" w:color="auto"/>
            </w:tcBorders>
            <w:shd w:val="clear" w:color="auto" w:fill="auto"/>
            <w:noWrap/>
            <w:vAlign w:val="bottom"/>
            <w:hideMark/>
          </w:tcPr>
          <w:p w14:paraId="24B5A812"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-132130</w:t>
            </w:r>
          </w:p>
        </w:tc>
        <w:tc>
          <w:tcPr>
            <w:tcW w:w="960" w:type="dxa"/>
            <w:tcBorders>
              <w:top w:val="nil"/>
              <w:left w:val="nil"/>
              <w:bottom w:val="single" w:sz="8" w:space="0" w:color="auto"/>
              <w:right w:val="single" w:sz="4" w:space="0" w:color="auto"/>
            </w:tcBorders>
            <w:shd w:val="clear" w:color="auto" w:fill="auto"/>
            <w:noWrap/>
            <w:vAlign w:val="bottom"/>
            <w:hideMark/>
          </w:tcPr>
          <w:p w14:paraId="67FD926E"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-114710</w:t>
            </w:r>
          </w:p>
        </w:tc>
        <w:tc>
          <w:tcPr>
            <w:tcW w:w="960" w:type="dxa"/>
            <w:tcBorders>
              <w:top w:val="nil"/>
              <w:left w:val="nil"/>
              <w:bottom w:val="single" w:sz="8" w:space="0" w:color="auto"/>
              <w:right w:val="single" w:sz="4" w:space="0" w:color="auto"/>
            </w:tcBorders>
            <w:shd w:val="clear" w:color="auto" w:fill="auto"/>
            <w:noWrap/>
            <w:vAlign w:val="bottom"/>
            <w:hideMark/>
          </w:tcPr>
          <w:p w14:paraId="05E76247"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86,82</w:t>
            </w:r>
          </w:p>
        </w:tc>
        <w:tc>
          <w:tcPr>
            <w:tcW w:w="1780" w:type="dxa"/>
            <w:tcBorders>
              <w:top w:val="nil"/>
              <w:left w:val="nil"/>
              <w:bottom w:val="single" w:sz="8" w:space="0" w:color="auto"/>
              <w:right w:val="single" w:sz="8" w:space="0" w:color="auto"/>
            </w:tcBorders>
            <w:shd w:val="clear" w:color="auto" w:fill="auto"/>
            <w:noWrap/>
            <w:vAlign w:val="bottom"/>
            <w:hideMark/>
          </w:tcPr>
          <w:p w14:paraId="18B1E8E1"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1,8</w:t>
            </w:r>
          </w:p>
        </w:tc>
      </w:tr>
    </w:tbl>
    <w:p w14:paraId="6F2B98BF" w14:textId="10FE5480" w:rsidR="44ED6242" w:rsidRDefault="44ED6242" w:rsidP="522FB66E">
      <w:pPr>
        <w:spacing w:before="100" w:after="100"/>
        <w:rPr>
          <w:rFonts w:ascii="Times New Roman" w:eastAsia="Times New Roman" w:hAnsi="Times New Roman" w:cs="Times New Roman"/>
          <w:lang w:val="en-US"/>
        </w:rPr>
      </w:pPr>
    </w:p>
    <w:p w14:paraId="72F71727" w14:textId="1A53D284" w:rsidR="44ED6242" w:rsidRDefault="44ED6242"/>
    <w:p w14:paraId="2E80E57E" w14:textId="579F305E" w:rsidR="522FB66E" w:rsidRDefault="522FB66E"/>
    <w:p w14:paraId="3E5D0403" w14:textId="1ECA82AE" w:rsidR="522FB66E" w:rsidRDefault="522FB66E">
      <w:r>
        <w:br w:type="page"/>
      </w:r>
    </w:p>
    <w:tbl>
      <w:tblPr>
        <w:tblW w:w="0" w:type="auto"/>
        <w:tblInd w:w="120" w:type="dxa"/>
        <w:tblLayout w:type="fixed"/>
        <w:tblLook w:val="04A0" w:firstRow="1" w:lastRow="0" w:firstColumn="1" w:lastColumn="0" w:noHBand="0" w:noVBand="1"/>
      </w:tblPr>
      <w:tblGrid>
        <w:gridCol w:w="9015"/>
      </w:tblGrid>
      <w:tr w:rsidR="522FB66E" w14:paraId="0C08E5F1" w14:textId="77777777" w:rsidTr="522FB66E">
        <w:trPr>
          <w:trHeight w:val="25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A5B0B7" w14:textId="17A7D7AC" w:rsidR="522FB66E" w:rsidRDefault="522FB66E" w:rsidP="522FB66E">
            <w:pPr>
              <w:spacing w:after="0"/>
              <w:ind w:left="107"/>
            </w:pPr>
            <w:r w:rsidRPr="522FB66E">
              <w:rPr>
                <w:rFonts w:ascii="Arial" w:eastAsia="Arial" w:hAnsi="Arial" w:cs="Arial"/>
                <w:b/>
                <w:bCs/>
                <w:sz w:val="22"/>
                <w:szCs w:val="22"/>
              </w:rPr>
              <w:lastRenderedPageBreak/>
              <w:t>450 Liikuntatoimi</w:t>
            </w:r>
          </w:p>
        </w:tc>
      </w:tr>
      <w:tr w:rsidR="522FB66E" w14:paraId="4CD7D3A9" w14:textId="77777777" w:rsidTr="522FB66E">
        <w:trPr>
          <w:trHeight w:val="5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AC9E0" w14:textId="1F46BA4E" w:rsidR="522FB66E" w:rsidRDefault="522FB66E" w:rsidP="522FB66E">
            <w:pPr>
              <w:spacing w:after="0"/>
              <w:ind w:left="107"/>
            </w:pPr>
            <w:proofErr w:type="spellStart"/>
            <w:r w:rsidRPr="522FB66E">
              <w:rPr>
                <w:rFonts w:ascii="Arial" w:eastAsia="Arial" w:hAnsi="Arial" w:cs="Arial"/>
                <w:b/>
                <w:bCs/>
                <w:sz w:val="22"/>
                <w:szCs w:val="22"/>
                <w:lang w:val="en-US"/>
              </w:rPr>
              <w:t>Toiminnan</w:t>
            </w:r>
            <w:proofErr w:type="spellEnd"/>
            <w:r w:rsidRPr="522FB66E">
              <w:rPr>
                <w:rFonts w:ascii="Arial" w:eastAsia="Arial" w:hAnsi="Arial" w:cs="Arial"/>
                <w:b/>
                <w:bCs/>
                <w:sz w:val="22"/>
                <w:szCs w:val="22"/>
                <w:lang w:val="en-US"/>
              </w:rPr>
              <w:t xml:space="preserve"> </w:t>
            </w:r>
            <w:proofErr w:type="spellStart"/>
            <w:r w:rsidRPr="522FB66E">
              <w:rPr>
                <w:rFonts w:ascii="Arial" w:eastAsia="Arial" w:hAnsi="Arial" w:cs="Arial"/>
                <w:b/>
                <w:bCs/>
                <w:sz w:val="22"/>
                <w:szCs w:val="22"/>
                <w:lang w:val="en-US"/>
              </w:rPr>
              <w:t>kuvaus</w:t>
            </w:r>
            <w:proofErr w:type="spellEnd"/>
            <w:r w:rsidRPr="522FB66E">
              <w:rPr>
                <w:rFonts w:ascii="Arial" w:eastAsia="Arial" w:hAnsi="Arial" w:cs="Arial"/>
                <w:b/>
                <w:bCs/>
                <w:sz w:val="22"/>
                <w:szCs w:val="22"/>
                <w:lang w:val="en-US"/>
              </w:rPr>
              <w:t xml:space="preserve"> / </w:t>
            </w:r>
            <w:proofErr w:type="spellStart"/>
            <w:r w:rsidRPr="522FB66E">
              <w:rPr>
                <w:rFonts w:ascii="Arial" w:eastAsia="Arial" w:hAnsi="Arial" w:cs="Arial"/>
                <w:b/>
                <w:bCs/>
                <w:sz w:val="22"/>
                <w:szCs w:val="22"/>
                <w:lang w:val="en-US"/>
              </w:rPr>
              <w:t>palveluajatus</w:t>
            </w:r>
            <w:proofErr w:type="spellEnd"/>
          </w:p>
          <w:p w14:paraId="4A6F07E2" w14:textId="39546707" w:rsidR="522FB66E" w:rsidRDefault="522FB66E" w:rsidP="522FB66E">
            <w:pPr>
              <w:spacing w:after="0"/>
              <w:ind w:left="107"/>
            </w:pPr>
            <w:r w:rsidRPr="522FB66E">
              <w:rPr>
                <w:rFonts w:ascii="Arial" w:eastAsia="Arial" w:hAnsi="Arial" w:cs="Arial"/>
                <w:sz w:val="22"/>
                <w:szCs w:val="22"/>
              </w:rPr>
              <w:t>Rautalammin kunnan liikuntatoimen keskeisenä tehtävänä on liikunnan ja muun terveyttä edistävän fyysisen aktiivisuuden tukeminen. Kunta tarjoaa ja ylläpitää liikuntapaikkoja. Liikunnan toiminnallisesta yhdessä kunnan kanssa huolehtivat aktiiviset liikunta- ja urheiluseurat sekä yritykset. Urheiluseurat ovat kunnan liikuntapalveluiden tärkeä yhteistyökumppani.</w:t>
            </w:r>
          </w:p>
          <w:p w14:paraId="0125F366" w14:textId="478F59D8" w:rsidR="522FB66E" w:rsidRDefault="522FB66E" w:rsidP="522FB66E">
            <w:pPr>
              <w:spacing w:after="0"/>
              <w:ind w:left="107"/>
            </w:pPr>
            <w:r w:rsidRPr="522FB66E">
              <w:rPr>
                <w:rFonts w:ascii="Arial" w:eastAsia="Arial" w:hAnsi="Arial" w:cs="Arial"/>
                <w:sz w:val="22"/>
                <w:szCs w:val="22"/>
                <w:lang w:val="en-US"/>
              </w:rPr>
              <w:t xml:space="preserve"> </w:t>
            </w:r>
          </w:p>
          <w:p w14:paraId="3C3D4652" w14:textId="22F9C33E" w:rsidR="522FB66E" w:rsidRDefault="522FB66E" w:rsidP="522FB66E">
            <w:pPr>
              <w:spacing w:after="0"/>
            </w:pPr>
            <w:r w:rsidRPr="522FB66E">
              <w:rPr>
                <w:rFonts w:ascii="Arial" w:eastAsia="Arial" w:hAnsi="Arial" w:cs="Arial"/>
                <w:sz w:val="22"/>
                <w:szCs w:val="22"/>
                <w:lang w:val="en-US"/>
              </w:rPr>
              <w:t xml:space="preserve"> </w:t>
            </w:r>
          </w:p>
        </w:tc>
      </w:tr>
      <w:tr w:rsidR="522FB66E" w14:paraId="601540F2" w14:textId="77777777" w:rsidTr="522FB66E">
        <w:trPr>
          <w:trHeight w:val="5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431AE" w14:textId="311BA6F0" w:rsidR="522FB66E" w:rsidRDefault="522FB66E" w:rsidP="522FB66E">
            <w:pPr>
              <w:spacing w:after="0"/>
              <w:ind w:left="107"/>
            </w:pPr>
            <w:proofErr w:type="spellStart"/>
            <w:r w:rsidRPr="522FB66E">
              <w:rPr>
                <w:rFonts w:ascii="Arial" w:eastAsia="Arial" w:hAnsi="Arial" w:cs="Arial"/>
                <w:b/>
                <w:bCs/>
                <w:sz w:val="22"/>
                <w:szCs w:val="22"/>
                <w:lang w:val="en-US"/>
              </w:rPr>
              <w:t>Vastuuhenkilö</w:t>
            </w:r>
            <w:proofErr w:type="spellEnd"/>
          </w:p>
          <w:p w14:paraId="6865E770" w14:textId="34740813" w:rsidR="522FB66E" w:rsidRDefault="522FB66E" w:rsidP="522FB66E">
            <w:pPr>
              <w:spacing w:after="0"/>
              <w:ind w:left="107"/>
            </w:pPr>
            <w:r w:rsidRPr="522FB66E">
              <w:rPr>
                <w:rFonts w:ascii="Arial" w:eastAsia="Arial" w:hAnsi="Arial" w:cs="Arial"/>
                <w:sz w:val="22"/>
                <w:szCs w:val="22"/>
              </w:rPr>
              <w:t xml:space="preserve">Vapaa-aika sihteeri, </w:t>
            </w:r>
            <w:proofErr w:type="gramStart"/>
            <w:r w:rsidRPr="522FB66E">
              <w:rPr>
                <w:rFonts w:ascii="Arial" w:eastAsia="Arial" w:hAnsi="Arial" w:cs="Arial"/>
                <w:sz w:val="22"/>
                <w:szCs w:val="22"/>
              </w:rPr>
              <w:t>30%</w:t>
            </w:r>
            <w:proofErr w:type="gramEnd"/>
            <w:r w:rsidRPr="522FB66E">
              <w:rPr>
                <w:rFonts w:ascii="Arial" w:eastAsia="Arial" w:hAnsi="Arial" w:cs="Arial"/>
                <w:sz w:val="22"/>
                <w:szCs w:val="22"/>
              </w:rPr>
              <w:t xml:space="preserve"> työajalla</w:t>
            </w:r>
          </w:p>
          <w:p w14:paraId="33B172F4" w14:textId="485F321C" w:rsidR="522FB66E" w:rsidRDefault="522FB66E" w:rsidP="522FB66E">
            <w:pPr>
              <w:spacing w:after="0"/>
              <w:ind w:left="107"/>
            </w:pPr>
            <w:r w:rsidRPr="522FB66E">
              <w:rPr>
                <w:rFonts w:ascii="Arial" w:eastAsia="Arial" w:hAnsi="Arial" w:cs="Arial"/>
                <w:sz w:val="22"/>
                <w:szCs w:val="22"/>
              </w:rPr>
              <w:t xml:space="preserve"> </w:t>
            </w:r>
          </w:p>
          <w:p w14:paraId="53402DE7" w14:textId="00475390" w:rsidR="522FB66E" w:rsidRDefault="522FB66E" w:rsidP="522FB66E">
            <w:pPr>
              <w:spacing w:after="0"/>
              <w:ind w:left="107"/>
            </w:pPr>
            <w:r w:rsidRPr="522FB66E">
              <w:rPr>
                <w:rFonts w:ascii="Arial" w:eastAsia="Arial" w:hAnsi="Arial" w:cs="Arial"/>
                <w:sz w:val="22"/>
                <w:szCs w:val="22"/>
              </w:rPr>
              <w:t>Muu henkilöstö:</w:t>
            </w:r>
          </w:p>
          <w:p w14:paraId="17CE68D4" w14:textId="6CBC0C6A" w:rsidR="522FB66E" w:rsidRDefault="522FB66E" w:rsidP="522FB66E">
            <w:pPr>
              <w:spacing w:after="0"/>
              <w:ind w:left="107"/>
            </w:pPr>
            <w:r w:rsidRPr="522FB66E">
              <w:rPr>
                <w:rFonts w:ascii="Arial" w:eastAsia="Arial" w:hAnsi="Arial" w:cs="Arial"/>
                <w:sz w:val="22"/>
                <w:szCs w:val="22"/>
              </w:rPr>
              <w:t>Uimahallin lippukassan hoitaja, osa-aikatyö ja tuntityö</w:t>
            </w:r>
          </w:p>
          <w:p w14:paraId="1A450BE2" w14:textId="70C302F9" w:rsidR="522FB66E" w:rsidRDefault="522FB66E" w:rsidP="522FB66E">
            <w:pPr>
              <w:spacing w:after="0"/>
              <w:ind w:left="107"/>
            </w:pPr>
            <w:r w:rsidRPr="522FB66E">
              <w:rPr>
                <w:rFonts w:ascii="Arial" w:eastAsia="Arial" w:hAnsi="Arial" w:cs="Arial"/>
                <w:sz w:val="22"/>
                <w:szCs w:val="22"/>
              </w:rPr>
              <w:t>Uimahallin uinninvalvoja, osa-aikatyö ja tuntityö</w:t>
            </w:r>
          </w:p>
          <w:p w14:paraId="3808D17E" w14:textId="1A47D040" w:rsidR="522FB66E" w:rsidRDefault="522FB66E" w:rsidP="522FB66E">
            <w:pPr>
              <w:spacing w:after="0"/>
              <w:ind w:left="107"/>
            </w:pPr>
            <w:r w:rsidRPr="522FB66E">
              <w:rPr>
                <w:rFonts w:ascii="Arial" w:eastAsia="Arial" w:hAnsi="Arial" w:cs="Arial"/>
                <w:sz w:val="22"/>
                <w:szCs w:val="22"/>
              </w:rPr>
              <w:t>Liikuntaneuvoja, kokoaikainen</w:t>
            </w:r>
          </w:p>
        </w:tc>
      </w:tr>
      <w:tr w:rsidR="522FB66E" w14:paraId="4A5CFACD" w14:textId="77777777" w:rsidTr="522FB66E">
        <w:trPr>
          <w:trHeight w:val="5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6AD48" w14:textId="59D9F20F" w:rsidR="522FB66E" w:rsidRDefault="522FB66E" w:rsidP="522FB66E">
            <w:pPr>
              <w:spacing w:after="0"/>
              <w:ind w:left="107"/>
            </w:pPr>
            <w:proofErr w:type="spellStart"/>
            <w:r w:rsidRPr="522FB66E">
              <w:rPr>
                <w:rFonts w:ascii="Arial" w:eastAsia="Arial" w:hAnsi="Arial" w:cs="Arial"/>
                <w:b/>
                <w:bCs/>
                <w:sz w:val="22"/>
                <w:szCs w:val="22"/>
                <w:lang w:val="en-US"/>
              </w:rPr>
              <w:t>Tehtävä</w:t>
            </w:r>
            <w:proofErr w:type="spellEnd"/>
          </w:p>
          <w:p w14:paraId="6EF3A376" w14:textId="09E9D3E1" w:rsidR="522FB66E" w:rsidRDefault="522FB66E" w:rsidP="522FB66E">
            <w:pPr>
              <w:spacing w:after="0"/>
              <w:ind w:left="107"/>
            </w:pPr>
            <w:r w:rsidRPr="522FB66E">
              <w:rPr>
                <w:rFonts w:ascii="Arial" w:eastAsia="Arial" w:hAnsi="Arial" w:cs="Arial"/>
                <w:sz w:val="22"/>
                <w:szCs w:val="22"/>
              </w:rPr>
              <w:t>Laadukkaiden liikuntapalvelujen järjestäminen.</w:t>
            </w:r>
          </w:p>
        </w:tc>
      </w:tr>
      <w:tr w:rsidR="522FB66E" w14:paraId="015A2057" w14:textId="77777777" w:rsidTr="522FB66E">
        <w:trPr>
          <w:trHeight w:val="12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FF464B" w14:textId="4EBB18F5" w:rsidR="522FB66E" w:rsidRDefault="522FB66E" w:rsidP="522FB66E">
            <w:pPr>
              <w:spacing w:after="0"/>
              <w:ind w:left="107" w:right="116"/>
            </w:pPr>
            <w:r w:rsidRPr="522FB66E">
              <w:rPr>
                <w:rFonts w:ascii="Arial" w:eastAsia="Arial" w:hAnsi="Arial" w:cs="Arial"/>
                <w:b/>
                <w:bCs/>
                <w:sz w:val="22"/>
                <w:szCs w:val="22"/>
              </w:rPr>
              <w:t xml:space="preserve">Sitovia tavoitteita </w:t>
            </w:r>
          </w:p>
          <w:p w14:paraId="2FB135A3" w14:textId="7F3F35F6" w:rsidR="522FB66E" w:rsidRDefault="522FB66E" w:rsidP="522FB66E">
            <w:pPr>
              <w:pStyle w:val="Luettelokappale"/>
              <w:numPr>
                <w:ilvl w:val="0"/>
                <w:numId w:val="12"/>
              </w:numPr>
              <w:spacing w:after="0"/>
              <w:ind w:left="467" w:right="116"/>
              <w:rPr>
                <w:rFonts w:ascii="Arial" w:eastAsia="Arial" w:hAnsi="Arial" w:cs="Arial"/>
                <w:sz w:val="22"/>
                <w:szCs w:val="22"/>
              </w:rPr>
            </w:pPr>
            <w:r w:rsidRPr="522FB66E">
              <w:rPr>
                <w:rFonts w:ascii="Arial" w:eastAsia="Arial" w:hAnsi="Arial" w:cs="Arial"/>
                <w:sz w:val="22"/>
                <w:szCs w:val="22"/>
              </w:rPr>
              <w:t xml:space="preserve">Harrastamisen Suomen Mallin toteutumien </w:t>
            </w:r>
          </w:p>
          <w:p w14:paraId="197472FD" w14:textId="5DAF6188" w:rsidR="522FB66E" w:rsidRDefault="522FB66E" w:rsidP="522FB66E">
            <w:pPr>
              <w:pStyle w:val="Luettelokappale"/>
              <w:numPr>
                <w:ilvl w:val="0"/>
                <w:numId w:val="12"/>
              </w:numPr>
              <w:spacing w:after="0"/>
              <w:ind w:left="467"/>
              <w:rPr>
                <w:rFonts w:ascii="Arial" w:eastAsia="Arial" w:hAnsi="Arial" w:cs="Arial"/>
                <w:sz w:val="22"/>
                <w:szCs w:val="22"/>
              </w:rPr>
            </w:pPr>
            <w:r w:rsidRPr="522FB66E">
              <w:rPr>
                <w:rFonts w:ascii="Arial" w:eastAsia="Arial" w:hAnsi="Arial" w:cs="Arial"/>
                <w:sz w:val="22"/>
                <w:szCs w:val="22"/>
              </w:rPr>
              <w:t>Monipuolisten liikuntapaikkojen turvaaminen ja tapahtumien toteutus: liikuntatoimi tukee järjestöavustuksella vuosittain urheiluseuroja liikuntatoiminnan järjestämiseksi</w:t>
            </w:r>
          </w:p>
        </w:tc>
      </w:tr>
      <w:tr w:rsidR="522FB66E" w14:paraId="1C21EDAF" w14:textId="77777777" w:rsidTr="522FB66E">
        <w:trPr>
          <w:trHeight w:val="75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C847A" w14:textId="41BD5397" w:rsidR="522FB66E" w:rsidRDefault="522FB66E" w:rsidP="522FB66E">
            <w:pPr>
              <w:spacing w:after="0"/>
              <w:ind w:left="107"/>
            </w:pPr>
            <w:r w:rsidRPr="522FB66E">
              <w:rPr>
                <w:rFonts w:ascii="Arial" w:eastAsia="Arial" w:hAnsi="Arial" w:cs="Arial"/>
                <w:b/>
                <w:bCs/>
                <w:sz w:val="22"/>
                <w:szCs w:val="22"/>
              </w:rPr>
              <w:t>Keskeiset riskit kyseisten tavoitteiden toteutumiselle</w:t>
            </w:r>
          </w:p>
          <w:p w14:paraId="3F4A6937" w14:textId="3F1093B1" w:rsidR="522FB66E" w:rsidRDefault="522FB66E" w:rsidP="522FB66E">
            <w:pPr>
              <w:spacing w:after="0"/>
              <w:ind w:left="107"/>
            </w:pPr>
            <w:r w:rsidRPr="522FB66E">
              <w:rPr>
                <w:rFonts w:ascii="Arial" w:eastAsia="Arial" w:hAnsi="Arial" w:cs="Arial"/>
                <w:sz w:val="22"/>
                <w:szCs w:val="22"/>
              </w:rPr>
              <w:t>Taloudelliset haasteet ja energiahinnan nousu.</w:t>
            </w:r>
          </w:p>
        </w:tc>
      </w:tr>
      <w:tr w:rsidR="522FB66E" w14:paraId="426853BE" w14:textId="77777777" w:rsidTr="522FB66E">
        <w:trPr>
          <w:trHeight w:val="100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3528E" w14:textId="469A000D" w:rsidR="522FB66E" w:rsidRDefault="522FB66E" w:rsidP="522FB66E">
            <w:pPr>
              <w:spacing w:before="1" w:after="0"/>
              <w:ind w:left="107" w:right="236"/>
            </w:pPr>
            <w:r w:rsidRPr="522FB66E">
              <w:rPr>
                <w:rFonts w:ascii="Arial" w:eastAsia="Arial" w:hAnsi="Arial" w:cs="Arial"/>
                <w:b/>
                <w:bCs/>
                <w:sz w:val="22"/>
                <w:szCs w:val="22"/>
              </w:rPr>
              <w:t xml:space="preserve">Tunnusluvut ja mittarit </w:t>
            </w:r>
          </w:p>
          <w:p w14:paraId="5BB4B298" w14:textId="271803C2" w:rsidR="522FB66E" w:rsidRDefault="522FB66E" w:rsidP="522FB66E">
            <w:pPr>
              <w:spacing w:before="1" w:after="0"/>
              <w:ind w:left="107" w:right="236"/>
            </w:pPr>
            <w:r w:rsidRPr="522FB66E">
              <w:rPr>
                <w:rFonts w:ascii="Arial" w:eastAsia="Arial" w:hAnsi="Arial" w:cs="Arial"/>
                <w:sz w:val="22"/>
                <w:szCs w:val="22"/>
              </w:rPr>
              <w:t xml:space="preserve"> </w:t>
            </w:r>
          </w:p>
          <w:tbl>
            <w:tblPr>
              <w:tblW w:w="0" w:type="auto"/>
              <w:tblLayout w:type="fixed"/>
              <w:tblLook w:val="04A0" w:firstRow="1" w:lastRow="0" w:firstColumn="1" w:lastColumn="0" w:noHBand="0" w:noVBand="1"/>
            </w:tblPr>
            <w:tblGrid>
              <w:gridCol w:w="2540"/>
              <w:gridCol w:w="1248"/>
              <w:gridCol w:w="1248"/>
              <w:gridCol w:w="1248"/>
              <w:gridCol w:w="1248"/>
              <w:gridCol w:w="1271"/>
            </w:tblGrid>
            <w:tr w:rsidR="522FB66E" w14:paraId="0AFEDEF3" w14:textId="77777777" w:rsidTr="522FB66E">
              <w:trPr>
                <w:trHeight w:val="300"/>
              </w:trPr>
              <w:tc>
                <w:tcPr>
                  <w:tcW w:w="2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3A6D6E" w14:textId="0CE5BE87" w:rsidR="522FB66E" w:rsidRDefault="522FB66E" w:rsidP="522FB66E">
                  <w:pPr>
                    <w:spacing w:before="1" w:after="0"/>
                    <w:ind w:left="107" w:right="236"/>
                  </w:pPr>
                  <w:r w:rsidRPr="522FB66E">
                    <w:rPr>
                      <w:rFonts w:ascii="Arial" w:eastAsia="Arial" w:hAnsi="Arial" w:cs="Arial"/>
                      <w:b/>
                      <w:bCs/>
                      <w:sz w:val="22"/>
                      <w:szCs w:val="22"/>
                    </w:rPr>
                    <w:t xml:space="preserve"> </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AB9CA4" w14:textId="74D35A67" w:rsidR="522FB66E" w:rsidRDefault="522FB66E" w:rsidP="522FB66E">
                  <w:pPr>
                    <w:spacing w:before="1" w:after="0"/>
                    <w:ind w:left="107" w:right="236"/>
                  </w:pPr>
                  <w:r w:rsidRPr="522FB66E">
                    <w:rPr>
                      <w:rFonts w:ascii="Arial" w:eastAsia="Arial" w:hAnsi="Arial" w:cs="Arial"/>
                      <w:b/>
                      <w:bCs/>
                      <w:sz w:val="22"/>
                      <w:szCs w:val="22"/>
                    </w:rPr>
                    <w:t>TP 2021</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DE352" w14:textId="7BED456E" w:rsidR="522FB66E" w:rsidRDefault="522FB66E" w:rsidP="522FB66E">
                  <w:pPr>
                    <w:spacing w:before="1" w:after="0"/>
                    <w:ind w:left="107" w:right="236"/>
                  </w:pPr>
                  <w:r w:rsidRPr="522FB66E">
                    <w:rPr>
                      <w:rFonts w:ascii="Arial" w:eastAsia="Arial" w:hAnsi="Arial" w:cs="Arial"/>
                      <w:b/>
                      <w:bCs/>
                      <w:sz w:val="22"/>
                      <w:szCs w:val="22"/>
                    </w:rPr>
                    <w:t>TP 2022</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22B144" w14:textId="0953CF64" w:rsidR="522FB66E" w:rsidRDefault="522FB66E" w:rsidP="522FB66E">
                  <w:pPr>
                    <w:spacing w:before="1" w:after="0"/>
                    <w:ind w:left="107" w:right="236"/>
                  </w:pPr>
                  <w:r w:rsidRPr="522FB66E">
                    <w:rPr>
                      <w:rFonts w:ascii="Arial" w:eastAsia="Arial" w:hAnsi="Arial" w:cs="Arial"/>
                      <w:b/>
                      <w:bCs/>
                      <w:sz w:val="22"/>
                      <w:szCs w:val="22"/>
                    </w:rPr>
                    <w:t>TA 2023</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C505E" w14:textId="51AE0351" w:rsidR="522FB66E" w:rsidRDefault="522FB66E" w:rsidP="522FB66E">
                  <w:pPr>
                    <w:spacing w:before="1" w:after="0"/>
                    <w:ind w:right="236"/>
                  </w:pPr>
                  <w:r w:rsidRPr="522FB66E">
                    <w:rPr>
                      <w:rFonts w:ascii="Arial" w:eastAsia="Arial" w:hAnsi="Arial" w:cs="Arial"/>
                      <w:b/>
                      <w:bCs/>
                      <w:sz w:val="22"/>
                      <w:szCs w:val="22"/>
                    </w:rPr>
                    <w:t xml:space="preserve">TA </w:t>
                  </w:r>
                </w:p>
                <w:p w14:paraId="485741FB" w14:textId="3512831A" w:rsidR="522FB66E" w:rsidRDefault="522FB66E" w:rsidP="522FB66E">
                  <w:pPr>
                    <w:spacing w:before="1" w:after="0"/>
                    <w:ind w:right="236"/>
                  </w:pPr>
                  <w:r w:rsidRPr="522FB66E">
                    <w:rPr>
                      <w:rFonts w:ascii="Arial" w:eastAsia="Arial" w:hAnsi="Arial" w:cs="Arial"/>
                      <w:b/>
                      <w:bCs/>
                      <w:sz w:val="22"/>
                      <w:szCs w:val="22"/>
                    </w:rPr>
                    <w:t>2024</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29CFC21E" w14:textId="054163B4" w:rsidR="522FB66E" w:rsidRDefault="522FB66E" w:rsidP="522FB66E">
                  <w:pPr>
                    <w:spacing w:before="1" w:after="0"/>
                    <w:ind w:right="236"/>
                  </w:pPr>
                  <w:r w:rsidRPr="522FB66E">
                    <w:rPr>
                      <w:rFonts w:ascii="Arial" w:eastAsia="Arial" w:hAnsi="Arial" w:cs="Arial"/>
                      <w:b/>
                      <w:bCs/>
                      <w:sz w:val="22"/>
                      <w:szCs w:val="22"/>
                    </w:rPr>
                    <w:t>TP</w:t>
                  </w:r>
                </w:p>
                <w:p w14:paraId="2751F0CD" w14:textId="0F73D2AC" w:rsidR="522FB66E" w:rsidRDefault="522FB66E" w:rsidP="522FB66E">
                  <w:pPr>
                    <w:spacing w:before="1" w:after="0"/>
                    <w:ind w:right="236"/>
                  </w:pPr>
                  <w:r w:rsidRPr="522FB66E">
                    <w:rPr>
                      <w:rFonts w:ascii="Arial" w:eastAsia="Arial" w:hAnsi="Arial" w:cs="Arial"/>
                      <w:b/>
                      <w:bCs/>
                      <w:sz w:val="22"/>
                      <w:szCs w:val="22"/>
                    </w:rPr>
                    <w:t>2024</w:t>
                  </w:r>
                </w:p>
              </w:tc>
            </w:tr>
            <w:tr w:rsidR="522FB66E" w14:paraId="1835256C" w14:textId="77777777" w:rsidTr="522FB66E">
              <w:trPr>
                <w:trHeight w:val="300"/>
              </w:trPr>
              <w:tc>
                <w:tcPr>
                  <w:tcW w:w="2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AD69F0" w14:textId="638C2F55" w:rsidR="522FB66E" w:rsidRDefault="522FB66E" w:rsidP="522FB66E">
                  <w:pPr>
                    <w:spacing w:before="1" w:after="0"/>
                    <w:ind w:left="107" w:right="236"/>
                  </w:pPr>
                  <w:r w:rsidRPr="522FB66E">
                    <w:rPr>
                      <w:rFonts w:ascii="Arial" w:eastAsia="Arial" w:hAnsi="Arial" w:cs="Arial"/>
                      <w:sz w:val="22"/>
                      <w:szCs w:val="22"/>
                    </w:rPr>
                    <w:t>Uimahallin kävijät/vuosi</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C298F" w14:textId="5D7B290C" w:rsidR="522FB66E" w:rsidRDefault="522FB66E" w:rsidP="522FB66E">
                  <w:pPr>
                    <w:spacing w:before="1" w:after="0"/>
                    <w:ind w:right="236"/>
                  </w:pPr>
                  <w:r w:rsidRPr="522FB66E">
                    <w:rPr>
                      <w:rFonts w:ascii="Arial" w:eastAsia="Arial" w:hAnsi="Arial" w:cs="Arial"/>
                      <w:sz w:val="22"/>
                      <w:szCs w:val="22"/>
                      <w:lang w:val="en-US"/>
                    </w:rPr>
                    <w:t>5 912</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EF58F5" w14:textId="18B98130" w:rsidR="522FB66E" w:rsidRDefault="522FB66E" w:rsidP="522FB66E">
                  <w:pPr>
                    <w:spacing w:before="1" w:after="0"/>
                    <w:ind w:left="107" w:right="236"/>
                  </w:pPr>
                  <w:r w:rsidRPr="522FB66E">
                    <w:rPr>
                      <w:rFonts w:ascii="Arial" w:eastAsia="Arial" w:hAnsi="Arial" w:cs="Arial"/>
                      <w:sz w:val="22"/>
                      <w:szCs w:val="22"/>
                    </w:rPr>
                    <w:t>6 122</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22C7F1" w14:textId="1FDB6E9E" w:rsidR="522FB66E" w:rsidRDefault="522FB66E" w:rsidP="522FB66E">
                  <w:pPr>
                    <w:spacing w:before="1" w:after="0"/>
                    <w:ind w:left="107" w:right="236"/>
                  </w:pPr>
                  <w:r w:rsidRPr="522FB66E">
                    <w:rPr>
                      <w:rFonts w:ascii="Arial" w:eastAsia="Arial" w:hAnsi="Arial" w:cs="Arial"/>
                      <w:sz w:val="22"/>
                      <w:szCs w:val="22"/>
                    </w:rPr>
                    <w:t>7 000</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53DAF" w14:textId="4F84E108" w:rsidR="522FB66E" w:rsidRDefault="522FB66E" w:rsidP="522FB66E">
                  <w:pPr>
                    <w:spacing w:before="1" w:after="0"/>
                    <w:ind w:left="107" w:right="236"/>
                  </w:pPr>
                  <w:r w:rsidRPr="522FB66E">
                    <w:rPr>
                      <w:rFonts w:ascii="Arial" w:eastAsia="Arial" w:hAnsi="Arial" w:cs="Arial"/>
                      <w:sz w:val="22"/>
                      <w:szCs w:val="22"/>
                    </w:rPr>
                    <w:t>7 000</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3475B2D1" w14:textId="62294D28" w:rsidR="522FB66E" w:rsidRDefault="522FB66E" w:rsidP="522FB66E">
                  <w:pPr>
                    <w:spacing w:before="1" w:after="0"/>
                    <w:ind w:left="107" w:right="236"/>
                  </w:pPr>
                  <w:r w:rsidRPr="522FB66E">
                    <w:rPr>
                      <w:rFonts w:ascii="Arial" w:eastAsia="Arial" w:hAnsi="Arial" w:cs="Arial"/>
                      <w:sz w:val="22"/>
                      <w:szCs w:val="22"/>
                    </w:rPr>
                    <w:t>6455</w:t>
                  </w:r>
                </w:p>
                <w:p w14:paraId="036F8A66" w14:textId="21576151" w:rsidR="522FB66E" w:rsidRDefault="522FB66E" w:rsidP="522FB66E">
                  <w:pPr>
                    <w:spacing w:before="1" w:after="0"/>
                    <w:ind w:left="107" w:right="236"/>
                  </w:pPr>
                  <w:r w:rsidRPr="522FB66E">
                    <w:rPr>
                      <w:rFonts w:ascii="Arial" w:eastAsia="Arial" w:hAnsi="Arial" w:cs="Arial"/>
                      <w:sz w:val="12"/>
                      <w:szCs w:val="12"/>
                    </w:rPr>
                    <w:t xml:space="preserve">(hieman supistettu aukioloaika </w:t>
                  </w:r>
                  <w:proofErr w:type="spellStart"/>
                  <w:r w:rsidRPr="522FB66E">
                    <w:rPr>
                      <w:rFonts w:ascii="Arial" w:eastAsia="Arial" w:hAnsi="Arial" w:cs="Arial"/>
                      <w:sz w:val="12"/>
                      <w:szCs w:val="12"/>
                    </w:rPr>
                    <w:t>YT:istä</w:t>
                  </w:r>
                  <w:proofErr w:type="spellEnd"/>
                  <w:r w:rsidRPr="522FB66E">
                    <w:rPr>
                      <w:rFonts w:ascii="Arial" w:eastAsia="Arial" w:hAnsi="Arial" w:cs="Arial"/>
                      <w:sz w:val="12"/>
                      <w:szCs w:val="12"/>
                    </w:rPr>
                    <w:t xml:space="preserve"> johtuen)</w:t>
                  </w:r>
                </w:p>
              </w:tc>
            </w:tr>
            <w:tr w:rsidR="522FB66E" w14:paraId="58B39A95" w14:textId="77777777" w:rsidTr="522FB66E">
              <w:trPr>
                <w:trHeight w:val="45"/>
              </w:trPr>
              <w:tc>
                <w:tcPr>
                  <w:tcW w:w="2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48EB7" w14:textId="6702340C" w:rsidR="522FB66E" w:rsidRDefault="522FB66E" w:rsidP="522FB66E">
                  <w:pPr>
                    <w:spacing w:before="1" w:after="0"/>
                    <w:ind w:left="107" w:right="236"/>
                  </w:pPr>
                  <w:r w:rsidRPr="522FB66E">
                    <w:rPr>
                      <w:rFonts w:ascii="Arial" w:eastAsia="Arial" w:hAnsi="Arial" w:cs="Arial"/>
                      <w:sz w:val="22"/>
                      <w:szCs w:val="22"/>
                    </w:rPr>
                    <w:t>Uimahallin kustannukset/ käynti</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35F06" w14:textId="5F7ADB93" w:rsidR="522FB66E" w:rsidRDefault="522FB66E" w:rsidP="522FB66E">
                  <w:pPr>
                    <w:spacing w:before="1" w:after="0"/>
                    <w:ind w:left="107" w:right="236"/>
                  </w:pPr>
                  <w:r w:rsidRPr="522FB66E">
                    <w:rPr>
                      <w:rFonts w:ascii="Arial" w:eastAsia="Arial" w:hAnsi="Arial" w:cs="Arial"/>
                      <w:sz w:val="22"/>
                      <w:szCs w:val="22"/>
                    </w:rPr>
                    <w:t>15,21</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A1F126" w14:textId="5264E3F4" w:rsidR="522FB66E" w:rsidRDefault="522FB66E" w:rsidP="522FB66E">
                  <w:pPr>
                    <w:spacing w:before="1" w:after="0"/>
                    <w:ind w:left="107" w:right="236"/>
                  </w:pPr>
                  <w:r w:rsidRPr="522FB66E">
                    <w:rPr>
                      <w:rFonts w:ascii="Arial" w:eastAsia="Arial" w:hAnsi="Arial" w:cs="Arial"/>
                      <w:sz w:val="22"/>
                      <w:szCs w:val="22"/>
                    </w:rPr>
                    <w:t>14,69</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EA044" w14:textId="21CE7788" w:rsidR="522FB66E" w:rsidRDefault="522FB66E" w:rsidP="522FB66E">
                  <w:pPr>
                    <w:spacing w:before="1" w:after="0"/>
                    <w:ind w:left="107" w:right="236"/>
                  </w:pPr>
                  <w:r w:rsidRPr="522FB66E">
                    <w:rPr>
                      <w:rFonts w:ascii="Arial" w:eastAsia="Arial" w:hAnsi="Arial" w:cs="Arial"/>
                      <w:sz w:val="22"/>
                      <w:szCs w:val="22"/>
                    </w:rPr>
                    <w:t>12,85</w:t>
                  </w:r>
                </w:p>
              </w:tc>
              <w:tc>
                <w:tcPr>
                  <w:tcW w:w="12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F0CCBB" w14:textId="0B841DBA" w:rsidR="522FB66E" w:rsidRDefault="522FB66E" w:rsidP="522FB66E">
                  <w:pPr>
                    <w:spacing w:before="1" w:after="0"/>
                    <w:ind w:left="107" w:right="236"/>
                  </w:pPr>
                  <w:r w:rsidRPr="522FB66E">
                    <w:rPr>
                      <w:rFonts w:ascii="Arial" w:eastAsia="Arial" w:hAnsi="Arial" w:cs="Arial"/>
                      <w:sz w:val="22"/>
                      <w:szCs w:val="22"/>
                    </w:rPr>
                    <w:t>12,85</w:t>
                  </w:r>
                </w:p>
              </w:tc>
              <w:tc>
                <w:tcPr>
                  <w:tcW w:w="1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 w:type="dxa"/>
                    <w:right w:w="10" w:type="dxa"/>
                  </w:tcMar>
                </w:tcPr>
                <w:p w14:paraId="4FAB5DFA" w14:textId="154E2029" w:rsidR="522FB66E" w:rsidRDefault="522FB66E" w:rsidP="522FB66E">
                  <w:pPr>
                    <w:spacing w:before="1" w:after="0"/>
                    <w:ind w:left="107" w:right="236"/>
                  </w:pPr>
                  <w:r w:rsidRPr="522FB66E">
                    <w:rPr>
                      <w:rFonts w:ascii="Arial" w:eastAsia="Arial" w:hAnsi="Arial" w:cs="Arial"/>
                      <w:sz w:val="22"/>
                      <w:szCs w:val="22"/>
                    </w:rPr>
                    <w:t>13,93</w:t>
                  </w:r>
                </w:p>
              </w:tc>
            </w:tr>
          </w:tbl>
          <w:p w14:paraId="3AB8320B" w14:textId="12190949" w:rsidR="522FB66E" w:rsidRDefault="522FB66E" w:rsidP="522FB66E">
            <w:pPr>
              <w:spacing w:before="1" w:after="0"/>
              <w:ind w:left="107" w:right="236"/>
            </w:pPr>
            <w:r w:rsidRPr="522FB66E">
              <w:rPr>
                <w:rFonts w:ascii="Arial" w:eastAsia="Arial" w:hAnsi="Arial" w:cs="Arial"/>
                <w:b/>
                <w:bCs/>
                <w:sz w:val="22"/>
                <w:szCs w:val="22"/>
              </w:rPr>
              <w:t xml:space="preserve"> </w:t>
            </w:r>
          </w:p>
          <w:p w14:paraId="54779A63" w14:textId="586088CE" w:rsidR="522FB66E" w:rsidRDefault="522FB66E" w:rsidP="522FB66E">
            <w:pPr>
              <w:spacing w:before="100" w:after="100"/>
            </w:pPr>
            <w:r w:rsidRPr="522FB66E">
              <w:rPr>
                <w:rFonts w:ascii="Arial" w:eastAsia="Arial" w:hAnsi="Arial" w:cs="Arial"/>
              </w:rPr>
              <w:t xml:space="preserve"> </w:t>
            </w:r>
          </w:p>
        </w:tc>
      </w:tr>
      <w:tr w:rsidR="522FB66E" w14:paraId="55ABF018" w14:textId="77777777" w:rsidTr="522FB66E">
        <w:trPr>
          <w:trHeight w:val="76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7DF4C" w14:textId="259F245E" w:rsidR="522FB66E" w:rsidRDefault="522FB66E" w:rsidP="522FB66E">
            <w:pPr>
              <w:spacing w:after="0"/>
              <w:ind w:left="107"/>
            </w:pPr>
            <w:proofErr w:type="spellStart"/>
            <w:r w:rsidRPr="522FB66E">
              <w:rPr>
                <w:rFonts w:ascii="Arial" w:eastAsia="Arial" w:hAnsi="Arial" w:cs="Arial"/>
                <w:b/>
                <w:bCs/>
                <w:sz w:val="22"/>
                <w:szCs w:val="22"/>
                <w:lang w:val="en-US"/>
              </w:rPr>
              <w:t>Toiminnan</w:t>
            </w:r>
            <w:proofErr w:type="spellEnd"/>
            <w:r w:rsidRPr="522FB66E">
              <w:rPr>
                <w:rFonts w:ascii="Arial" w:eastAsia="Arial" w:hAnsi="Arial" w:cs="Arial"/>
                <w:b/>
                <w:bCs/>
                <w:sz w:val="22"/>
                <w:szCs w:val="22"/>
                <w:lang w:val="en-US"/>
              </w:rPr>
              <w:t xml:space="preserve"> </w:t>
            </w:r>
            <w:proofErr w:type="spellStart"/>
            <w:r w:rsidRPr="522FB66E">
              <w:rPr>
                <w:rFonts w:ascii="Arial" w:eastAsia="Arial" w:hAnsi="Arial" w:cs="Arial"/>
                <w:b/>
                <w:bCs/>
                <w:sz w:val="22"/>
                <w:szCs w:val="22"/>
                <w:lang w:val="en-US"/>
              </w:rPr>
              <w:t>painopistealueet</w:t>
            </w:r>
            <w:proofErr w:type="spellEnd"/>
            <w:r w:rsidRPr="522FB66E">
              <w:rPr>
                <w:rFonts w:ascii="Arial" w:eastAsia="Arial" w:hAnsi="Arial" w:cs="Arial"/>
                <w:b/>
                <w:bCs/>
                <w:sz w:val="22"/>
                <w:szCs w:val="22"/>
                <w:lang w:val="en-US"/>
              </w:rPr>
              <w:t xml:space="preserve"> 2024</w:t>
            </w:r>
          </w:p>
          <w:p w14:paraId="159BF76E" w14:textId="0D6D3586" w:rsidR="522FB66E" w:rsidRDefault="522FB66E" w:rsidP="522FB66E">
            <w:pPr>
              <w:spacing w:after="0"/>
              <w:ind w:left="107"/>
            </w:pPr>
            <w:r w:rsidRPr="522FB66E">
              <w:rPr>
                <w:rFonts w:ascii="Arial" w:eastAsia="Arial" w:hAnsi="Arial" w:cs="Arial"/>
                <w:sz w:val="22"/>
                <w:szCs w:val="22"/>
                <w:lang w:val="en-US"/>
              </w:rPr>
              <w:t xml:space="preserve">Lasten ja </w:t>
            </w:r>
            <w:proofErr w:type="spellStart"/>
            <w:r w:rsidRPr="522FB66E">
              <w:rPr>
                <w:rFonts w:ascii="Arial" w:eastAsia="Arial" w:hAnsi="Arial" w:cs="Arial"/>
                <w:sz w:val="22"/>
                <w:szCs w:val="22"/>
                <w:lang w:val="en-US"/>
              </w:rPr>
              <w:t>nuorten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matalan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kynnyksen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maksuton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toiminta</w:t>
            </w:r>
            <w:proofErr w:type="spellEnd"/>
            <w:r w:rsidRPr="522FB66E">
              <w:rPr>
                <w:rFonts w:ascii="Arial" w:eastAsia="Arial" w:hAnsi="Arial" w:cs="Arial"/>
                <w:sz w:val="22"/>
                <w:szCs w:val="22"/>
                <w:lang w:val="en-US"/>
              </w:rPr>
              <w:t xml:space="preserve">. </w:t>
            </w:r>
          </w:p>
          <w:p w14:paraId="08C4836F" w14:textId="2FA0C954" w:rsidR="522FB66E" w:rsidRDefault="522FB66E" w:rsidP="522FB66E">
            <w:pPr>
              <w:spacing w:after="0"/>
              <w:ind w:left="107"/>
            </w:pPr>
            <w:r w:rsidRPr="522FB66E">
              <w:rPr>
                <w:rFonts w:ascii="Arial" w:eastAsia="Arial" w:hAnsi="Arial" w:cs="Arial"/>
                <w:sz w:val="22"/>
                <w:szCs w:val="22"/>
                <w:lang w:val="en-US"/>
              </w:rPr>
              <w:t xml:space="preserve"> </w:t>
            </w:r>
          </w:p>
          <w:p w14:paraId="57859A32" w14:textId="3EEE50A1" w:rsidR="522FB66E" w:rsidRDefault="522FB66E" w:rsidP="522FB66E">
            <w:pPr>
              <w:spacing w:after="0"/>
              <w:ind w:left="107"/>
            </w:pPr>
            <w:r w:rsidRPr="522FB66E">
              <w:rPr>
                <w:rFonts w:ascii="Arial" w:eastAsia="Arial" w:hAnsi="Arial" w:cs="Arial"/>
                <w:sz w:val="22"/>
                <w:szCs w:val="22"/>
                <w:lang w:val="en-US"/>
              </w:rPr>
              <w:t xml:space="preserve"> </w:t>
            </w:r>
          </w:p>
        </w:tc>
      </w:tr>
      <w:tr w:rsidR="522FB66E" w14:paraId="741B10C7" w14:textId="77777777" w:rsidTr="522FB66E">
        <w:trPr>
          <w:trHeight w:val="76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66AF9" w14:textId="2AED2346" w:rsidR="522FB66E" w:rsidRDefault="522FB66E" w:rsidP="522FB66E">
            <w:pPr>
              <w:spacing w:after="0"/>
              <w:ind w:left="107"/>
            </w:pPr>
            <w:proofErr w:type="spellStart"/>
            <w:r w:rsidRPr="522FB66E">
              <w:rPr>
                <w:rFonts w:ascii="Arial" w:eastAsia="Arial" w:hAnsi="Arial" w:cs="Arial"/>
                <w:b/>
                <w:bCs/>
                <w:sz w:val="22"/>
                <w:szCs w:val="22"/>
                <w:lang w:val="en-US"/>
              </w:rPr>
              <w:t>Tavoitteiden</w:t>
            </w:r>
            <w:proofErr w:type="spellEnd"/>
            <w:r w:rsidRPr="522FB66E">
              <w:rPr>
                <w:rFonts w:ascii="Arial" w:eastAsia="Arial" w:hAnsi="Arial" w:cs="Arial"/>
                <w:b/>
                <w:bCs/>
                <w:sz w:val="22"/>
                <w:szCs w:val="22"/>
                <w:lang w:val="en-US"/>
              </w:rPr>
              <w:t xml:space="preserve"> </w:t>
            </w:r>
            <w:proofErr w:type="spellStart"/>
            <w:r w:rsidRPr="522FB66E">
              <w:rPr>
                <w:rFonts w:ascii="Arial" w:eastAsia="Arial" w:hAnsi="Arial" w:cs="Arial"/>
                <w:b/>
                <w:bCs/>
                <w:sz w:val="22"/>
                <w:szCs w:val="22"/>
                <w:lang w:val="en-US"/>
              </w:rPr>
              <w:t>toteutuminen</w:t>
            </w:r>
            <w:proofErr w:type="spellEnd"/>
            <w:r w:rsidRPr="522FB66E">
              <w:rPr>
                <w:rFonts w:ascii="Arial" w:eastAsia="Arial" w:hAnsi="Arial" w:cs="Arial"/>
                <w:b/>
                <w:bCs/>
                <w:sz w:val="22"/>
                <w:szCs w:val="22"/>
                <w:lang w:val="en-US"/>
              </w:rPr>
              <w:t xml:space="preserve"> </w:t>
            </w:r>
          </w:p>
          <w:p w14:paraId="3DEEF356" w14:textId="6CADA6DA" w:rsidR="522FB66E" w:rsidRDefault="522FB66E" w:rsidP="522FB66E">
            <w:pPr>
              <w:pStyle w:val="Luettelokappale"/>
              <w:numPr>
                <w:ilvl w:val="3"/>
                <w:numId w:val="12"/>
              </w:numPr>
              <w:spacing w:after="0"/>
              <w:ind w:left="2627"/>
              <w:rPr>
                <w:rFonts w:ascii="Arial" w:eastAsia="Arial" w:hAnsi="Arial" w:cs="Arial"/>
                <w:sz w:val="22"/>
                <w:szCs w:val="22"/>
                <w:lang w:val="en-US"/>
              </w:rPr>
            </w:pPr>
            <w:proofErr w:type="spellStart"/>
            <w:r w:rsidRPr="522FB66E">
              <w:rPr>
                <w:rFonts w:ascii="Arial" w:eastAsia="Arial" w:hAnsi="Arial" w:cs="Arial"/>
                <w:sz w:val="22"/>
                <w:szCs w:val="22"/>
                <w:lang w:val="en-US"/>
              </w:rPr>
              <w:t>Harrastamisen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Suomen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malli</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hanke</w:t>
            </w:r>
            <w:proofErr w:type="spellEnd"/>
            <w:r w:rsidRPr="522FB66E">
              <w:rPr>
                <w:rFonts w:ascii="Arial" w:eastAsia="Arial" w:hAnsi="Arial" w:cs="Arial"/>
                <w:sz w:val="22"/>
                <w:szCs w:val="22"/>
                <w:lang w:val="en-US"/>
              </w:rPr>
              <w:t xml:space="preserve"> on </w:t>
            </w:r>
            <w:proofErr w:type="spellStart"/>
            <w:r w:rsidRPr="522FB66E">
              <w:rPr>
                <w:rFonts w:ascii="Arial" w:eastAsia="Arial" w:hAnsi="Arial" w:cs="Arial"/>
                <w:sz w:val="22"/>
                <w:szCs w:val="22"/>
                <w:lang w:val="en-US"/>
              </w:rPr>
              <w:t>toteutunut</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suunnitelman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mukaisesti</w:t>
            </w:r>
            <w:proofErr w:type="spellEnd"/>
            <w:r w:rsidRPr="522FB66E">
              <w:rPr>
                <w:rFonts w:ascii="Arial" w:eastAsia="Arial" w:hAnsi="Arial" w:cs="Arial"/>
                <w:sz w:val="22"/>
                <w:szCs w:val="22"/>
                <w:lang w:val="en-US"/>
              </w:rPr>
              <w:t>.</w:t>
            </w:r>
          </w:p>
          <w:p w14:paraId="05D469C3" w14:textId="6C2EAF19" w:rsidR="522FB66E" w:rsidRDefault="522FB66E" w:rsidP="522FB66E">
            <w:pPr>
              <w:pStyle w:val="Luettelokappale"/>
              <w:numPr>
                <w:ilvl w:val="3"/>
                <w:numId w:val="12"/>
              </w:numPr>
              <w:spacing w:after="0"/>
              <w:ind w:left="2627"/>
              <w:rPr>
                <w:rFonts w:ascii="Arial" w:eastAsia="Arial" w:hAnsi="Arial" w:cs="Arial"/>
                <w:sz w:val="22"/>
                <w:szCs w:val="22"/>
                <w:lang w:val="en-US"/>
              </w:rPr>
            </w:pPr>
            <w:proofErr w:type="spellStart"/>
            <w:r w:rsidRPr="522FB66E">
              <w:rPr>
                <w:rFonts w:ascii="Arial" w:eastAsia="Arial" w:hAnsi="Arial" w:cs="Arial"/>
                <w:sz w:val="22"/>
                <w:szCs w:val="22"/>
                <w:lang w:val="en-US"/>
              </w:rPr>
              <w:lastRenderedPageBreak/>
              <w:t>Liikuntatoimi</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tuki</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järjestöavustuksilla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urheiluseuroja</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suunnitelman</w:t>
            </w:r>
            <w:proofErr w:type="spellEnd"/>
            <w:r w:rsidRPr="522FB66E">
              <w:rPr>
                <w:rFonts w:ascii="Arial" w:eastAsia="Arial" w:hAnsi="Arial" w:cs="Arial"/>
                <w:sz w:val="22"/>
                <w:szCs w:val="22"/>
                <w:lang w:val="en-US"/>
              </w:rPr>
              <w:t xml:space="preserve"> </w:t>
            </w:r>
            <w:proofErr w:type="spellStart"/>
            <w:r w:rsidRPr="522FB66E">
              <w:rPr>
                <w:rFonts w:ascii="Arial" w:eastAsia="Arial" w:hAnsi="Arial" w:cs="Arial"/>
                <w:sz w:val="22"/>
                <w:szCs w:val="22"/>
                <w:lang w:val="en-US"/>
              </w:rPr>
              <w:t>mukaisesti</w:t>
            </w:r>
            <w:proofErr w:type="spellEnd"/>
            <w:r w:rsidRPr="522FB66E">
              <w:rPr>
                <w:rFonts w:ascii="Arial" w:eastAsia="Arial" w:hAnsi="Arial" w:cs="Arial"/>
                <w:sz w:val="22"/>
                <w:szCs w:val="22"/>
                <w:lang w:val="en-US"/>
              </w:rPr>
              <w:t>.</w:t>
            </w:r>
          </w:p>
          <w:p w14:paraId="7235658A" w14:textId="0A0A1DBE" w:rsidR="522FB66E" w:rsidRDefault="522FB66E" w:rsidP="522FB66E">
            <w:pPr>
              <w:spacing w:after="0"/>
              <w:ind w:left="107"/>
            </w:pPr>
            <w:r w:rsidRPr="522FB66E">
              <w:rPr>
                <w:rFonts w:ascii="Arial" w:eastAsia="Arial" w:hAnsi="Arial" w:cs="Arial"/>
                <w:b/>
                <w:bCs/>
                <w:sz w:val="22"/>
                <w:szCs w:val="22"/>
                <w:lang w:val="en-US"/>
              </w:rPr>
              <w:t xml:space="preserve"> </w:t>
            </w:r>
          </w:p>
          <w:p w14:paraId="2741F888" w14:textId="3E523A09" w:rsidR="522FB66E" w:rsidRDefault="522FB66E" w:rsidP="522FB66E">
            <w:pPr>
              <w:spacing w:after="0"/>
              <w:ind w:left="107"/>
            </w:pPr>
            <w:r w:rsidRPr="522FB66E">
              <w:rPr>
                <w:rFonts w:ascii="Arial" w:eastAsia="Arial" w:hAnsi="Arial" w:cs="Arial"/>
                <w:b/>
                <w:bCs/>
                <w:sz w:val="22"/>
                <w:szCs w:val="22"/>
                <w:lang w:val="en-US"/>
              </w:rPr>
              <w:t xml:space="preserve"> </w:t>
            </w:r>
          </w:p>
          <w:p w14:paraId="0AB365B8" w14:textId="48FE41CE" w:rsidR="522FB66E" w:rsidRDefault="522FB66E" w:rsidP="522FB66E">
            <w:pPr>
              <w:spacing w:after="0"/>
              <w:ind w:left="107"/>
            </w:pPr>
            <w:r w:rsidRPr="522FB66E">
              <w:rPr>
                <w:rFonts w:ascii="Arial" w:eastAsia="Arial" w:hAnsi="Arial" w:cs="Arial"/>
                <w:b/>
                <w:bCs/>
                <w:sz w:val="22"/>
                <w:szCs w:val="22"/>
                <w:lang w:val="en-US"/>
              </w:rPr>
              <w:t xml:space="preserve"> </w:t>
            </w:r>
          </w:p>
          <w:p w14:paraId="557812D7" w14:textId="3A0A03C1" w:rsidR="522FB66E" w:rsidRDefault="522FB66E" w:rsidP="522FB66E">
            <w:pPr>
              <w:spacing w:after="0"/>
              <w:ind w:left="107"/>
              <w:rPr>
                <w:rFonts w:ascii="Arial" w:eastAsia="Arial" w:hAnsi="Arial" w:cs="Arial"/>
                <w:b/>
                <w:bCs/>
                <w:sz w:val="22"/>
                <w:szCs w:val="22"/>
                <w:lang w:val="en-US"/>
              </w:rPr>
            </w:pPr>
          </w:p>
        </w:tc>
      </w:tr>
    </w:tbl>
    <w:p w14:paraId="03305881" w14:textId="7DADC62C" w:rsidR="522FB66E" w:rsidRDefault="522FB66E"/>
    <w:tbl>
      <w:tblPr>
        <w:tblW w:w="7820" w:type="dxa"/>
        <w:tblCellMar>
          <w:left w:w="70" w:type="dxa"/>
          <w:right w:w="70" w:type="dxa"/>
        </w:tblCellMar>
        <w:tblLook w:val="04A0" w:firstRow="1" w:lastRow="0" w:firstColumn="1" w:lastColumn="0" w:noHBand="0" w:noVBand="1"/>
      </w:tblPr>
      <w:tblGrid>
        <w:gridCol w:w="2200"/>
        <w:gridCol w:w="960"/>
        <w:gridCol w:w="960"/>
        <w:gridCol w:w="960"/>
        <w:gridCol w:w="960"/>
        <w:gridCol w:w="1780"/>
      </w:tblGrid>
      <w:tr w:rsidR="00292E45" w:rsidRPr="00292E45" w14:paraId="0F19A577" w14:textId="77777777" w:rsidTr="00292E45">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813F22"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liikunta</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15FA443"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D2D7EED"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TA2024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56B02BE"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5551927"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proofErr w:type="spellStart"/>
            <w:r w:rsidRPr="00292E45">
              <w:rPr>
                <w:rFonts w:ascii="Aptos Narrow" w:eastAsia="Times New Roman" w:hAnsi="Aptos Narrow" w:cs="Times New Roman"/>
                <w:b/>
                <w:bCs/>
                <w:color w:val="000000"/>
                <w:sz w:val="22"/>
                <w:szCs w:val="22"/>
                <w:lang w:eastAsia="fi-FI"/>
              </w:rPr>
              <w:t>tot</w:t>
            </w:r>
            <w:proofErr w:type="spellEnd"/>
            <w:r w:rsidRPr="00292E45">
              <w:rPr>
                <w:rFonts w:ascii="Aptos Narrow" w:eastAsia="Times New Roman" w:hAnsi="Aptos Narrow" w:cs="Times New Roman"/>
                <w:b/>
                <w:bCs/>
                <w:color w:val="000000"/>
                <w:sz w:val="22"/>
                <w:szCs w:val="22"/>
                <w:lang w:eastAsia="fi-FI"/>
              </w:rPr>
              <w:t>-%</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1CB2B6C0"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muutos, % 23-&gt;24</w:t>
            </w:r>
          </w:p>
        </w:tc>
      </w:tr>
      <w:tr w:rsidR="00292E45" w:rsidRPr="00292E45" w14:paraId="079D3C73"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5ED852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ulkoiset</w:t>
            </w:r>
          </w:p>
        </w:tc>
        <w:tc>
          <w:tcPr>
            <w:tcW w:w="960" w:type="dxa"/>
            <w:tcBorders>
              <w:top w:val="nil"/>
              <w:left w:val="nil"/>
              <w:bottom w:val="single" w:sz="4" w:space="0" w:color="auto"/>
              <w:right w:val="single" w:sz="4" w:space="0" w:color="auto"/>
            </w:tcBorders>
            <w:shd w:val="clear" w:color="auto" w:fill="auto"/>
            <w:noWrap/>
            <w:vAlign w:val="bottom"/>
            <w:hideMark/>
          </w:tcPr>
          <w:p w14:paraId="641AB2A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F44064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FB0F32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26D35F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12BD6A2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4AEDAF87"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624ADB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382835B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28059</w:t>
            </w:r>
          </w:p>
        </w:tc>
        <w:tc>
          <w:tcPr>
            <w:tcW w:w="960" w:type="dxa"/>
            <w:tcBorders>
              <w:top w:val="nil"/>
              <w:left w:val="nil"/>
              <w:bottom w:val="single" w:sz="4" w:space="0" w:color="auto"/>
              <w:right w:val="single" w:sz="4" w:space="0" w:color="auto"/>
            </w:tcBorders>
            <w:shd w:val="clear" w:color="auto" w:fill="auto"/>
            <w:noWrap/>
            <w:vAlign w:val="bottom"/>
            <w:hideMark/>
          </w:tcPr>
          <w:p w14:paraId="79A0B1B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24CDF72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39184</w:t>
            </w:r>
          </w:p>
        </w:tc>
        <w:tc>
          <w:tcPr>
            <w:tcW w:w="960" w:type="dxa"/>
            <w:tcBorders>
              <w:top w:val="nil"/>
              <w:left w:val="nil"/>
              <w:bottom w:val="single" w:sz="4" w:space="0" w:color="auto"/>
              <w:right w:val="single" w:sz="4" w:space="0" w:color="auto"/>
            </w:tcBorders>
            <w:shd w:val="clear" w:color="auto" w:fill="auto"/>
            <w:noWrap/>
            <w:vAlign w:val="bottom"/>
            <w:hideMark/>
          </w:tcPr>
          <w:p w14:paraId="0C90100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196 %</w:t>
            </w:r>
          </w:p>
        </w:tc>
        <w:tc>
          <w:tcPr>
            <w:tcW w:w="1780" w:type="dxa"/>
            <w:tcBorders>
              <w:top w:val="nil"/>
              <w:left w:val="nil"/>
              <w:bottom w:val="single" w:sz="4" w:space="0" w:color="auto"/>
              <w:right w:val="single" w:sz="8" w:space="0" w:color="auto"/>
            </w:tcBorders>
            <w:shd w:val="clear" w:color="auto" w:fill="auto"/>
            <w:noWrap/>
            <w:vAlign w:val="bottom"/>
            <w:hideMark/>
          </w:tcPr>
          <w:p w14:paraId="0DC49DF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39,6</w:t>
            </w:r>
          </w:p>
        </w:tc>
      </w:tr>
      <w:tr w:rsidR="00292E45" w:rsidRPr="00292E45" w14:paraId="27BFC939"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B73A5D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3EAEBE4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-158789</w:t>
            </w:r>
          </w:p>
        </w:tc>
        <w:tc>
          <w:tcPr>
            <w:tcW w:w="960" w:type="dxa"/>
            <w:tcBorders>
              <w:top w:val="nil"/>
              <w:left w:val="nil"/>
              <w:bottom w:val="single" w:sz="4" w:space="0" w:color="auto"/>
              <w:right w:val="single" w:sz="4" w:space="0" w:color="auto"/>
            </w:tcBorders>
            <w:shd w:val="clear" w:color="auto" w:fill="auto"/>
            <w:noWrap/>
            <w:vAlign w:val="bottom"/>
            <w:hideMark/>
          </w:tcPr>
          <w:p w14:paraId="50C60C4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-153976</w:t>
            </w:r>
          </w:p>
        </w:tc>
        <w:tc>
          <w:tcPr>
            <w:tcW w:w="960" w:type="dxa"/>
            <w:tcBorders>
              <w:top w:val="nil"/>
              <w:left w:val="nil"/>
              <w:bottom w:val="single" w:sz="4" w:space="0" w:color="auto"/>
              <w:right w:val="single" w:sz="4" w:space="0" w:color="auto"/>
            </w:tcBorders>
            <w:shd w:val="clear" w:color="auto" w:fill="auto"/>
            <w:noWrap/>
            <w:vAlign w:val="bottom"/>
            <w:hideMark/>
          </w:tcPr>
          <w:p w14:paraId="58D19D8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-151983</w:t>
            </w:r>
          </w:p>
        </w:tc>
        <w:tc>
          <w:tcPr>
            <w:tcW w:w="960" w:type="dxa"/>
            <w:tcBorders>
              <w:top w:val="nil"/>
              <w:left w:val="nil"/>
              <w:bottom w:val="single" w:sz="4" w:space="0" w:color="auto"/>
              <w:right w:val="single" w:sz="4" w:space="0" w:color="auto"/>
            </w:tcBorders>
            <w:shd w:val="clear" w:color="auto" w:fill="auto"/>
            <w:noWrap/>
            <w:vAlign w:val="bottom"/>
            <w:hideMark/>
          </w:tcPr>
          <w:p w14:paraId="7C95953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99 %</w:t>
            </w:r>
          </w:p>
        </w:tc>
        <w:tc>
          <w:tcPr>
            <w:tcW w:w="1780" w:type="dxa"/>
            <w:tcBorders>
              <w:top w:val="nil"/>
              <w:left w:val="nil"/>
              <w:bottom w:val="single" w:sz="4" w:space="0" w:color="auto"/>
              <w:right w:val="single" w:sz="8" w:space="0" w:color="auto"/>
            </w:tcBorders>
            <w:shd w:val="clear" w:color="auto" w:fill="auto"/>
            <w:noWrap/>
            <w:vAlign w:val="bottom"/>
            <w:hideMark/>
          </w:tcPr>
          <w:p w14:paraId="118B4AC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-4,3</w:t>
            </w:r>
          </w:p>
        </w:tc>
      </w:tr>
      <w:tr w:rsidR="00292E45" w:rsidRPr="00292E45" w14:paraId="6CF3942B"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39753E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5F7A36E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-130730</w:t>
            </w:r>
          </w:p>
        </w:tc>
        <w:tc>
          <w:tcPr>
            <w:tcW w:w="960" w:type="dxa"/>
            <w:tcBorders>
              <w:top w:val="nil"/>
              <w:left w:val="nil"/>
              <w:bottom w:val="single" w:sz="4" w:space="0" w:color="auto"/>
              <w:right w:val="single" w:sz="4" w:space="0" w:color="auto"/>
            </w:tcBorders>
            <w:shd w:val="clear" w:color="auto" w:fill="auto"/>
            <w:noWrap/>
            <w:vAlign w:val="bottom"/>
            <w:hideMark/>
          </w:tcPr>
          <w:p w14:paraId="6E993D6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-133976</w:t>
            </w:r>
          </w:p>
        </w:tc>
        <w:tc>
          <w:tcPr>
            <w:tcW w:w="960" w:type="dxa"/>
            <w:tcBorders>
              <w:top w:val="nil"/>
              <w:left w:val="nil"/>
              <w:bottom w:val="single" w:sz="4" w:space="0" w:color="auto"/>
              <w:right w:val="single" w:sz="4" w:space="0" w:color="auto"/>
            </w:tcBorders>
            <w:shd w:val="clear" w:color="auto" w:fill="auto"/>
            <w:noWrap/>
            <w:vAlign w:val="bottom"/>
            <w:hideMark/>
          </w:tcPr>
          <w:p w14:paraId="07D520B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-112800</w:t>
            </w:r>
          </w:p>
        </w:tc>
        <w:tc>
          <w:tcPr>
            <w:tcW w:w="960" w:type="dxa"/>
            <w:tcBorders>
              <w:top w:val="nil"/>
              <w:left w:val="nil"/>
              <w:bottom w:val="single" w:sz="4" w:space="0" w:color="auto"/>
              <w:right w:val="single" w:sz="4" w:space="0" w:color="auto"/>
            </w:tcBorders>
            <w:shd w:val="clear" w:color="auto" w:fill="auto"/>
            <w:noWrap/>
            <w:vAlign w:val="bottom"/>
            <w:hideMark/>
          </w:tcPr>
          <w:p w14:paraId="1655AC6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84 %</w:t>
            </w:r>
          </w:p>
        </w:tc>
        <w:tc>
          <w:tcPr>
            <w:tcW w:w="1780" w:type="dxa"/>
            <w:tcBorders>
              <w:top w:val="nil"/>
              <w:left w:val="nil"/>
              <w:bottom w:val="single" w:sz="4" w:space="0" w:color="auto"/>
              <w:right w:val="single" w:sz="8" w:space="0" w:color="auto"/>
            </w:tcBorders>
            <w:shd w:val="clear" w:color="auto" w:fill="auto"/>
            <w:noWrap/>
            <w:vAlign w:val="bottom"/>
            <w:hideMark/>
          </w:tcPr>
          <w:p w14:paraId="6FC4D38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-13,7</w:t>
            </w:r>
          </w:p>
        </w:tc>
      </w:tr>
      <w:tr w:rsidR="00292E45" w:rsidRPr="00292E45" w14:paraId="6F39A098"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788236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CC2913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F49B54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9BD78B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4CD807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0AC629A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79632009"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0D2E3C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578126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A6677C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80D9A8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CEF193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3BA6645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2BFA4033"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AD0E45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suunnitelmapoistot</w:t>
            </w:r>
          </w:p>
        </w:tc>
        <w:tc>
          <w:tcPr>
            <w:tcW w:w="960" w:type="dxa"/>
            <w:tcBorders>
              <w:top w:val="nil"/>
              <w:left w:val="nil"/>
              <w:bottom w:val="single" w:sz="4" w:space="0" w:color="auto"/>
              <w:right w:val="single" w:sz="4" w:space="0" w:color="auto"/>
            </w:tcBorders>
            <w:shd w:val="clear" w:color="auto" w:fill="auto"/>
            <w:noWrap/>
            <w:vAlign w:val="bottom"/>
            <w:hideMark/>
          </w:tcPr>
          <w:p w14:paraId="6AD4CD2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-21444</w:t>
            </w:r>
          </w:p>
        </w:tc>
        <w:tc>
          <w:tcPr>
            <w:tcW w:w="960" w:type="dxa"/>
            <w:tcBorders>
              <w:top w:val="nil"/>
              <w:left w:val="nil"/>
              <w:bottom w:val="single" w:sz="4" w:space="0" w:color="auto"/>
              <w:right w:val="single" w:sz="4" w:space="0" w:color="auto"/>
            </w:tcBorders>
            <w:shd w:val="clear" w:color="auto" w:fill="auto"/>
            <w:noWrap/>
            <w:vAlign w:val="bottom"/>
            <w:hideMark/>
          </w:tcPr>
          <w:p w14:paraId="00CFFCA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-20870</w:t>
            </w:r>
          </w:p>
        </w:tc>
        <w:tc>
          <w:tcPr>
            <w:tcW w:w="960" w:type="dxa"/>
            <w:tcBorders>
              <w:top w:val="nil"/>
              <w:left w:val="nil"/>
              <w:bottom w:val="single" w:sz="4" w:space="0" w:color="auto"/>
              <w:right w:val="single" w:sz="4" w:space="0" w:color="auto"/>
            </w:tcBorders>
            <w:shd w:val="clear" w:color="auto" w:fill="auto"/>
            <w:noWrap/>
            <w:vAlign w:val="bottom"/>
            <w:hideMark/>
          </w:tcPr>
          <w:p w14:paraId="461C939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-20870</w:t>
            </w:r>
          </w:p>
        </w:tc>
        <w:tc>
          <w:tcPr>
            <w:tcW w:w="960" w:type="dxa"/>
            <w:tcBorders>
              <w:top w:val="nil"/>
              <w:left w:val="nil"/>
              <w:bottom w:val="single" w:sz="4" w:space="0" w:color="auto"/>
              <w:right w:val="single" w:sz="4" w:space="0" w:color="auto"/>
            </w:tcBorders>
            <w:shd w:val="clear" w:color="auto" w:fill="auto"/>
            <w:noWrap/>
            <w:vAlign w:val="bottom"/>
            <w:hideMark/>
          </w:tcPr>
          <w:p w14:paraId="5158056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100 %</w:t>
            </w:r>
          </w:p>
        </w:tc>
        <w:tc>
          <w:tcPr>
            <w:tcW w:w="1780" w:type="dxa"/>
            <w:tcBorders>
              <w:top w:val="nil"/>
              <w:left w:val="nil"/>
              <w:bottom w:val="single" w:sz="4" w:space="0" w:color="auto"/>
              <w:right w:val="single" w:sz="8" w:space="0" w:color="auto"/>
            </w:tcBorders>
            <w:shd w:val="clear" w:color="auto" w:fill="auto"/>
            <w:noWrap/>
            <w:vAlign w:val="bottom"/>
            <w:hideMark/>
          </w:tcPr>
          <w:p w14:paraId="38D3AF5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-2,7</w:t>
            </w:r>
          </w:p>
        </w:tc>
      </w:tr>
      <w:tr w:rsidR="00292E45" w:rsidRPr="00292E45" w14:paraId="0E7B7C4A"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A7DA2B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0D83D8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2BDC90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5D5C89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57E27C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43C8EEB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67FF831F"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25BDC2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sisäiset</w:t>
            </w:r>
          </w:p>
        </w:tc>
        <w:tc>
          <w:tcPr>
            <w:tcW w:w="960" w:type="dxa"/>
            <w:tcBorders>
              <w:top w:val="nil"/>
              <w:left w:val="nil"/>
              <w:bottom w:val="single" w:sz="4" w:space="0" w:color="auto"/>
              <w:right w:val="single" w:sz="4" w:space="0" w:color="auto"/>
            </w:tcBorders>
            <w:shd w:val="clear" w:color="auto" w:fill="auto"/>
            <w:noWrap/>
            <w:vAlign w:val="bottom"/>
            <w:hideMark/>
          </w:tcPr>
          <w:p w14:paraId="0918AF2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3A0B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D386B0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86E1B3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431717F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0D41F9E0"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0562A0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149752B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560</w:t>
            </w:r>
          </w:p>
        </w:tc>
        <w:tc>
          <w:tcPr>
            <w:tcW w:w="960" w:type="dxa"/>
            <w:tcBorders>
              <w:top w:val="nil"/>
              <w:left w:val="nil"/>
              <w:bottom w:val="single" w:sz="4" w:space="0" w:color="auto"/>
              <w:right w:val="single" w:sz="4" w:space="0" w:color="auto"/>
            </w:tcBorders>
            <w:shd w:val="clear" w:color="auto" w:fill="auto"/>
            <w:noWrap/>
            <w:vAlign w:val="bottom"/>
            <w:hideMark/>
          </w:tcPr>
          <w:p w14:paraId="0C4D203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05D9500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1725</w:t>
            </w:r>
          </w:p>
        </w:tc>
        <w:tc>
          <w:tcPr>
            <w:tcW w:w="960" w:type="dxa"/>
            <w:tcBorders>
              <w:top w:val="nil"/>
              <w:left w:val="nil"/>
              <w:bottom w:val="single" w:sz="4" w:space="0" w:color="auto"/>
              <w:right w:val="single" w:sz="4" w:space="0" w:color="auto"/>
            </w:tcBorders>
            <w:shd w:val="clear" w:color="auto" w:fill="auto"/>
            <w:noWrap/>
            <w:vAlign w:val="bottom"/>
            <w:hideMark/>
          </w:tcPr>
          <w:p w14:paraId="7CE0981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4F37083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208,0</w:t>
            </w:r>
          </w:p>
        </w:tc>
      </w:tr>
      <w:tr w:rsidR="00292E45" w:rsidRPr="00292E45" w14:paraId="1A553C35"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71BB11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3C65610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-32758</w:t>
            </w:r>
          </w:p>
        </w:tc>
        <w:tc>
          <w:tcPr>
            <w:tcW w:w="960" w:type="dxa"/>
            <w:tcBorders>
              <w:top w:val="nil"/>
              <w:left w:val="nil"/>
              <w:bottom w:val="single" w:sz="4" w:space="0" w:color="auto"/>
              <w:right w:val="single" w:sz="4" w:space="0" w:color="auto"/>
            </w:tcBorders>
            <w:shd w:val="clear" w:color="auto" w:fill="auto"/>
            <w:noWrap/>
            <w:vAlign w:val="bottom"/>
            <w:hideMark/>
          </w:tcPr>
          <w:p w14:paraId="184705D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-29327</w:t>
            </w:r>
          </w:p>
        </w:tc>
        <w:tc>
          <w:tcPr>
            <w:tcW w:w="960" w:type="dxa"/>
            <w:tcBorders>
              <w:top w:val="nil"/>
              <w:left w:val="nil"/>
              <w:bottom w:val="single" w:sz="4" w:space="0" w:color="auto"/>
              <w:right w:val="single" w:sz="4" w:space="0" w:color="auto"/>
            </w:tcBorders>
            <w:shd w:val="clear" w:color="auto" w:fill="auto"/>
            <w:noWrap/>
            <w:vAlign w:val="bottom"/>
            <w:hideMark/>
          </w:tcPr>
          <w:p w14:paraId="77B7852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-32885</w:t>
            </w:r>
          </w:p>
        </w:tc>
        <w:tc>
          <w:tcPr>
            <w:tcW w:w="960" w:type="dxa"/>
            <w:tcBorders>
              <w:top w:val="nil"/>
              <w:left w:val="nil"/>
              <w:bottom w:val="single" w:sz="4" w:space="0" w:color="auto"/>
              <w:right w:val="single" w:sz="4" w:space="0" w:color="auto"/>
            </w:tcBorders>
            <w:shd w:val="clear" w:color="auto" w:fill="auto"/>
            <w:noWrap/>
            <w:vAlign w:val="bottom"/>
            <w:hideMark/>
          </w:tcPr>
          <w:p w14:paraId="567B518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112 %</w:t>
            </w:r>
          </w:p>
        </w:tc>
        <w:tc>
          <w:tcPr>
            <w:tcW w:w="1780" w:type="dxa"/>
            <w:tcBorders>
              <w:top w:val="nil"/>
              <w:left w:val="nil"/>
              <w:bottom w:val="single" w:sz="4" w:space="0" w:color="auto"/>
              <w:right w:val="single" w:sz="8" w:space="0" w:color="auto"/>
            </w:tcBorders>
            <w:shd w:val="clear" w:color="auto" w:fill="auto"/>
            <w:noWrap/>
            <w:vAlign w:val="bottom"/>
            <w:hideMark/>
          </w:tcPr>
          <w:p w14:paraId="53F287E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0,4</w:t>
            </w:r>
          </w:p>
        </w:tc>
      </w:tr>
      <w:tr w:rsidR="00292E45" w:rsidRPr="00292E45" w14:paraId="3AC59600"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2F37E1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6238309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-32198</w:t>
            </w:r>
          </w:p>
        </w:tc>
        <w:tc>
          <w:tcPr>
            <w:tcW w:w="960" w:type="dxa"/>
            <w:tcBorders>
              <w:top w:val="nil"/>
              <w:left w:val="nil"/>
              <w:bottom w:val="single" w:sz="4" w:space="0" w:color="auto"/>
              <w:right w:val="single" w:sz="4" w:space="0" w:color="auto"/>
            </w:tcBorders>
            <w:shd w:val="clear" w:color="auto" w:fill="auto"/>
            <w:noWrap/>
            <w:vAlign w:val="bottom"/>
            <w:hideMark/>
          </w:tcPr>
          <w:p w14:paraId="20ACBF3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-29327</w:t>
            </w:r>
          </w:p>
        </w:tc>
        <w:tc>
          <w:tcPr>
            <w:tcW w:w="960" w:type="dxa"/>
            <w:tcBorders>
              <w:top w:val="nil"/>
              <w:left w:val="nil"/>
              <w:bottom w:val="single" w:sz="4" w:space="0" w:color="auto"/>
              <w:right w:val="single" w:sz="4" w:space="0" w:color="auto"/>
            </w:tcBorders>
            <w:shd w:val="clear" w:color="auto" w:fill="auto"/>
            <w:noWrap/>
            <w:vAlign w:val="bottom"/>
            <w:hideMark/>
          </w:tcPr>
          <w:p w14:paraId="1E314B5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-31160</w:t>
            </w:r>
          </w:p>
        </w:tc>
        <w:tc>
          <w:tcPr>
            <w:tcW w:w="960" w:type="dxa"/>
            <w:tcBorders>
              <w:top w:val="nil"/>
              <w:left w:val="nil"/>
              <w:bottom w:val="single" w:sz="4" w:space="0" w:color="auto"/>
              <w:right w:val="single" w:sz="4" w:space="0" w:color="auto"/>
            </w:tcBorders>
            <w:shd w:val="clear" w:color="auto" w:fill="auto"/>
            <w:noWrap/>
            <w:vAlign w:val="bottom"/>
            <w:hideMark/>
          </w:tcPr>
          <w:p w14:paraId="6424540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100 %</w:t>
            </w:r>
          </w:p>
        </w:tc>
        <w:tc>
          <w:tcPr>
            <w:tcW w:w="1780" w:type="dxa"/>
            <w:tcBorders>
              <w:top w:val="nil"/>
              <w:left w:val="nil"/>
              <w:bottom w:val="single" w:sz="4" w:space="0" w:color="auto"/>
              <w:right w:val="single" w:sz="8" w:space="0" w:color="auto"/>
            </w:tcBorders>
            <w:shd w:val="clear" w:color="auto" w:fill="auto"/>
            <w:noWrap/>
            <w:vAlign w:val="bottom"/>
            <w:hideMark/>
          </w:tcPr>
          <w:p w14:paraId="60B92B7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w:t>
            </w:r>
          </w:p>
        </w:tc>
      </w:tr>
      <w:tr w:rsidR="00292E45" w:rsidRPr="00292E45" w14:paraId="74FF990F"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185E0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6DD3A0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008949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439EBA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D1159D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2DB0DC4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57EEF6B0" w14:textId="77777777" w:rsidTr="00292E45">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0C9FCBAA"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toimintakate yhteensä</w:t>
            </w:r>
          </w:p>
        </w:tc>
        <w:tc>
          <w:tcPr>
            <w:tcW w:w="960" w:type="dxa"/>
            <w:tcBorders>
              <w:top w:val="nil"/>
              <w:left w:val="nil"/>
              <w:bottom w:val="single" w:sz="8" w:space="0" w:color="auto"/>
              <w:right w:val="single" w:sz="4" w:space="0" w:color="auto"/>
            </w:tcBorders>
            <w:shd w:val="clear" w:color="auto" w:fill="auto"/>
            <w:noWrap/>
            <w:vAlign w:val="bottom"/>
            <w:hideMark/>
          </w:tcPr>
          <w:p w14:paraId="6954EBEF"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-184372</w:t>
            </w:r>
          </w:p>
        </w:tc>
        <w:tc>
          <w:tcPr>
            <w:tcW w:w="960" w:type="dxa"/>
            <w:tcBorders>
              <w:top w:val="nil"/>
              <w:left w:val="nil"/>
              <w:bottom w:val="single" w:sz="8" w:space="0" w:color="auto"/>
              <w:right w:val="single" w:sz="4" w:space="0" w:color="auto"/>
            </w:tcBorders>
            <w:shd w:val="clear" w:color="auto" w:fill="auto"/>
            <w:noWrap/>
            <w:vAlign w:val="bottom"/>
            <w:hideMark/>
          </w:tcPr>
          <w:p w14:paraId="79EC0BFC"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-184173</w:t>
            </w:r>
          </w:p>
        </w:tc>
        <w:tc>
          <w:tcPr>
            <w:tcW w:w="960" w:type="dxa"/>
            <w:tcBorders>
              <w:top w:val="nil"/>
              <w:left w:val="nil"/>
              <w:bottom w:val="single" w:sz="8" w:space="0" w:color="auto"/>
              <w:right w:val="single" w:sz="4" w:space="0" w:color="auto"/>
            </w:tcBorders>
            <w:shd w:val="clear" w:color="auto" w:fill="auto"/>
            <w:noWrap/>
            <w:vAlign w:val="bottom"/>
            <w:hideMark/>
          </w:tcPr>
          <w:p w14:paraId="6F94AC6B"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-164830</w:t>
            </w:r>
          </w:p>
        </w:tc>
        <w:tc>
          <w:tcPr>
            <w:tcW w:w="960" w:type="dxa"/>
            <w:tcBorders>
              <w:top w:val="nil"/>
              <w:left w:val="nil"/>
              <w:bottom w:val="single" w:sz="8" w:space="0" w:color="auto"/>
              <w:right w:val="single" w:sz="4" w:space="0" w:color="auto"/>
            </w:tcBorders>
            <w:shd w:val="clear" w:color="auto" w:fill="auto"/>
            <w:noWrap/>
            <w:vAlign w:val="bottom"/>
            <w:hideMark/>
          </w:tcPr>
          <w:p w14:paraId="35A77809"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89,50</w:t>
            </w:r>
          </w:p>
        </w:tc>
        <w:tc>
          <w:tcPr>
            <w:tcW w:w="1780" w:type="dxa"/>
            <w:tcBorders>
              <w:top w:val="nil"/>
              <w:left w:val="nil"/>
              <w:bottom w:val="single" w:sz="8" w:space="0" w:color="auto"/>
              <w:right w:val="single" w:sz="8" w:space="0" w:color="auto"/>
            </w:tcBorders>
            <w:shd w:val="clear" w:color="auto" w:fill="auto"/>
            <w:noWrap/>
            <w:vAlign w:val="bottom"/>
            <w:hideMark/>
          </w:tcPr>
          <w:p w14:paraId="74B4D226"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-10,6</w:t>
            </w:r>
          </w:p>
        </w:tc>
      </w:tr>
    </w:tbl>
    <w:p w14:paraId="5DD26A5D" w14:textId="17FE0A26" w:rsidR="522FB66E" w:rsidRDefault="522FB66E"/>
    <w:p w14:paraId="7FDE9053" w14:textId="33F0001B" w:rsidR="21A7ABA3" w:rsidRDefault="21A7ABA3"/>
    <w:p w14:paraId="0FBB824A" w14:textId="694A9CCD" w:rsidR="522FB66E" w:rsidRDefault="522FB66E"/>
    <w:p w14:paraId="55296074" w14:textId="6B6D401D" w:rsidR="522FB66E" w:rsidRDefault="522FB66E"/>
    <w:p w14:paraId="39220D8F" w14:textId="0B2BDC1B" w:rsidR="522FB66E" w:rsidRDefault="522FB66E"/>
    <w:p w14:paraId="4F58C90F" w14:textId="1032EF43" w:rsidR="522FB66E" w:rsidRDefault="522FB66E">
      <w:r>
        <w:br w:type="page"/>
      </w: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1F8D22B4" w14:paraId="02355EE5"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B0B2F8E" w14:textId="554FD25E" w:rsidR="1F8D22B4" w:rsidRDefault="1F8D22B4" w:rsidP="1F8D22B4">
            <w:pPr>
              <w:rPr>
                <w:rFonts w:ascii="Arial" w:eastAsia="Arial" w:hAnsi="Arial" w:cs="Arial"/>
              </w:rPr>
            </w:pPr>
            <w:r w:rsidRPr="1F8D22B4">
              <w:rPr>
                <w:rFonts w:ascii="Arial" w:eastAsia="Arial" w:hAnsi="Arial" w:cs="Arial"/>
                <w:b/>
                <w:bCs/>
              </w:rPr>
              <w:lastRenderedPageBreak/>
              <w:t>480 Kirjasto</w:t>
            </w:r>
          </w:p>
        </w:tc>
      </w:tr>
      <w:tr w:rsidR="1F8D22B4" w14:paraId="7C8FC327"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858D5CA" w14:textId="47241B75" w:rsidR="1F8D22B4" w:rsidRDefault="1F8D22B4" w:rsidP="1F8D22B4">
            <w:pPr>
              <w:pStyle w:val="TableParagraph"/>
              <w:rPr>
                <w:rFonts w:ascii="Arial" w:eastAsia="Arial" w:hAnsi="Arial" w:cs="Arial"/>
                <w:sz w:val="24"/>
                <w:szCs w:val="24"/>
              </w:rPr>
            </w:pPr>
            <w:r w:rsidRPr="1F8D22B4">
              <w:rPr>
                <w:rFonts w:ascii="Arial" w:eastAsia="Arial" w:hAnsi="Arial" w:cs="Arial"/>
                <w:b/>
                <w:bCs/>
                <w:sz w:val="24"/>
                <w:szCs w:val="24"/>
                <w:lang w:val="fi-FI"/>
              </w:rPr>
              <w:t>Toiminnan kuvaus / palveluajatus</w:t>
            </w:r>
          </w:p>
          <w:p w14:paraId="4C305EE2" w14:textId="04692476" w:rsidR="1F8D22B4" w:rsidRDefault="1F8D22B4" w:rsidP="1F8D22B4">
            <w:pPr>
              <w:pStyle w:val="Luettelokappale"/>
              <w:numPr>
                <w:ilvl w:val="0"/>
                <w:numId w:val="11"/>
              </w:numPr>
              <w:spacing w:after="160" w:line="259" w:lineRule="auto"/>
              <w:rPr>
                <w:rFonts w:ascii="Arial" w:eastAsia="Arial" w:hAnsi="Arial" w:cs="Arial"/>
              </w:rPr>
            </w:pPr>
            <w:r w:rsidRPr="1F8D22B4">
              <w:rPr>
                <w:rFonts w:ascii="Arial" w:eastAsia="Arial" w:hAnsi="Arial" w:cs="Arial"/>
                <w:b/>
                <w:bCs/>
              </w:rPr>
              <w:t xml:space="preserve">Kaikille mahdollisuus lukea - </w:t>
            </w:r>
            <w:r w:rsidRPr="1F8D22B4">
              <w:rPr>
                <w:rFonts w:ascii="Arial" w:eastAsia="Arial" w:hAnsi="Arial" w:cs="Arial"/>
              </w:rPr>
              <w:t>Lukutaito on kansalaistaito. Kirjaston osaajat ja kokoelmat ovat monipuolisen lukemisen ja monilukutaidon edistämistä varten.</w:t>
            </w:r>
          </w:p>
          <w:p w14:paraId="577779A9" w14:textId="0A21E185" w:rsidR="1F8D22B4" w:rsidRDefault="1F8D22B4" w:rsidP="1F8D22B4">
            <w:pPr>
              <w:pStyle w:val="Luettelokappale"/>
              <w:numPr>
                <w:ilvl w:val="0"/>
                <w:numId w:val="11"/>
              </w:numPr>
              <w:spacing w:after="160" w:line="259" w:lineRule="auto"/>
              <w:rPr>
                <w:rFonts w:ascii="Arial" w:eastAsia="Arial" w:hAnsi="Arial" w:cs="Arial"/>
              </w:rPr>
            </w:pPr>
            <w:r w:rsidRPr="1F8D22B4">
              <w:rPr>
                <w:rFonts w:ascii="Arial" w:eastAsia="Arial" w:hAnsi="Arial" w:cs="Arial"/>
                <w:b/>
                <w:bCs/>
              </w:rPr>
              <w:t xml:space="preserve">Tukea aktiiviseen kansalaisuuteen ja hyvinvointiin - </w:t>
            </w:r>
            <w:r w:rsidRPr="1F8D22B4">
              <w:rPr>
                <w:rFonts w:ascii="Arial" w:eastAsia="Arial" w:hAnsi="Arial" w:cs="Arial"/>
              </w:rPr>
              <w:t>Kirjasto opastaa tiedonlähteille ja tukee elinikäistä oppimista. Kirjasto ehkäisee syrjäytymistä</w:t>
            </w:r>
          </w:p>
          <w:p w14:paraId="035E6631" w14:textId="7BD8A26E" w:rsidR="1F8D22B4" w:rsidRDefault="1F8D22B4" w:rsidP="1F8D22B4">
            <w:pPr>
              <w:pStyle w:val="Luettelokappale"/>
              <w:numPr>
                <w:ilvl w:val="0"/>
                <w:numId w:val="11"/>
              </w:numPr>
              <w:spacing w:after="160" w:line="259" w:lineRule="auto"/>
              <w:rPr>
                <w:rFonts w:ascii="Arial" w:eastAsia="Arial" w:hAnsi="Arial" w:cs="Arial"/>
              </w:rPr>
            </w:pPr>
            <w:r w:rsidRPr="1F8D22B4">
              <w:rPr>
                <w:rFonts w:ascii="Arial" w:eastAsia="Arial" w:hAnsi="Arial" w:cs="Arial"/>
                <w:b/>
                <w:bCs/>
              </w:rPr>
              <w:t xml:space="preserve">Osaamista ja yhteistyötä - </w:t>
            </w:r>
            <w:r w:rsidRPr="1F8D22B4">
              <w:rPr>
                <w:rFonts w:ascii="Arial" w:eastAsia="Arial" w:hAnsi="Arial" w:cs="Arial"/>
              </w:rPr>
              <w:t>Kirjastossa työskentelee osaava ja osaamistaan kehittävä henkilökunta. Kirjasto toimii valtakunnallisessa ja kansainvälisessä kirjastoverkossa. Kirjasto kehittää toimintaansa yhdessä asiakkaiden kanssa.</w:t>
            </w:r>
          </w:p>
          <w:p w14:paraId="26255F64" w14:textId="17959CEF" w:rsidR="1F8D22B4" w:rsidRDefault="1F8D22B4" w:rsidP="1F8D22B4">
            <w:pPr>
              <w:pStyle w:val="Luettelokappale"/>
              <w:numPr>
                <w:ilvl w:val="0"/>
                <w:numId w:val="11"/>
              </w:numPr>
              <w:rPr>
                <w:rFonts w:ascii="Arial" w:eastAsia="Arial" w:hAnsi="Arial" w:cs="Arial"/>
              </w:rPr>
            </w:pPr>
            <w:r w:rsidRPr="1F8D22B4">
              <w:rPr>
                <w:rFonts w:ascii="Arial" w:eastAsia="Arial" w:hAnsi="Arial" w:cs="Arial"/>
                <w:b/>
                <w:bCs/>
              </w:rPr>
              <w:t xml:space="preserve">Kaikille avoin tila - </w:t>
            </w:r>
            <w:r w:rsidRPr="1F8D22B4">
              <w:rPr>
                <w:rFonts w:ascii="Arial" w:eastAsia="Arial" w:hAnsi="Arial" w:cs="Arial"/>
              </w:rPr>
              <w:t>Jokainen on tervetullut kirjastoon</w:t>
            </w:r>
            <w:r>
              <w:br/>
            </w:r>
          </w:p>
        </w:tc>
      </w:tr>
      <w:tr w:rsidR="1F8D22B4" w14:paraId="6A890828"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3D2FD3B" w14:textId="719A68DF" w:rsidR="1F8D22B4" w:rsidRDefault="1F8D22B4" w:rsidP="1F8D22B4">
            <w:pPr>
              <w:rPr>
                <w:rFonts w:ascii="Arial" w:eastAsia="Arial" w:hAnsi="Arial" w:cs="Arial"/>
              </w:rPr>
            </w:pPr>
            <w:r w:rsidRPr="1F8D22B4">
              <w:rPr>
                <w:rFonts w:ascii="Arial" w:eastAsia="Arial" w:hAnsi="Arial" w:cs="Arial"/>
                <w:b/>
                <w:bCs/>
              </w:rPr>
              <w:t>Vastuuhenkilö</w:t>
            </w:r>
            <w:r>
              <w:br/>
            </w:r>
            <w:r w:rsidRPr="1F8D22B4">
              <w:rPr>
                <w:rFonts w:ascii="Arial" w:eastAsia="Arial" w:hAnsi="Arial" w:cs="Arial"/>
              </w:rPr>
              <w:t>Seija Österberg</w:t>
            </w:r>
          </w:p>
        </w:tc>
      </w:tr>
      <w:tr w:rsidR="1F8D22B4" w14:paraId="379F7743"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7EFE52D" w14:textId="00231381" w:rsidR="1F8D22B4" w:rsidRDefault="1F8D22B4" w:rsidP="1F8D22B4">
            <w:pPr>
              <w:rPr>
                <w:rFonts w:ascii="Arial" w:eastAsia="Arial" w:hAnsi="Arial" w:cs="Arial"/>
              </w:rPr>
            </w:pPr>
            <w:r w:rsidRPr="1F8D22B4">
              <w:rPr>
                <w:rFonts w:ascii="Arial" w:eastAsia="Arial" w:hAnsi="Arial" w:cs="Arial"/>
                <w:b/>
                <w:bCs/>
              </w:rPr>
              <w:t>Tehtävä</w:t>
            </w:r>
          </w:p>
          <w:p w14:paraId="744D6F06" w14:textId="199F9386" w:rsidR="1F8D22B4" w:rsidRDefault="1F8D22B4" w:rsidP="1F8D22B4">
            <w:pPr>
              <w:rPr>
                <w:rFonts w:ascii="Arial" w:eastAsia="Arial" w:hAnsi="Arial" w:cs="Arial"/>
              </w:rPr>
            </w:pPr>
            <w:r w:rsidRPr="1F8D22B4">
              <w:rPr>
                <w:rFonts w:ascii="Arial" w:eastAsia="Arial" w:hAnsi="Arial" w:cs="Arial"/>
              </w:rPr>
              <w:t>Tuottaa laadukkaita kirjastopalveluja kaikille kuntalaisille vauvasta vaariin.</w:t>
            </w:r>
          </w:p>
        </w:tc>
      </w:tr>
      <w:tr w:rsidR="1F8D22B4" w14:paraId="12AC79A0"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3AD869F" w14:textId="189ADB09" w:rsidR="1F8D22B4" w:rsidRDefault="1F8D22B4" w:rsidP="1F8D22B4">
            <w:pPr>
              <w:rPr>
                <w:rFonts w:ascii="Arial" w:eastAsia="Arial" w:hAnsi="Arial" w:cs="Arial"/>
              </w:rPr>
            </w:pPr>
            <w:r w:rsidRPr="1F8D22B4">
              <w:rPr>
                <w:rFonts w:ascii="Arial" w:eastAsia="Arial" w:hAnsi="Arial" w:cs="Arial"/>
                <w:b/>
                <w:bCs/>
              </w:rPr>
              <w:t>Sitovia tavoitteita</w:t>
            </w:r>
          </w:p>
          <w:p w14:paraId="58BEB8A2" w14:textId="078E2ECA" w:rsidR="1F8D22B4" w:rsidRDefault="1F8D22B4" w:rsidP="1F8D22B4">
            <w:pPr>
              <w:rPr>
                <w:rFonts w:ascii="Arial" w:eastAsia="Arial" w:hAnsi="Arial" w:cs="Arial"/>
              </w:rPr>
            </w:pPr>
            <w:r w:rsidRPr="1F8D22B4">
              <w:rPr>
                <w:rFonts w:ascii="Arial" w:eastAsia="Arial" w:hAnsi="Arial" w:cs="Arial"/>
                <w:b/>
                <w:bCs/>
              </w:rPr>
              <w:t>Elinvoima ja hyvinvointi</w:t>
            </w:r>
          </w:p>
          <w:p w14:paraId="77E67674" w14:textId="065A28B1" w:rsidR="1F8D22B4" w:rsidRDefault="1F8D22B4" w:rsidP="1F8D22B4">
            <w:pPr>
              <w:pStyle w:val="Luettelokappale"/>
              <w:numPr>
                <w:ilvl w:val="0"/>
                <w:numId w:val="10"/>
              </w:numPr>
              <w:rPr>
                <w:rFonts w:ascii="Arial" w:eastAsia="Arial" w:hAnsi="Arial" w:cs="Arial"/>
              </w:rPr>
            </w:pPr>
            <w:r w:rsidRPr="1F8D22B4">
              <w:rPr>
                <w:rFonts w:ascii="Arial" w:eastAsia="Arial" w:hAnsi="Arial" w:cs="Arial"/>
              </w:rPr>
              <w:t xml:space="preserve">Nykyistä Aurora -kirjastojärjestelmää ei enää kehitetä, joten </w:t>
            </w:r>
            <w:proofErr w:type="spellStart"/>
            <w:r w:rsidRPr="1F8D22B4">
              <w:rPr>
                <w:rFonts w:ascii="Arial" w:eastAsia="Arial" w:hAnsi="Arial" w:cs="Arial"/>
              </w:rPr>
              <w:t>Rutakko</w:t>
            </w:r>
            <w:proofErr w:type="spellEnd"/>
            <w:r w:rsidRPr="1F8D22B4">
              <w:rPr>
                <w:rFonts w:ascii="Arial" w:eastAsia="Arial" w:hAnsi="Arial" w:cs="Arial"/>
              </w:rPr>
              <w:t xml:space="preserve"> -kirjastot siirtyvät kevään 2024 aikana </w:t>
            </w:r>
            <w:proofErr w:type="spellStart"/>
            <w:r w:rsidRPr="1F8D22B4">
              <w:rPr>
                <w:rFonts w:ascii="Arial" w:eastAsia="Arial" w:hAnsi="Arial" w:cs="Arial"/>
              </w:rPr>
              <w:t>Quria</w:t>
            </w:r>
            <w:proofErr w:type="spellEnd"/>
            <w:r w:rsidRPr="1F8D22B4">
              <w:rPr>
                <w:rFonts w:ascii="Arial" w:eastAsia="Arial" w:hAnsi="Arial" w:cs="Arial"/>
              </w:rPr>
              <w:t xml:space="preserve"> -järjestelmään. </w:t>
            </w:r>
          </w:p>
          <w:p w14:paraId="71920D94" w14:textId="3CAEE999" w:rsidR="1F8D22B4" w:rsidRDefault="1F8D22B4" w:rsidP="1F8D22B4">
            <w:pPr>
              <w:pStyle w:val="Luettelokappale"/>
              <w:numPr>
                <w:ilvl w:val="0"/>
                <w:numId w:val="10"/>
              </w:numPr>
              <w:rPr>
                <w:rFonts w:ascii="Arial" w:eastAsia="Arial" w:hAnsi="Arial" w:cs="Arial"/>
              </w:rPr>
            </w:pPr>
            <w:r w:rsidRPr="1F8D22B4">
              <w:rPr>
                <w:rFonts w:ascii="Arial" w:eastAsia="Arial" w:hAnsi="Arial" w:cs="Arial"/>
              </w:rPr>
              <w:t>Rautalammin kirjasto liittyy valtakunnalliseen e-kirjastoon. Kuntien yhteinen e-</w:t>
            </w:r>
          </w:p>
          <w:p w14:paraId="4E597EB7" w14:textId="53F31AD4" w:rsidR="1F8D22B4" w:rsidRDefault="1F8D22B4" w:rsidP="1F8D22B4">
            <w:pPr>
              <w:rPr>
                <w:rFonts w:ascii="Arial" w:eastAsia="Arial" w:hAnsi="Arial" w:cs="Arial"/>
              </w:rPr>
            </w:pPr>
            <w:r w:rsidRPr="1F8D22B4">
              <w:rPr>
                <w:rFonts w:ascii="Arial" w:eastAsia="Arial" w:hAnsi="Arial" w:cs="Arial"/>
              </w:rPr>
              <w:t xml:space="preserve">           kirjasto antaa kaikille suomalaisille tasa-arvoisen mahdollisuuden käyttää     </w:t>
            </w:r>
          </w:p>
          <w:p w14:paraId="0D875B0A" w14:textId="02A2A7D2" w:rsidR="1F8D22B4" w:rsidRDefault="1F8D22B4" w:rsidP="1F8D22B4">
            <w:pPr>
              <w:rPr>
                <w:rFonts w:ascii="Arial" w:eastAsia="Arial" w:hAnsi="Arial" w:cs="Arial"/>
              </w:rPr>
            </w:pPr>
            <w:r w:rsidRPr="1F8D22B4">
              <w:rPr>
                <w:rFonts w:ascii="Arial" w:eastAsia="Arial" w:hAnsi="Arial" w:cs="Arial"/>
              </w:rPr>
              <w:t xml:space="preserve">           kirjastojen digitaalisia sisältöjä, asuinkunnasta riippumatta.</w:t>
            </w:r>
          </w:p>
        </w:tc>
      </w:tr>
      <w:tr w:rsidR="1F8D22B4" w14:paraId="2393BC0D"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0442EB5" w14:textId="18E5D79A" w:rsidR="1F8D22B4" w:rsidRDefault="1F8D22B4" w:rsidP="1F8D22B4">
            <w:pPr>
              <w:rPr>
                <w:rFonts w:ascii="Arial" w:eastAsia="Arial" w:hAnsi="Arial" w:cs="Arial"/>
              </w:rPr>
            </w:pPr>
            <w:r w:rsidRPr="1F8D22B4">
              <w:rPr>
                <w:rFonts w:ascii="Arial" w:eastAsia="Arial" w:hAnsi="Arial" w:cs="Arial"/>
                <w:b/>
                <w:bCs/>
              </w:rPr>
              <w:t>Toteuma</w:t>
            </w:r>
          </w:p>
          <w:p w14:paraId="1BE7D9D3" w14:textId="308628EA" w:rsidR="1F8D22B4" w:rsidRDefault="1F8D22B4" w:rsidP="1F8D22B4">
            <w:pPr>
              <w:pStyle w:val="Luettelokappale"/>
              <w:numPr>
                <w:ilvl w:val="0"/>
                <w:numId w:val="9"/>
              </w:numPr>
              <w:rPr>
                <w:rFonts w:ascii="Arial" w:eastAsia="Arial" w:hAnsi="Arial" w:cs="Arial"/>
              </w:rPr>
            </w:pPr>
            <w:r w:rsidRPr="1F8D22B4">
              <w:rPr>
                <w:rFonts w:ascii="Arial" w:eastAsia="Arial" w:hAnsi="Arial" w:cs="Arial"/>
              </w:rPr>
              <w:t xml:space="preserve">Rautalammin kirjasto siirtyi uuteen </w:t>
            </w:r>
            <w:proofErr w:type="spellStart"/>
            <w:r w:rsidRPr="1F8D22B4">
              <w:rPr>
                <w:rFonts w:ascii="Arial" w:eastAsia="Arial" w:hAnsi="Arial" w:cs="Arial"/>
              </w:rPr>
              <w:t>Quria</w:t>
            </w:r>
            <w:proofErr w:type="spellEnd"/>
            <w:r w:rsidRPr="1F8D22B4">
              <w:rPr>
                <w:rFonts w:ascii="Arial" w:eastAsia="Arial" w:hAnsi="Arial" w:cs="Arial"/>
              </w:rPr>
              <w:t xml:space="preserve"> -järjestelmään 29.5.2024.</w:t>
            </w:r>
          </w:p>
          <w:p w14:paraId="77D5FD83" w14:textId="69E24D70" w:rsidR="1F8D22B4" w:rsidRDefault="1F8D22B4" w:rsidP="1F8D22B4">
            <w:pPr>
              <w:pStyle w:val="Luettelokappale"/>
              <w:numPr>
                <w:ilvl w:val="0"/>
                <w:numId w:val="9"/>
              </w:numPr>
              <w:rPr>
                <w:rFonts w:ascii="Arial" w:eastAsia="Arial" w:hAnsi="Arial" w:cs="Arial"/>
                <w:color w:val="000000" w:themeColor="text1"/>
              </w:rPr>
            </w:pPr>
            <w:r w:rsidRPr="1F8D22B4">
              <w:rPr>
                <w:rFonts w:ascii="Arial" w:eastAsia="Arial" w:hAnsi="Arial" w:cs="Arial"/>
                <w:color w:val="000000" w:themeColor="text1"/>
              </w:rPr>
              <w:t>Valtakunnalliseen e-kirjastoon kirjasto liittyi 23.4.2024.</w:t>
            </w:r>
          </w:p>
        </w:tc>
      </w:tr>
      <w:tr w:rsidR="1F8D22B4" w14:paraId="4BFDC3F5"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0D1A241" w14:textId="6416DD1C" w:rsidR="1F8D22B4" w:rsidRDefault="1F8D22B4" w:rsidP="1F8D22B4">
            <w:pPr>
              <w:rPr>
                <w:rFonts w:ascii="Arial" w:eastAsia="Arial" w:hAnsi="Arial" w:cs="Arial"/>
              </w:rPr>
            </w:pPr>
            <w:r w:rsidRPr="1F8D22B4">
              <w:rPr>
                <w:rFonts w:ascii="Arial" w:eastAsia="Arial" w:hAnsi="Arial" w:cs="Arial"/>
                <w:b/>
                <w:bCs/>
              </w:rPr>
              <w:t>Keskeiset riskit kyseisten tavoitteiden toteutumiselle</w:t>
            </w:r>
          </w:p>
          <w:p w14:paraId="7B99B62E" w14:textId="0EA81551" w:rsidR="1F8D22B4" w:rsidRDefault="1F8D22B4" w:rsidP="1F8D22B4">
            <w:pPr>
              <w:rPr>
                <w:rFonts w:ascii="Arial" w:eastAsia="Arial" w:hAnsi="Arial" w:cs="Arial"/>
              </w:rPr>
            </w:pPr>
            <w:r w:rsidRPr="1F8D22B4">
              <w:rPr>
                <w:rFonts w:ascii="Arial" w:eastAsia="Arial" w:hAnsi="Arial" w:cs="Arial"/>
              </w:rPr>
              <w:t>Järjestelmän vaihtoon liittyvät riskit.</w:t>
            </w:r>
          </w:p>
        </w:tc>
      </w:tr>
      <w:tr w:rsidR="1F8D22B4" w14:paraId="44099A59"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9C96946" w14:textId="651C0B0B" w:rsidR="1F8D22B4" w:rsidRDefault="1F8D22B4" w:rsidP="1F8D22B4">
            <w:pPr>
              <w:rPr>
                <w:rFonts w:ascii="Arial" w:eastAsia="Arial" w:hAnsi="Arial" w:cs="Arial"/>
              </w:rPr>
            </w:pPr>
            <w:r w:rsidRPr="1F8D22B4">
              <w:rPr>
                <w:rFonts w:ascii="Arial" w:eastAsia="Arial" w:hAnsi="Arial" w:cs="Arial"/>
                <w:b/>
                <w:bCs/>
              </w:rPr>
              <w:t xml:space="preserve">Tunnusluvut ja mittarit </w:t>
            </w:r>
          </w:p>
          <w:p w14:paraId="4E1E1DC6" w14:textId="2DCE61AF" w:rsidR="1F8D22B4" w:rsidRDefault="1F8D22B4" w:rsidP="1F8D22B4">
            <w:pPr>
              <w:rPr>
                <w:rFonts w:ascii="Arial" w:eastAsia="Arial" w:hAnsi="Arial" w:cs="Arial"/>
              </w:rPr>
            </w:pPr>
            <w:r w:rsidRPr="1F8D22B4">
              <w:rPr>
                <w:rFonts w:ascii="Arial" w:eastAsia="Arial" w:hAnsi="Arial" w:cs="Arial"/>
              </w:rPr>
              <w:t>E-aineistojen käyttö 5251 lainaa vuonna 2024 (sisältää e-kirjat, äänikirjat ja elokuvat).</w:t>
            </w:r>
          </w:p>
        </w:tc>
      </w:tr>
      <w:tr w:rsidR="1F8D22B4" w14:paraId="7F2533E1" w14:textId="77777777" w:rsidTr="1F8D22B4">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0939809" w14:textId="6F7644D7" w:rsidR="1F8D22B4" w:rsidRDefault="1F8D22B4" w:rsidP="1F8D22B4">
            <w:pPr>
              <w:rPr>
                <w:rFonts w:ascii="Arial" w:eastAsia="Arial" w:hAnsi="Arial" w:cs="Arial"/>
              </w:rPr>
            </w:pPr>
            <w:r w:rsidRPr="1F8D22B4">
              <w:rPr>
                <w:rFonts w:ascii="Arial" w:eastAsia="Arial" w:hAnsi="Arial" w:cs="Arial"/>
                <w:b/>
                <w:bCs/>
              </w:rPr>
              <w:t>Toiminnan painopistealueet 2024</w:t>
            </w:r>
          </w:p>
          <w:p w14:paraId="2198CA8C" w14:textId="371FA2D6" w:rsidR="1F8D22B4" w:rsidRDefault="1F8D22B4" w:rsidP="1F8D22B4">
            <w:pPr>
              <w:rPr>
                <w:rFonts w:ascii="Arial" w:eastAsia="Arial" w:hAnsi="Arial" w:cs="Arial"/>
              </w:rPr>
            </w:pPr>
            <w:r w:rsidRPr="1F8D22B4">
              <w:rPr>
                <w:rFonts w:ascii="Arial" w:eastAsia="Arial" w:hAnsi="Arial" w:cs="Arial"/>
              </w:rPr>
              <w:t>Toiminnan painopistealueet on mainittu tavoitteiden yhteydessä.</w:t>
            </w:r>
          </w:p>
        </w:tc>
      </w:tr>
    </w:tbl>
    <w:p w14:paraId="1CBC5F68" w14:textId="4682D28F" w:rsidR="522FB66E" w:rsidRDefault="522FB66E" w:rsidP="21A7ABA3">
      <w:pPr>
        <w:spacing w:after="0" w:line="240" w:lineRule="auto"/>
        <w:rPr>
          <w:rFonts w:ascii="Arial" w:eastAsia="Arial" w:hAnsi="Arial" w:cs="Arial"/>
          <w:color w:val="000000" w:themeColor="text1"/>
        </w:rPr>
      </w:pPr>
    </w:p>
    <w:p w14:paraId="23867FD7" w14:textId="6C0F3EDF" w:rsidR="522FB66E" w:rsidRDefault="522FB66E" w:rsidP="21A7ABA3">
      <w:pPr>
        <w:spacing w:after="0" w:line="240" w:lineRule="auto"/>
        <w:rPr>
          <w:rFonts w:ascii="Arial" w:eastAsia="Arial" w:hAnsi="Arial" w:cs="Arial"/>
          <w:color w:val="000000" w:themeColor="text1"/>
        </w:rPr>
      </w:pPr>
    </w:p>
    <w:p w14:paraId="340146CA" w14:textId="0511D058" w:rsidR="522FB66E" w:rsidRDefault="522FB66E">
      <w:r>
        <w:br w:type="page"/>
      </w:r>
    </w:p>
    <w:p w14:paraId="7AE06DF9" w14:textId="3B9C1D5F" w:rsidR="522FB66E" w:rsidRDefault="522FB66E" w:rsidP="21A7ABA3">
      <w:pPr>
        <w:spacing w:after="0" w:line="240" w:lineRule="auto"/>
        <w:rPr>
          <w:rFonts w:ascii="Arial" w:eastAsia="Arial" w:hAnsi="Arial" w:cs="Arial"/>
          <w:color w:val="000000" w:themeColor="text1"/>
        </w:rPr>
      </w:pPr>
    </w:p>
    <w:tbl>
      <w:tblPr>
        <w:tblW w:w="7820" w:type="dxa"/>
        <w:tblCellMar>
          <w:left w:w="70" w:type="dxa"/>
          <w:right w:w="70" w:type="dxa"/>
        </w:tblCellMar>
        <w:tblLook w:val="04A0" w:firstRow="1" w:lastRow="0" w:firstColumn="1" w:lastColumn="0" w:noHBand="0" w:noVBand="1"/>
      </w:tblPr>
      <w:tblGrid>
        <w:gridCol w:w="2200"/>
        <w:gridCol w:w="960"/>
        <w:gridCol w:w="960"/>
        <w:gridCol w:w="960"/>
        <w:gridCol w:w="960"/>
        <w:gridCol w:w="1780"/>
      </w:tblGrid>
      <w:tr w:rsidR="00292E45" w:rsidRPr="00292E45" w14:paraId="05FBC589" w14:textId="77777777" w:rsidTr="00292E45">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3466B5"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kirjasto</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F550558"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BBAE7C6"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TA2024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C5A5280"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01BBB7C"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proofErr w:type="spellStart"/>
            <w:r w:rsidRPr="00292E45">
              <w:rPr>
                <w:rFonts w:ascii="Aptos Narrow" w:eastAsia="Times New Roman" w:hAnsi="Aptos Narrow" w:cs="Times New Roman"/>
                <w:b/>
                <w:bCs/>
                <w:color w:val="000000"/>
                <w:sz w:val="22"/>
                <w:szCs w:val="22"/>
                <w:lang w:eastAsia="fi-FI"/>
              </w:rPr>
              <w:t>tot</w:t>
            </w:r>
            <w:proofErr w:type="spellEnd"/>
            <w:r w:rsidRPr="00292E45">
              <w:rPr>
                <w:rFonts w:ascii="Aptos Narrow" w:eastAsia="Times New Roman" w:hAnsi="Aptos Narrow" w:cs="Times New Roman"/>
                <w:b/>
                <w:bCs/>
                <w:color w:val="000000"/>
                <w:sz w:val="22"/>
                <w:szCs w:val="22"/>
                <w:lang w:eastAsia="fi-FI"/>
              </w:rPr>
              <w:t>-%</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52F46CB9"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muutos, % 23-&gt;24</w:t>
            </w:r>
          </w:p>
        </w:tc>
      </w:tr>
      <w:tr w:rsidR="00292E45" w:rsidRPr="00292E45" w14:paraId="4502645C"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6D5C17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ulkoiset</w:t>
            </w:r>
          </w:p>
        </w:tc>
        <w:tc>
          <w:tcPr>
            <w:tcW w:w="960" w:type="dxa"/>
            <w:tcBorders>
              <w:top w:val="nil"/>
              <w:left w:val="nil"/>
              <w:bottom w:val="single" w:sz="4" w:space="0" w:color="auto"/>
              <w:right w:val="single" w:sz="4" w:space="0" w:color="auto"/>
            </w:tcBorders>
            <w:shd w:val="clear" w:color="auto" w:fill="auto"/>
            <w:noWrap/>
            <w:vAlign w:val="bottom"/>
            <w:hideMark/>
          </w:tcPr>
          <w:p w14:paraId="716B712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1E1DD1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0EB53B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EF721D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59DB16B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6D90632D"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7D0F20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75E1601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12344</w:t>
            </w:r>
          </w:p>
        </w:tc>
        <w:tc>
          <w:tcPr>
            <w:tcW w:w="960" w:type="dxa"/>
            <w:tcBorders>
              <w:top w:val="nil"/>
              <w:left w:val="nil"/>
              <w:bottom w:val="single" w:sz="4" w:space="0" w:color="auto"/>
              <w:right w:val="single" w:sz="4" w:space="0" w:color="auto"/>
            </w:tcBorders>
            <w:shd w:val="clear" w:color="auto" w:fill="auto"/>
            <w:noWrap/>
            <w:vAlign w:val="bottom"/>
            <w:hideMark/>
          </w:tcPr>
          <w:p w14:paraId="622F332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13180</w:t>
            </w:r>
          </w:p>
        </w:tc>
        <w:tc>
          <w:tcPr>
            <w:tcW w:w="960" w:type="dxa"/>
            <w:tcBorders>
              <w:top w:val="nil"/>
              <w:left w:val="nil"/>
              <w:bottom w:val="single" w:sz="4" w:space="0" w:color="auto"/>
              <w:right w:val="single" w:sz="4" w:space="0" w:color="auto"/>
            </w:tcBorders>
            <w:shd w:val="clear" w:color="auto" w:fill="auto"/>
            <w:noWrap/>
            <w:vAlign w:val="bottom"/>
            <w:hideMark/>
          </w:tcPr>
          <w:p w14:paraId="47C979C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14235</w:t>
            </w:r>
          </w:p>
        </w:tc>
        <w:tc>
          <w:tcPr>
            <w:tcW w:w="960" w:type="dxa"/>
            <w:tcBorders>
              <w:top w:val="nil"/>
              <w:left w:val="nil"/>
              <w:bottom w:val="single" w:sz="4" w:space="0" w:color="auto"/>
              <w:right w:val="single" w:sz="4" w:space="0" w:color="auto"/>
            </w:tcBorders>
            <w:shd w:val="clear" w:color="auto" w:fill="auto"/>
            <w:noWrap/>
            <w:vAlign w:val="bottom"/>
            <w:hideMark/>
          </w:tcPr>
          <w:p w14:paraId="17521D7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108 %</w:t>
            </w:r>
          </w:p>
        </w:tc>
        <w:tc>
          <w:tcPr>
            <w:tcW w:w="1780" w:type="dxa"/>
            <w:tcBorders>
              <w:top w:val="nil"/>
              <w:left w:val="nil"/>
              <w:bottom w:val="single" w:sz="4" w:space="0" w:color="auto"/>
              <w:right w:val="single" w:sz="8" w:space="0" w:color="auto"/>
            </w:tcBorders>
            <w:shd w:val="clear" w:color="auto" w:fill="auto"/>
            <w:noWrap/>
            <w:vAlign w:val="bottom"/>
            <w:hideMark/>
          </w:tcPr>
          <w:p w14:paraId="4440307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15,3</w:t>
            </w:r>
          </w:p>
        </w:tc>
      </w:tr>
      <w:tr w:rsidR="00292E45" w:rsidRPr="00292E45" w14:paraId="0A688DE5"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739B1A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5B613AB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-257352</w:t>
            </w:r>
          </w:p>
        </w:tc>
        <w:tc>
          <w:tcPr>
            <w:tcW w:w="960" w:type="dxa"/>
            <w:tcBorders>
              <w:top w:val="nil"/>
              <w:left w:val="nil"/>
              <w:bottom w:val="single" w:sz="4" w:space="0" w:color="auto"/>
              <w:right w:val="single" w:sz="4" w:space="0" w:color="auto"/>
            </w:tcBorders>
            <w:shd w:val="clear" w:color="auto" w:fill="auto"/>
            <w:noWrap/>
            <w:vAlign w:val="bottom"/>
            <w:hideMark/>
          </w:tcPr>
          <w:p w14:paraId="3C158F2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-235900</w:t>
            </w:r>
          </w:p>
        </w:tc>
        <w:tc>
          <w:tcPr>
            <w:tcW w:w="960" w:type="dxa"/>
            <w:tcBorders>
              <w:top w:val="nil"/>
              <w:left w:val="nil"/>
              <w:bottom w:val="single" w:sz="4" w:space="0" w:color="auto"/>
              <w:right w:val="single" w:sz="4" w:space="0" w:color="auto"/>
            </w:tcBorders>
            <w:shd w:val="clear" w:color="auto" w:fill="auto"/>
            <w:noWrap/>
            <w:vAlign w:val="bottom"/>
            <w:hideMark/>
          </w:tcPr>
          <w:p w14:paraId="22210EB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-251374</w:t>
            </w:r>
          </w:p>
        </w:tc>
        <w:tc>
          <w:tcPr>
            <w:tcW w:w="960" w:type="dxa"/>
            <w:tcBorders>
              <w:top w:val="nil"/>
              <w:left w:val="nil"/>
              <w:bottom w:val="single" w:sz="4" w:space="0" w:color="auto"/>
              <w:right w:val="single" w:sz="4" w:space="0" w:color="auto"/>
            </w:tcBorders>
            <w:shd w:val="clear" w:color="auto" w:fill="auto"/>
            <w:noWrap/>
            <w:vAlign w:val="bottom"/>
            <w:hideMark/>
          </w:tcPr>
          <w:p w14:paraId="693DD2D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107 %</w:t>
            </w:r>
          </w:p>
        </w:tc>
        <w:tc>
          <w:tcPr>
            <w:tcW w:w="1780" w:type="dxa"/>
            <w:tcBorders>
              <w:top w:val="nil"/>
              <w:left w:val="nil"/>
              <w:bottom w:val="single" w:sz="4" w:space="0" w:color="auto"/>
              <w:right w:val="single" w:sz="8" w:space="0" w:color="auto"/>
            </w:tcBorders>
            <w:shd w:val="clear" w:color="auto" w:fill="auto"/>
            <w:noWrap/>
            <w:vAlign w:val="bottom"/>
            <w:hideMark/>
          </w:tcPr>
          <w:p w14:paraId="03CDD4C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-2,3</w:t>
            </w:r>
          </w:p>
        </w:tc>
      </w:tr>
      <w:tr w:rsidR="00292E45" w:rsidRPr="00292E45" w14:paraId="06E56C57"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818352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03BAE98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-245008</w:t>
            </w:r>
          </w:p>
        </w:tc>
        <w:tc>
          <w:tcPr>
            <w:tcW w:w="960" w:type="dxa"/>
            <w:tcBorders>
              <w:top w:val="nil"/>
              <w:left w:val="nil"/>
              <w:bottom w:val="single" w:sz="4" w:space="0" w:color="auto"/>
              <w:right w:val="single" w:sz="4" w:space="0" w:color="auto"/>
            </w:tcBorders>
            <w:shd w:val="clear" w:color="auto" w:fill="auto"/>
            <w:noWrap/>
            <w:vAlign w:val="bottom"/>
            <w:hideMark/>
          </w:tcPr>
          <w:p w14:paraId="349E0F9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-222720</w:t>
            </w:r>
          </w:p>
        </w:tc>
        <w:tc>
          <w:tcPr>
            <w:tcW w:w="960" w:type="dxa"/>
            <w:tcBorders>
              <w:top w:val="nil"/>
              <w:left w:val="nil"/>
              <w:bottom w:val="single" w:sz="4" w:space="0" w:color="auto"/>
              <w:right w:val="single" w:sz="4" w:space="0" w:color="auto"/>
            </w:tcBorders>
            <w:shd w:val="clear" w:color="auto" w:fill="auto"/>
            <w:noWrap/>
            <w:vAlign w:val="bottom"/>
            <w:hideMark/>
          </w:tcPr>
          <w:p w14:paraId="2EC950D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-237140</w:t>
            </w:r>
          </w:p>
        </w:tc>
        <w:tc>
          <w:tcPr>
            <w:tcW w:w="960" w:type="dxa"/>
            <w:tcBorders>
              <w:top w:val="nil"/>
              <w:left w:val="nil"/>
              <w:bottom w:val="single" w:sz="4" w:space="0" w:color="auto"/>
              <w:right w:val="single" w:sz="4" w:space="0" w:color="auto"/>
            </w:tcBorders>
            <w:shd w:val="clear" w:color="auto" w:fill="auto"/>
            <w:noWrap/>
            <w:vAlign w:val="bottom"/>
            <w:hideMark/>
          </w:tcPr>
          <w:p w14:paraId="7C2E8C3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107 %</w:t>
            </w:r>
          </w:p>
        </w:tc>
        <w:tc>
          <w:tcPr>
            <w:tcW w:w="1780" w:type="dxa"/>
            <w:tcBorders>
              <w:top w:val="nil"/>
              <w:left w:val="nil"/>
              <w:bottom w:val="single" w:sz="4" w:space="0" w:color="auto"/>
              <w:right w:val="single" w:sz="8" w:space="0" w:color="auto"/>
            </w:tcBorders>
            <w:shd w:val="clear" w:color="auto" w:fill="auto"/>
            <w:noWrap/>
            <w:vAlign w:val="bottom"/>
            <w:hideMark/>
          </w:tcPr>
          <w:p w14:paraId="20C6D4F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-3,2</w:t>
            </w:r>
          </w:p>
        </w:tc>
      </w:tr>
      <w:tr w:rsidR="00292E45" w:rsidRPr="00292E45" w14:paraId="3CBF79C9"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A7A003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566800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849EAF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6C8444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BF007E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426BCDB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3E2547E"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8AFF67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18F73B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7574C0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CC83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469C2B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7860C7E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03A7D4C3"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CD0429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suunnitelmapoistot</w:t>
            </w:r>
          </w:p>
        </w:tc>
        <w:tc>
          <w:tcPr>
            <w:tcW w:w="960" w:type="dxa"/>
            <w:tcBorders>
              <w:top w:val="nil"/>
              <w:left w:val="nil"/>
              <w:bottom w:val="single" w:sz="4" w:space="0" w:color="auto"/>
              <w:right w:val="single" w:sz="4" w:space="0" w:color="auto"/>
            </w:tcBorders>
            <w:shd w:val="clear" w:color="auto" w:fill="auto"/>
            <w:noWrap/>
            <w:vAlign w:val="bottom"/>
            <w:hideMark/>
          </w:tcPr>
          <w:p w14:paraId="2C98368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-30796</w:t>
            </w:r>
          </w:p>
        </w:tc>
        <w:tc>
          <w:tcPr>
            <w:tcW w:w="960" w:type="dxa"/>
            <w:tcBorders>
              <w:top w:val="nil"/>
              <w:left w:val="nil"/>
              <w:bottom w:val="single" w:sz="4" w:space="0" w:color="auto"/>
              <w:right w:val="single" w:sz="4" w:space="0" w:color="auto"/>
            </w:tcBorders>
            <w:shd w:val="clear" w:color="auto" w:fill="auto"/>
            <w:noWrap/>
            <w:vAlign w:val="bottom"/>
            <w:hideMark/>
          </w:tcPr>
          <w:p w14:paraId="6670F3C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-30864</w:t>
            </w:r>
          </w:p>
        </w:tc>
        <w:tc>
          <w:tcPr>
            <w:tcW w:w="960" w:type="dxa"/>
            <w:tcBorders>
              <w:top w:val="nil"/>
              <w:left w:val="nil"/>
              <w:bottom w:val="single" w:sz="4" w:space="0" w:color="auto"/>
              <w:right w:val="single" w:sz="4" w:space="0" w:color="auto"/>
            </w:tcBorders>
            <w:shd w:val="clear" w:color="auto" w:fill="auto"/>
            <w:noWrap/>
            <w:vAlign w:val="bottom"/>
            <w:hideMark/>
          </w:tcPr>
          <w:p w14:paraId="1644A9C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-30864</w:t>
            </w:r>
          </w:p>
        </w:tc>
        <w:tc>
          <w:tcPr>
            <w:tcW w:w="960" w:type="dxa"/>
            <w:tcBorders>
              <w:top w:val="nil"/>
              <w:left w:val="nil"/>
              <w:bottom w:val="single" w:sz="4" w:space="0" w:color="auto"/>
              <w:right w:val="single" w:sz="4" w:space="0" w:color="auto"/>
            </w:tcBorders>
            <w:shd w:val="clear" w:color="auto" w:fill="auto"/>
            <w:noWrap/>
            <w:vAlign w:val="bottom"/>
            <w:hideMark/>
          </w:tcPr>
          <w:p w14:paraId="63320FA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100 %</w:t>
            </w:r>
          </w:p>
        </w:tc>
        <w:tc>
          <w:tcPr>
            <w:tcW w:w="1780" w:type="dxa"/>
            <w:tcBorders>
              <w:top w:val="nil"/>
              <w:left w:val="nil"/>
              <w:bottom w:val="single" w:sz="4" w:space="0" w:color="auto"/>
              <w:right w:val="single" w:sz="8" w:space="0" w:color="auto"/>
            </w:tcBorders>
            <w:shd w:val="clear" w:color="auto" w:fill="auto"/>
            <w:noWrap/>
            <w:vAlign w:val="bottom"/>
            <w:hideMark/>
          </w:tcPr>
          <w:p w14:paraId="128E999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0,2</w:t>
            </w:r>
          </w:p>
        </w:tc>
      </w:tr>
      <w:tr w:rsidR="00292E45" w:rsidRPr="00292E45" w14:paraId="3286E8C5"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899DD3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1C8261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6698F5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D517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61B90B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3A8C46D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6E1E59AD"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C9CA3A8"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sisäiset</w:t>
            </w:r>
          </w:p>
        </w:tc>
        <w:tc>
          <w:tcPr>
            <w:tcW w:w="960" w:type="dxa"/>
            <w:tcBorders>
              <w:top w:val="nil"/>
              <w:left w:val="nil"/>
              <w:bottom w:val="single" w:sz="4" w:space="0" w:color="auto"/>
              <w:right w:val="single" w:sz="4" w:space="0" w:color="auto"/>
            </w:tcBorders>
            <w:shd w:val="clear" w:color="auto" w:fill="auto"/>
            <w:noWrap/>
            <w:vAlign w:val="bottom"/>
            <w:hideMark/>
          </w:tcPr>
          <w:p w14:paraId="203F58E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94316F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DD6167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929C22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520A3EF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0950BEC8"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D633AC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02D2EB1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13291</w:t>
            </w:r>
          </w:p>
        </w:tc>
        <w:tc>
          <w:tcPr>
            <w:tcW w:w="960" w:type="dxa"/>
            <w:tcBorders>
              <w:top w:val="nil"/>
              <w:left w:val="nil"/>
              <w:bottom w:val="single" w:sz="4" w:space="0" w:color="auto"/>
              <w:right w:val="single" w:sz="4" w:space="0" w:color="auto"/>
            </w:tcBorders>
            <w:shd w:val="clear" w:color="auto" w:fill="auto"/>
            <w:noWrap/>
            <w:vAlign w:val="bottom"/>
            <w:hideMark/>
          </w:tcPr>
          <w:p w14:paraId="7091A26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14872</w:t>
            </w:r>
          </w:p>
        </w:tc>
        <w:tc>
          <w:tcPr>
            <w:tcW w:w="960" w:type="dxa"/>
            <w:tcBorders>
              <w:top w:val="nil"/>
              <w:left w:val="nil"/>
              <w:bottom w:val="single" w:sz="4" w:space="0" w:color="auto"/>
              <w:right w:val="single" w:sz="4" w:space="0" w:color="auto"/>
            </w:tcBorders>
            <w:shd w:val="clear" w:color="auto" w:fill="auto"/>
            <w:noWrap/>
            <w:vAlign w:val="bottom"/>
            <w:hideMark/>
          </w:tcPr>
          <w:p w14:paraId="1E111DF9"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16130</w:t>
            </w:r>
          </w:p>
        </w:tc>
        <w:tc>
          <w:tcPr>
            <w:tcW w:w="960" w:type="dxa"/>
            <w:tcBorders>
              <w:top w:val="nil"/>
              <w:left w:val="nil"/>
              <w:bottom w:val="single" w:sz="4" w:space="0" w:color="auto"/>
              <w:right w:val="single" w:sz="4" w:space="0" w:color="auto"/>
            </w:tcBorders>
            <w:shd w:val="clear" w:color="auto" w:fill="auto"/>
            <w:noWrap/>
            <w:vAlign w:val="bottom"/>
            <w:hideMark/>
          </w:tcPr>
          <w:p w14:paraId="11B792E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108 %</w:t>
            </w:r>
          </w:p>
        </w:tc>
        <w:tc>
          <w:tcPr>
            <w:tcW w:w="1780" w:type="dxa"/>
            <w:tcBorders>
              <w:top w:val="nil"/>
              <w:left w:val="nil"/>
              <w:bottom w:val="single" w:sz="4" w:space="0" w:color="auto"/>
              <w:right w:val="single" w:sz="8" w:space="0" w:color="auto"/>
            </w:tcBorders>
            <w:shd w:val="clear" w:color="auto" w:fill="auto"/>
            <w:noWrap/>
            <w:vAlign w:val="bottom"/>
            <w:hideMark/>
          </w:tcPr>
          <w:p w14:paraId="4A8C742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21,4</w:t>
            </w:r>
          </w:p>
        </w:tc>
      </w:tr>
      <w:tr w:rsidR="00292E45" w:rsidRPr="00292E45" w14:paraId="237A48FF"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9B3C47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0085D45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-41492</w:t>
            </w:r>
          </w:p>
        </w:tc>
        <w:tc>
          <w:tcPr>
            <w:tcW w:w="960" w:type="dxa"/>
            <w:tcBorders>
              <w:top w:val="nil"/>
              <w:left w:val="nil"/>
              <w:bottom w:val="single" w:sz="4" w:space="0" w:color="auto"/>
              <w:right w:val="single" w:sz="4" w:space="0" w:color="auto"/>
            </w:tcBorders>
            <w:shd w:val="clear" w:color="auto" w:fill="auto"/>
            <w:noWrap/>
            <w:vAlign w:val="bottom"/>
            <w:hideMark/>
          </w:tcPr>
          <w:p w14:paraId="292FDAD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-39525</w:t>
            </w:r>
          </w:p>
        </w:tc>
        <w:tc>
          <w:tcPr>
            <w:tcW w:w="960" w:type="dxa"/>
            <w:tcBorders>
              <w:top w:val="nil"/>
              <w:left w:val="nil"/>
              <w:bottom w:val="single" w:sz="4" w:space="0" w:color="auto"/>
              <w:right w:val="single" w:sz="4" w:space="0" w:color="auto"/>
            </w:tcBorders>
            <w:shd w:val="clear" w:color="auto" w:fill="auto"/>
            <w:noWrap/>
            <w:vAlign w:val="bottom"/>
            <w:hideMark/>
          </w:tcPr>
          <w:p w14:paraId="2BEBE7D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-47835</w:t>
            </w:r>
          </w:p>
        </w:tc>
        <w:tc>
          <w:tcPr>
            <w:tcW w:w="960" w:type="dxa"/>
            <w:tcBorders>
              <w:top w:val="nil"/>
              <w:left w:val="nil"/>
              <w:bottom w:val="single" w:sz="4" w:space="0" w:color="auto"/>
              <w:right w:val="single" w:sz="4" w:space="0" w:color="auto"/>
            </w:tcBorders>
            <w:shd w:val="clear" w:color="auto" w:fill="auto"/>
            <w:noWrap/>
            <w:vAlign w:val="bottom"/>
            <w:hideMark/>
          </w:tcPr>
          <w:p w14:paraId="1428FD4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121 %</w:t>
            </w:r>
          </w:p>
        </w:tc>
        <w:tc>
          <w:tcPr>
            <w:tcW w:w="1780" w:type="dxa"/>
            <w:tcBorders>
              <w:top w:val="nil"/>
              <w:left w:val="nil"/>
              <w:bottom w:val="single" w:sz="4" w:space="0" w:color="auto"/>
              <w:right w:val="single" w:sz="8" w:space="0" w:color="auto"/>
            </w:tcBorders>
            <w:shd w:val="clear" w:color="auto" w:fill="auto"/>
            <w:noWrap/>
            <w:vAlign w:val="bottom"/>
            <w:hideMark/>
          </w:tcPr>
          <w:p w14:paraId="03886AE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15,3</w:t>
            </w:r>
          </w:p>
        </w:tc>
      </w:tr>
      <w:tr w:rsidR="00292E45" w:rsidRPr="00292E45" w14:paraId="699F3266"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54F206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679A4B9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-28201</w:t>
            </w:r>
          </w:p>
        </w:tc>
        <w:tc>
          <w:tcPr>
            <w:tcW w:w="960" w:type="dxa"/>
            <w:tcBorders>
              <w:top w:val="nil"/>
              <w:left w:val="nil"/>
              <w:bottom w:val="single" w:sz="4" w:space="0" w:color="auto"/>
              <w:right w:val="single" w:sz="4" w:space="0" w:color="auto"/>
            </w:tcBorders>
            <w:shd w:val="clear" w:color="auto" w:fill="auto"/>
            <w:noWrap/>
            <w:vAlign w:val="bottom"/>
            <w:hideMark/>
          </w:tcPr>
          <w:p w14:paraId="2551FAD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-24653</w:t>
            </w:r>
          </w:p>
        </w:tc>
        <w:tc>
          <w:tcPr>
            <w:tcW w:w="960" w:type="dxa"/>
            <w:tcBorders>
              <w:top w:val="nil"/>
              <w:left w:val="nil"/>
              <w:bottom w:val="single" w:sz="4" w:space="0" w:color="auto"/>
              <w:right w:val="single" w:sz="4" w:space="0" w:color="auto"/>
            </w:tcBorders>
            <w:shd w:val="clear" w:color="auto" w:fill="auto"/>
            <w:noWrap/>
            <w:vAlign w:val="bottom"/>
            <w:hideMark/>
          </w:tcPr>
          <w:p w14:paraId="550FECC1"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-31705</w:t>
            </w:r>
          </w:p>
        </w:tc>
        <w:tc>
          <w:tcPr>
            <w:tcW w:w="960" w:type="dxa"/>
            <w:tcBorders>
              <w:top w:val="nil"/>
              <w:left w:val="nil"/>
              <w:bottom w:val="single" w:sz="4" w:space="0" w:color="auto"/>
              <w:right w:val="single" w:sz="4" w:space="0" w:color="auto"/>
            </w:tcBorders>
            <w:shd w:val="clear" w:color="auto" w:fill="auto"/>
            <w:noWrap/>
            <w:vAlign w:val="bottom"/>
            <w:hideMark/>
          </w:tcPr>
          <w:p w14:paraId="5EFA973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113 %</w:t>
            </w:r>
          </w:p>
        </w:tc>
        <w:tc>
          <w:tcPr>
            <w:tcW w:w="1780" w:type="dxa"/>
            <w:tcBorders>
              <w:top w:val="nil"/>
              <w:left w:val="nil"/>
              <w:bottom w:val="single" w:sz="4" w:space="0" w:color="auto"/>
              <w:right w:val="single" w:sz="8" w:space="0" w:color="auto"/>
            </w:tcBorders>
            <w:shd w:val="clear" w:color="auto" w:fill="auto"/>
            <w:noWrap/>
            <w:vAlign w:val="bottom"/>
            <w:hideMark/>
          </w:tcPr>
          <w:p w14:paraId="4E889A9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12,4</w:t>
            </w:r>
          </w:p>
        </w:tc>
      </w:tr>
      <w:tr w:rsidR="00292E45" w:rsidRPr="00292E45" w14:paraId="73EB7FD5"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B5D5EF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8107FB2"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BFFAD5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AA924F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5FAF89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481F4D76"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54A70C15" w14:textId="77777777" w:rsidTr="00292E45">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2C93F1A9"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toimintakate yhteensä</w:t>
            </w:r>
          </w:p>
        </w:tc>
        <w:tc>
          <w:tcPr>
            <w:tcW w:w="960" w:type="dxa"/>
            <w:tcBorders>
              <w:top w:val="nil"/>
              <w:left w:val="nil"/>
              <w:bottom w:val="single" w:sz="8" w:space="0" w:color="auto"/>
              <w:right w:val="single" w:sz="4" w:space="0" w:color="auto"/>
            </w:tcBorders>
            <w:shd w:val="clear" w:color="auto" w:fill="auto"/>
            <w:noWrap/>
            <w:vAlign w:val="bottom"/>
            <w:hideMark/>
          </w:tcPr>
          <w:p w14:paraId="42AAADCC"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-304005</w:t>
            </w:r>
          </w:p>
        </w:tc>
        <w:tc>
          <w:tcPr>
            <w:tcW w:w="960" w:type="dxa"/>
            <w:tcBorders>
              <w:top w:val="nil"/>
              <w:left w:val="nil"/>
              <w:bottom w:val="single" w:sz="8" w:space="0" w:color="auto"/>
              <w:right w:val="single" w:sz="4" w:space="0" w:color="auto"/>
            </w:tcBorders>
            <w:shd w:val="clear" w:color="auto" w:fill="auto"/>
            <w:noWrap/>
            <w:vAlign w:val="bottom"/>
            <w:hideMark/>
          </w:tcPr>
          <w:p w14:paraId="28DA36F0"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-278237</w:t>
            </w:r>
          </w:p>
        </w:tc>
        <w:tc>
          <w:tcPr>
            <w:tcW w:w="960" w:type="dxa"/>
            <w:tcBorders>
              <w:top w:val="nil"/>
              <w:left w:val="nil"/>
              <w:bottom w:val="single" w:sz="8" w:space="0" w:color="auto"/>
              <w:right w:val="single" w:sz="4" w:space="0" w:color="auto"/>
            </w:tcBorders>
            <w:shd w:val="clear" w:color="auto" w:fill="auto"/>
            <w:noWrap/>
            <w:vAlign w:val="bottom"/>
            <w:hideMark/>
          </w:tcPr>
          <w:p w14:paraId="567A6822"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-299709</w:t>
            </w:r>
          </w:p>
        </w:tc>
        <w:tc>
          <w:tcPr>
            <w:tcW w:w="960" w:type="dxa"/>
            <w:tcBorders>
              <w:top w:val="nil"/>
              <w:left w:val="nil"/>
              <w:bottom w:val="single" w:sz="8" w:space="0" w:color="auto"/>
              <w:right w:val="single" w:sz="4" w:space="0" w:color="auto"/>
            </w:tcBorders>
            <w:shd w:val="clear" w:color="auto" w:fill="auto"/>
            <w:noWrap/>
            <w:vAlign w:val="bottom"/>
            <w:hideMark/>
          </w:tcPr>
          <w:p w14:paraId="30F9BD1D"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107,72</w:t>
            </w:r>
          </w:p>
        </w:tc>
        <w:tc>
          <w:tcPr>
            <w:tcW w:w="1780" w:type="dxa"/>
            <w:tcBorders>
              <w:top w:val="nil"/>
              <w:left w:val="nil"/>
              <w:bottom w:val="single" w:sz="8" w:space="0" w:color="auto"/>
              <w:right w:val="single" w:sz="8" w:space="0" w:color="auto"/>
            </w:tcBorders>
            <w:shd w:val="clear" w:color="auto" w:fill="auto"/>
            <w:noWrap/>
            <w:vAlign w:val="bottom"/>
            <w:hideMark/>
          </w:tcPr>
          <w:p w14:paraId="77D8D66D"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-1,4</w:t>
            </w:r>
          </w:p>
        </w:tc>
      </w:tr>
    </w:tbl>
    <w:p w14:paraId="52260ABD" w14:textId="374834C4" w:rsidR="522FB66E" w:rsidRDefault="522FB66E"/>
    <w:p w14:paraId="65D768FF" w14:textId="0637461A" w:rsidR="1F8D22B4" w:rsidRDefault="1F8D22B4"/>
    <w:p w14:paraId="0B0597E8" w14:textId="07147B27" w:rsidR="1F8D22B4" w:rsidRDefault="1F8D22B4"/>
    <w:p w14:paraId="39034F94" w14:textId="3126EE14" w:rsidR="1F8D22B4" w:rsidRDefault="1F8D22B4"/>
    <w:p w14:paraId="647B2A5E" w14:textId="37DFE703" w:rsidR="1F8D22B4" w:rsidRDefault="1F8D22B4">
      <w:r>
        <w:br w:type="page"/>
      </w:r>
    </w:p>
    <w:tbl>
      <w:tblPr>
        <w:tblStyle w:val="TaulukkoRuudukko"/>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4D1A5783" w14:paraId="5BA8E523"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D3184F" w14:textId="121EC894" w:rsidR="4D1A5783" w:rsidRDefault="4D1A5783" w:rsidP="4D1A5783">
            <w:pPr>
              <w:pStyle w:val="TableParagraph"/>
              <w:spacing w:line="234" w:lineRule="exact"/>
              <w:rPr>
                <w:rFonts w:ascii="Arial" w:eastAsia="Arial" w:hAnsi="Arial" w:cs="Arial"/>
              </w:rPr>
            </w:pPr>
            <w:r w:rsidRPr="4D1A5783">
              <w:rPr>
                <w:rFonts w:ascii="Arial" w:eastAsia="Arial" w:hAnsi="Arial" w:cs="Arial"/>
                <w:b/>
                <w:bCs/>
              </w:rPr>
              <w:lastRenderedPageBreak/>
              <w:t xml:space="preserve">490 </w:t>
            </w:r>
            <w:proofErr w:type="spellStart"/>
            <w:r w:rsidRPr="4D1A5783">
              <w:rPr>
                <w:rFonts w:ascii="Arial" w:eastAsia="Arial" w:hAnsi="Arial" w:cs="Arial"/>
                <w:b/>
                <w:bCs/>
              </w:rPr>
              <w:t>Kulttuuritoimi</w:t>
            </w:r>
            <w:proofErr w:type="spellEnd"/>
          </w:p>
        </w:tc>
      </w:tr>
      <w:tr w:rsidR="4D1A5783" w14:paraId="40E480CE"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CA1AF" w14:textId="656AF201" w:rsidR="4D1A5783" w:rsidRDefault="4D1A5783" w:rsidP="4D1A5783">
            <w:pPr>
              <w:pStyle w:val="TableParagraph"/>
              <w:rPr>
                <w:rFonts w:ascii="Arial" w:eastAsia="Arial" w:hAnsi="Arial" w:cs="Arial"/>
              </w:rPr>
            </w:pPr>
            <w:r w:rsidRPr="4D1A5783">
              <w:rPr>
                <w:rFonts w:ascii="Arial" w:eastAsia="Arial" w:hAnsi="Arial" w:cs="Arial"/>
                <w:b/>
                <w:bCs/>
                <w:lang w:val="fi-FI"/>
              </w:rPr>
              <w:t>Toiminnan kuvaus / palveluajatus</w:t>
            </w:r>
          </w:p>
          <w:p w14:paraId="0997EEDF" w14:textId="0B949C44" w:rsidR="4D1A5783" w:rsidRDefault="4D1A5783" w:rsidP="4D1A5783">
            <w:pPr>
              <w:pStyle w:val="TableParagraph"/>
              <w:rPr>
                <w:rFonts w:ascii="Arial" w:eastAsia="Arial" w:hAnsi="Arial" w:cs="Arial"/>
              </w:rPr>
            </w:pPr>
            <w:r w:rsidRPr="4D1A5783">
              <w:rPr>
                <w:rFonts w:ascii="Arial" w:eastAsia="Arial" w:hAnsi="Arial" w:cs="Arial"/>
                <w:lang w:val="fi-FI"/>
              </w:rPr>
              <w:t>Kulttuuritoimi tuottaa, koordinoi ja kehittää monipuolisesti kulttuuripalveluja eri väestöryhmien saavutettavaksi. Tavoitteena on kuntalaisten hyvinvoinnin, paikallisen identiteetin vahvistaminen, vuorovaikutuksen sekä Rautalammin vetovoimaisuuden edistäminen.</w:t>
            </w:r>
          </w:p>
        </w:tc>
      </w:tr>
      <w:tr w:rsidR="4D1A5783" w14:paraId="34931060"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40129B" w14:textId="517132C6" w:rsidR="4D1A5783" w:rsidRDefault="4D1A5783" w:rsidP="4D1A5783">
            <w:pPr>
              <w:pStyle w:val="TableParagraph"/>
              <w:rPr>
                <w:rFonts w:ascii="Arial" w:eastAsia="Arial" w:hAnsi="Arial" w:cs="Arial"/>
              </w:rPr>
            </w:pPr>
            <w:r w:rsidRPr="4D1A5783">
              <w:rPr>
                <w:rFonts w:ascii="Arial" w:eastAsia="Arial" w:hAnsi="Arial" w:cs="Arial"/>
                <w:b/>
                <w:bCs/>
                <w:lang w:val="fi-FI"/>
              </w:rPr>
              <w:t>Vastuuhenkilö</w:t>
            </w:r>
          </w:p>
          <w:p w14:paraId="65AE07BA" w14:textId="42DA9A43" w:rsidR="4D1A5783" w:rsidRDefault="4D1A5783" w:rsidP="4D1A5783">
            <w:pPr>
              <w:pStyle w:val="TableParagraph"/>
              <w:rPr>
                <w:rFonts w:ascii="Arial" w:eastAsia="Arial" w:hAnsi="Arial" w:cs="Arial"/>
              </w:rPr>
            </w:pPr>
            <w:r w:rsidRPr="4D1A5783">
              <w:rPr>
                <w:rFonts w:ascii="Arial" w:eastAsia="Arial" w:hAnsi="Arial" w:cs="Arial"/>
                <w:lang w:val="fi-FI"/>
              </w:rPr>
              <w:t>Viestintä- ja kulttuurikoordinaattori Tiina Laitinen</w:t>
            </w:r>
          </w:p>
        </w:tc>
      </w:tr>
      <w:tr w:rsidR="4D1A5783" w14:paraId="35969B84"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84A59" w14:textId="2E516E48" w:rsidR="4D1A5783" w:rsidRDefault="4D1A5783" w:rsidP="4D1A5783">
            <w:pPr>
              <w:pStyle w:val="TableParagraph"/>
              <w:rPr>
                <w:rFonts w:ascii="Arial" w:eastAsia="Arial" w:hAnsi="Arial" w:cs="Arial"/>
              </w:rPr>
            </w:pPr>
            <w:r w:rsidRPr="4D1A5783">
              <w:rPr>
                <w:rFonts w:ascii="Arial" w:eastAsia="Arial" w:hAnsi="Arial" w:cs="Arial"/>
                <w:b/>
                <w:bCs/>
                <w:lang w:val="fi-FI"/>
              </w:rPr>
              <w:t>Tehtävä</w:t>
            </w:r>
          </w:p>
          <w:p w14:paraId="08AA693A" w14:textId="7A68A73B" w:rsidR="4D1A5783" w:rsidRDefault="4D1A5783" w:rsidP="4D1A5783">
            <w:pPr>
              <w:pStyle w:val="py"/>
              <w:shd w:val="clear" w:color="auto" w:fill="FFFFFF" w:themeFill="background1"/>
              <w:spacing w:beforeAutospacing="0" w:after="360" w:afterAutospacing="0"/>
              <w:ind w:left="164"/>
              <w:rPr>
                <w:rFonts w:ascii="Arial" w:eastAsia="Arial" w:hAnsi="Arial" w:cs="Arial"/>
                <w:sz w:val="22"/>
                <w:szCs w:val="22"/>
              </w:rPr>
            </w:pPr>
            <w:r w:rsidRPr="4D1A5783">
              <w:rPr>
                <w:rFonts w:ascii="Arial" w:eastAsia="Arial" w:hAnsi="Arial" w:cs="Arial"/>
                <w:b/>
                <w:bCs/>
                <w:i/>
                <w:iCs/>
                <w:sz w:val="22"/>
                <w:szCs w:val="22"/>
              </w:rPr>
              <w:t>Laki kuntien kulttuuritoiminnasta (166/2019</w:t>
            </w:r>
            <w:r w:rsidRPr="4D1A5783">
              <w:rPr>
                <w:rFonts w:ascii="Arial" w:eastAsia="Arial" w:hAnsi="Arial" w:cs="Arial"/>
                <w:i/>
                <w:iCs/>
                <w:sz w:val="22"/>
                <w:szCs w:val="22"/>
              </w:rPr>
              <w:t>)</w:t>
            </w:r>
            <w:r w:rsidRPr="4D1A5783">
              <w:rPr>
                <w:rFonts w:ascii="Arial" w:eastAsia="Arial" w:hAnsi="Arial" w:cs="Arial"/>
                <w:sz w:val="22"/>
                <w:szCs w:val="22"/>
              </w:rPr>
              <w:t xml:space="preserve"> </w:t>
            </w:r>
            <w:r>
              <w:br/>
            </w:r>
            <w:r w:rsidRPr="4D1A5783">
              <w:rPr>
                <w:rFonts w:ascii="Arial" w:eastAsia="Arial" w:hAnsi="Arial" w:cs="Arial"/>
                <w:sz w:val="22"/>
                <w:szCs w:val="22"/>
              </w:rPr>
              <w:t xml:space="preserve">Kunnan tehtävänä on järjestää kulttuuritoimintaa, ja tämän tehtävän toteuttamiseksi kunnan tulee: </w:t>
            </w:r>
            <w:r>
              <w:br/>
            </w:r>
            <w:r w:rsidRPr="4D1A5783">
              <w:rPr>
                <w:rFonts w:ascii="Arial" w:eastAsia="Arial" w:hAnsi="Arial" w:cs="Arial"/>
                <w:sz w:val="22"/>
                <w:szCs w:val="22"/>
              </w:rPr>
              <w:t>1. edistää kulttuurin ja taiteen yhdenvertaista saatavuutta ja monipuolista käyttöä;</w:t>
            </w:r>
            <w:r>
              <w:br/>
            </w:r>
            <w:r w:rsidRPr="4D1A5783">
              <w:rPr>
                <w:rFonts w:ascii="Arial" w:eastAsia="Arial" w:hAnsi="Arial" w:cs="Arial"/>
                <w:sz w:val="22"/>
                <w:szCs w:val="22"/>
              </w:rPr>
              <w:t>2. luoda edellytyksiä ammattimaiselle taiteelliselle työlle ja toiminnalle;</w:t>
            </w:r>
            <w:r>
              <w:br/>
            </w:r>
            <w:r w:rsidRPr="4D1A5783">
              <w:rPr>
                <w:rFonts w:ascii="Arial" w:eastAsia="Arial" w:hAnsi="Arial" w:cs="Arial"/>
                <w:sz w:val="22"/>
                <w:szCs w:val="22"/>
              </w:rPr>
              <w:t xml:space="preserve">3. edistää kulttuuria ja taidetta osana asukkaiden hyvinvointia ja terveyttä, osallisuutta ja yhteisöllisyyttä sekä paikallista ja alueellista elinvoimaa. </w:t>
            </w:r>
          </w:p>
          <w:p w14:paraId="3F1DEC10" w14:textId="65AF744B" w:rsidR="4D1A5783" w:rsidRDefault="4D1A5783" w:rsidP="4D1A5783">
            <w:pPr>
              <w:pStyle w:val="TableParagraph"/>
              <w:rPr>
                <w:rFonts w:ascii="Arial" w:eastAsia="Arial" w:hAnsi="Arial" w:cs="Arial"/>
              </w:rPr>
            </w:pPr>
            <w:r w:rsidRPr="4D1A5783">
              <w:rPr>
                <w:rFonts w:ascii="Arial" w:eastAsia="Arial" w:hAnsi="Arial" w:cs="Arial"/>
                <w:lang w:val="fi-FI"/>
              </w:rPr>
              <w:t xml:space="preserve">Kunta voi yllä mainittuja tehtäviä järjestäessään ottaa huomioon paikalliset olosuhteet ja voimavarat sekä eri väestöryhmien tarpeet.  </w:t>
            </w:r>
          </w:p>
        </w:tc>
      </w:tr>
      <w:tr w:rsidR="4D1A5783" w14:paraId="7BB505F5"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A3330" w14:textId="154558AD" w:rsidR="4D1A5783" w:rsidRDefault="4D1A5783" w:rsidP="4D1A5783">
            <w:pPr>
              <w:pStyle w:val="TableParagraph"/>
              <w:spacing w:line="240" w:lineRule="auto"/>
              <w:ind w:right="116"/>
              <w:rPr>
                <w:rFonts w:ascii="Arial" w:eastAsia="Arial" w:hAnsi="Arial" w:cs="Arial"/>
              </w:rPr>
            </w:pPr>
            <w:r w:rsidRPr="4D1A5783">
              <w:rPr>
                <w:rFonts w:ascii="Arial" w:eastAsia="Arial" w:hAnsi="Arial" w:cs="Arial"/>
                <w:b/>
                <w:bCs/>
                <w:lang w:val="fi-FI"/>
              </w:rPr>
              <w:t xml:space="preserve">Sitovia tavoitteita </w:t>
            </w:r>
            <w:r w:rsidRPr="4D1A5783">
              <w:rPr>
                <w:rFonts w:ascii="Arial" w:eastAsia="Arial" w:hAnsi="Arial" w:cs="Arial"/>
                <w:lang w:val="fi-FI"/>
              </w:rPr>
              <w:t>(Strategia ja hyvinvointisuunnitelma huomioiden)</w:t>
            </w:r>
          </w:p>
          <w:p w14:paraId="5061B4BB" w14:textId="0B7D1E22" w:rsidR="4D1A5783" w:rsidRDefault="4D1A5783" w:rsidP="4D1A5783">
            <w:pPr>
              <w:pStyle w:val="TableParagraph"/>
              <w:spacing w:line="240" w:lineRule="auto"/>
              <w:ind w:right="116"/>
              <w:rPr>
                <w:rFonts w:ascii="Arial" w:eastAsia="Arial" w:hAnsi="Arial" w:cs="Arial"/>
              </w:rPr>
            </w:pPr>
            <w:r w:rsidRPr="4D1A5783">
              <w:rPr>
                <w:rFonts w:ascii="Arial" w:eastAsia="Arial" w:hAnsi="Arial" w:cs="Arial"/>
                <w:lang w:val="fi-FI"/>
              </w:rPr>
              <w:t>1. Kulttuurikokemusten järjestäminen ja koordinoiminen eri väestöryhmien saavutettavaksi (laki)</w:t>
            </w:r>
          </w:p>
          <w:p w14:paraId="5C6DD662" w14:textId="67D942E2" w:rsidR="4D1A5783" w:rsidRDefault="4D1A5783" w:rsidP="4D1A5783">
            <w:pPr>
              <w:pStyle w:val="TableParagraph"/>
              <w:spacing w:line="253" w:lineRule="exact"/>
              <w:rPr>
                <w:rFonts w:ascii="Arial" w:eastAsia="Arial" w:hAnsi="Arial" w:cs="Arial"/>
              </w:rPr>
            </w:pPr>
            <w:r w:rsidRPr="4D1A5783">
              <w:rPr>
                <w:rFonts w:ascii="Arial" w:eastAsia="Arial" w:hAnsi="Arial" w:cs="Arial"/>
                <w:lang w:val="fi-FI"/>
              </w:rPr>
              <w:t>2. Kulttuurialan vaikuttavuuden ja elinvoiman parantaminen Rautalammilla ja Pohjois-Savossa (kuntastrategia)</w:t>
            </w:r>
          </w:p>
          <w:p w14:paraId="3656162B" w14:textId="54E8DD11" w:rsidR="4D1A5783" w:rsidRDefault="4D1A5783" w:rsidP="4D1A5783">
            <w:pPr>
              <w:pStyle w:val="TableParagraph"/>
              <w:spacing w:line="253" w:lineRule="exact"/>
              <w:rPr>
                <w:rFonts w:ascii="Arial" w:eastAsia="Arial" w:hAnsi="Arial" w:cs="Arial"/>
              </w:rPr>
            </w:pPr>
            <w:r w:rsidRPr="4D1A5783">
              <w:rPr>
                <w:rFonts w:ascii="Arial" w:eastAsia="Arial" w:hAnsi="Arial" w:cs="Arial"/>
                <w:lang w:val="fi-FI"/>
              </w:rPr>
              <w:t>3. Vuorovaikutteisuuden ja osallistamisen lisääminen (hyvinvointisuunnitelma)</w:t>
            </w:r>
          </w:p>
        </w:tc>
      </w:tr>
      <w:tr w:rsidR="4D1A5783" w14:paraId="5F07F822"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1F3A98" w14:textId="150E1D29" w:rsidR="4D1A5783" w:rsidRDefault="4D1A5783" w:rsidP="4D1A5783">
            <w:pPr>
              <w:pStyle w:val="TableParagraph"/>
              <w:rPr>
                <w:rFonts w:ascii="Arial" w:eastAsia="Arial" w:hAnsi="Arial" w:cs="Arial"/>
              </w:rPr>
            </w:pPr>
            <w:r w:rsidRPr="4D1A5783">
              <w:rPr>
                <w:rFonts w:ascii="Arial" w:eastAsia="Arial" w:hAnsi="Arial" w:cs="Arial"/>
                <w:b/>
                <w:bCs/>
                <w:lang w:val="fi-FI"/>
              </w:rPr>
              <w:t>Keskeiset riskit kyseisten tavoitteiden toteutumiselle</w:t>
            </w:r>
          </w:p>
          <w:p w14:paraId="4414D513" w14:textId="54F498C9" w:rsidR="4D1A5783" w:rsidRDefault="4D1A5783" w:rsidP="4D1A5783">
            <w:pPr>
              <w:pStyle w:val="TableParagraph"/>
              <w:rPr>
                <w:rFonts w:ascii="Arial" w:eastAsia="Arial" w:hAnsi="Arial" w:cs="Arial"/>
              </w:rPr>
            </w:pPr>
            <w:r w:rsidRPr="4D1A5783">
              <w:rPr>
                <w:rFonts w:ascii="Arial" w:eastAsia="Arial" w:hAnsi="Arial" w:cs="Arial"/>
                <w:lang w:val="fi-FI"/>
              </w:rPr>
              <w:t xml:space="preserve">Työajan, tiimin ja toimintarahan riittämättömyys mm. freelancereiden ja taiteilijoiden palkkaamiseen </w:t>
            </w:r>
            <w:r>
              <w:br/>
            </w:r>
            <w:r w:rsidRPr="4D1A5783">
              <w:rPr>
                <w:rFonts w:ascii="Arial" w:eastAsia="Arial" w:hAnsi="Arial" w:cs="Arial"/>
                <w:lang w:val="fi-FI"/>
              </w:rPr>
              <w:t>Kolmannen sektorin aktiivisuuden hiipuminen, mikä vaikuttaa suoraan tapahtumien ja kulttuurisisältöjen kustannuksiin, määrään, laatuun ja saavutettavuuteen</w:t>
            </w:r>
          </w:p>
          <w:p w14:paraId="70AE2BC7" w14:textId="1C6BCCD2" w:rsidR="4D1A5783" w:rsidRDefault="4D1A5783" w:rsidP="4D1A5783">
            <w:pPr>
              <w:pStyle w:val="TableParagraph"/>
              <w:rPr>
                <w:rFonts w:ascii="Arial" w:eastAsia="Arial" w:hAnsi="Arial" w:cs="Arial"/>
              </w:rPr>
            </w:pPr>
            <w:r w:rsidRPr="4D1A5783">
              <w:rPr>
                <w:rFonts w:ascii="Arial" w:eastAsia="Arial" w:hAnsi="Arial" w:cs="Arial"/>
                <w:lang w:val="fi-FI"/>
              </w:rPr>
              <w:t>Viestimisen vaikeus</w:t>
            </w:r>
          </w:p>
        </w:tc>
      </w:tr>
      <w:tr w:rsidR="4D1A5783" w14:paraId="271FD908"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A59FF" w14:textId="37B51C5A"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b/>
                <w:bCs/>
                <w:lang w:val="fi-FI"/>
              </w:rPr>
              <w:t xml:space="preserve">Tunnusluvut ja mittarit </w:t>
            </w:r>
            <w:r w:rsidRPr="4D1A5783">
              <w:rPr>
                <w:rFonts w:ascii="Arial" w:eastAsia="Arial" w:hAnsi="Arial" w:cs="Arial"/>
                <w:lang w:val="fi-FI"/>
              </w:rPr>
              <w:t xml:space="preserve">(Taulukot kuvamuodossa ja taulukon fontti </w:t>
            </w:r>
            <w:proofErr w:type="spellStart"/>
            <w:r w:rsidRPr="4D1A5783">
              <w:rPr>
                <w:rFonts w:ascii="Arial" w:eastAsia="Arial" w:hAnsi="Arial" w:cs="Arial"/>
                <w:lang w:val="fi-FI"/>
              </w:rPr>
              <w:t>Arial</w:t>
            </w:r>
            <w:proofErr w:type="spellEnd"/>
            <w:r w:rsidRPr="4D1A5783">
              <w:rPr>
                <w:rFonts w:ascii="Arial" w:eastAsia="Arial" w:hAnsi="Arial" w:cs="Arial"/>
                <w:lang w:val="fi-FI"/>
              </w:rPr>
              <w:t xml:space="preserve"> 12 pt, poista suluissa oleva teksti)</w:t>
            </w:r>
          </w:p>
          <w:p w14:paraId="21FAAB4C" w14:textId="238F2974"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Palautekyselyt</w:t>
            </w:r>
          </w:p>
          <w:p w14:paraId="78D50098" w14:textId="09299D01"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Pestuumarkkinapalautekysely</w:t>
            </w:r>
          </w:p>
          <w:p w14:paraId="5E518E45" w14:textId="7BBB114C" w:rsidR="4D1A5783" w:rsidRDefault="4D1A5783" w:rsidP="4D1A5783">
            <w:pPr>
              <w:pStyle w:val="TableParagraph"/>
              <w:spacing w:before="1" w:line="240" w:lineRule="auto"/>
              <w:ind w:left="827" w:right="236" w:hanging="360"/>
              <w:rPr>
                <w:rFonts w:ascii="Arial" w:eastAsia="Arial" w:hAnsi="Arial" w:cs="Arial"/>
              </w:rPr>
            </w:pPr>
            <w:r w:rsidRPr="4D1A5783">
              <w:rPr>
                <w:rFonts w:ascii="Arial" w:eastAsia="Arial" w:hAnsi="Arial" w:cs="Arial"/>
                <w:lang w:val="fi-FI"/>
              </w:rPr>
              <w:t>Rautalammin kysely hyvinvointialueen palveluverkkosuunnitelmista</w:t>
            </w:r>
          </w:p>
          <w:p w14:paraId="1962F50B" w14:textId="2FE9AC0E"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 xml:space="preserve">Keskusteluillat (mm. </w:t>
            </w:r>
            <w:proofErr w:type="spellStart"/>
            <w:r w:rsidRPr="4D1A5783">
              <w:rPr>
                <w:rFonts w:ascii="Arial" w:eastAsia="Arial" w:hAnsi="Arial" w:cs="Arial"/>
                <w:lang w:val="fi-FI"/>
              </w:rPr>
              <w:t>PeeÄssän</w:t>
            </w:r>
            <w:proofErr w:type="spellEnd"/>
            <w:r w:rsidRPr="4D1A5783">
              <w:rPr>
                <w:rFonts w:ascii="Arial" w:eastAsia="Arial" w:hAnsi="Arial" w:cs="Arial"/>
                <w:lang w:val="fi-FI"/>
              </w:rPr>
              <w:t xml:space="preserve"> suunnitelmat, työllisyyden ja kouluttautumisen ilta, osallisuus kuuluu kaikille –illat, talkoopäivän </w:t>
            </w:r>
            <w:proofErr w:type="spellStart"/>
            <w:r w:rsidRPr="4D1A5783">
              <w:rPr>
                <w:rFonts w:ascii="Arial" w:eastAsia="Arial" w:hAnsi="Arial" w:cs="Arial"/>
                <w:lang w:val="fi-FI"/>
              </w:rPr>
              <w:t>suunnittely</w:t>
            </w:r>
            <w:proofErr w:type="spellEnd"/>
            <w:r w:rsidRPr="4D1A5783">
              <w:rPr>
                <w:rFonts w:ascii="Arial" w:eastAsia="Arial" w:hAnsi="Arial" w:cs="Arial"/>
                <w:lang w:val="fi-FI"/>
              </w:rPr>
              <w:t>, yhdistysillat)</w:t>
            </w:r>
          </w:p>
          <w:p w14:paraId="2E687AE8" w14:textId="5429C29B"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Kunnanjohtajan kyselytunti ja joulukahvit kunnanvirastolla</w:t>
            </w:r>
          </w:p>
          <w:p w14:paraId="60FD4737" w14:textId="518C6D4D"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kävijämäärät tapahtumissa ja yhdistys-, suunnittelu- ja kuntalaisilloissa</w:t>
            </w:r>
          </w:p>
          <w:p w14:paraId="35B33E18" w14:textId="37203D78"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Ks. Taulukko lopussa</w:t>
            </w:r>
          </w:p>
          <w:p w14:paraId="4BAC9191" w14:textId="18D67689"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tapahtumien ja näyttelyiden määrä</w:t>
            </w:r>
          </w:p>
          <w:p w14:paraId="2F4EB3A1" w14:textId="0B71BA23"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Vuonna 2024 Kirjaston galleriassa järjestettiin 10 näyttelyä</w:t>
            </w:r>
          </w:p>
          <w:p w14:paraId="392366CF" w14:textId="1F830D6F" w:rsidR="4D1A5783" w:rsidRDefault="4D1A5783" w:rsidP="4D1A5783">
            <w:pPr>
              <w:pStyle w:val="TableParagraph"/>
              <w:spacing w:before="1" w:line="240" w:lineRule="auto"/>
              <w:ind w:right="236"/>
              <w:rPr>
                <w:rFonts w:ascii="Arial" w:eastAsia="Arial" w:hAnsi="Arial" w:cs="Arial"/>
              </w:rPr>
            </w:pPr>
            <w:r w:rsidRPr="4D1A5783">
              <w:rPr>
                <w:rFonts w:ascii="Arial" w:eastAsia="Arial" w:hAnsi="Arial" w:cs="Arial"/>
                <w:lang w:val="fi-FI"/>
              </w:rPr>
              <w:t xml:space="preserve">Kulttuuritapahtumia kunta järjesti yksin ja yhdessä (SRK, </w:t>
            </w:r>
            <w:proofErr w:type="spellStart"/>
            <w:r w:rsidRPr="4D1A5783">
              <w:rPr>
                <w:rFonts w:ascii="Arial" w:eastAsia="Arial" w:hAnsi="Arial" w:cs="Arial"/>
                <w:lang w:val="fi-FI"/>
              </w:rPr>
              <w:t>Nuapuri</w:t>
            </w:r>
            <w:proofErr w:type="spellEnd"/>
            <w:r w:rsidRPr="4D1A5783">
              <w:rPr>
                <w:rFonts w:ascii="Arial" w:eastAsia="Arial" w:hAnsi="Arial" w:cs="Arial"/>
                <w:lang w:val="fi-FI"/>
              </w:rPr>
              <w:t>, Ehtoo) 21 kpl ja kaikenlaisia tilaisuuksia ja tapahtumia yhteensä 58 Ks. Taulukko lopussa</w:t>
            </w:r>
          </w:p>
          <w:p w14:paraId="2C8D7012" w14:textId="1D99EFF5" w:rsidR="4D1A5783" w:rsidRDefault="4D1A5783" w:rsidP="4D1A5783">
            <w:pPr>
              <w:widowControl w:val="0"/>
              <w:spacing w:before="1"/>
              <w:ind w:left="467" w:right="236"/>
              <w:rPr>
                <w:rFonts w:ascii="Arial" w:eastAsia="Arial" w:hAnsi="Arial" w:cs="Arial"/>
                <w:sz w:val="22"/>
                <w:szCs w:val="22"/>
              </w:rPr>
            </w:pPr>
            <w:r>
              <w:rPr>
                <w:noProof/>
              </w:rPr>
              <w:drawing>
                <wp:inline distT="0" distB="0" distL="0" distR="0" wp14:anchorId="205B18E9" wp14:editId="76F52AE7">
                  <wp:extent cx="5048252" cy="1314450"/>
                  <wp:effectExtent l="0" t="0" r="0" b="0"/>
                  <wp:docPr id="1002641335" name="Kuva 1002641335" title="Lisätään 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048252" cy="1314450"/>
                          </a:xfrm>
                          <a:prstGeom prst="rect">
                            <a:avLst/>
                          </a:prstGeom>
                        </pic:spPr>
                      </pic:pic>
                    </a:graphicData>
                  </a:graphic>
                </wp:inline>
              </w:drawing>
            </w:r>
          </w:p>
          <w:p w14:paraId="34E69ADD" w14:textId="71C38968" w:rsidR="4D1A5783" w:rsidRDefault="4D1A5783" w:rsidP="4D1A5783">
            <w:pPr>
              <w:widowControl w:val="0"/>
              <w:spacing w:before="1"/>
              <w:ind w:left="107" w:right="236"/>
              <w:rPr>
                <w:rFonts w:ascii="Arial" w:eastAsia="Arial" w:hAnsi="Arial" w:cs="Arial"/>
                <w:sz w:val="22"/>
                <w:szCs w:val="22"/>
              </w:rPr>
            </w:pPr>
          </w:p>
        </w:tc>
      </w:tr>
      <w:tr w:rsidR="4D1A5783" w14:paraId="01FEB9F4"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D84FE7" w14:textId="60B6E978" w:rsidR="4D1A5783" w:rsidRDefault="4D1A5783" w:rsidP="4D1A5783">
            <w:pPr>
              <w:pStyle w:val="TableParagraph"/>
              <w:rPr>
                <w:rFonts w:ascii="Arial" w:eastAsia="Arial" w:hAnsi="Arial" w:cs="Arial"/>
              </w:rPr>
            </w:pPr>
            <w:proofErr w:type="spellStart"/>
            <w:r w:rsidRPr="4D1A5783">
              <w:rPr>
                <w:rFonts w:ascii="Arial" w:eastAsia="Arial" w:hAnsi="Arial" w:cs="Arial"/>
                <w:b/>
                <w:bCs/>
              </w:rPr>
              <w:lastRenderedPageBreak/>
              <w:t>Toiminnan</w:t>
            </w:r>
            <w:proofErr w:type="spellEnd"/>
            <w:r w:rsidRPr="4D1A5783">
              <w:rPr>
                <w:rFonts w:ascii="Arial" w:eastAsia="Arial" w:hAnsi="Arial" w:cs="Arial"/>
                <w:b/>
                <w:bCs/>
              </w:rPr>
              <w:t xml:space="preserve"> </w:t>
            </w:r>
            <w:proofErr w:type="spellStart"/>
            <w:r w:rsidRPr="4D1A5783">
              <w:rPr>
                <w:rFonts w:ascii="Arial" w:eastAsia="Arial" w:hAnsi="Arial" w:cs="Arial"/>
                <w:b/>
                <w:bCs/>
              </w:rPr>
              <w:t>painopistealueet</w:t>
            </w:r>
            <w:proofErr w:type="spellEnd"/>
            <w:r w:rsidRPr="4D1A5783">
              <w:rPr>
                <w:rFonts w:ascii="Arial" w:eastAsia="Arial" w:hAnsi="Arial" w:cs="Arial"/>
                <w:b/>
                <w:bCs/>
              </w:rPr>
              <w:t xml:space="preserve"> 2024</w:t>
            </w:r>
          </w:p>
          <w:p w14:paraId="08161AA5" w14:textId="24CD3FE1" w:rsidR="4D1A5783" w:rsidRDefault="4D1A5783" w:rsidP="4D1A5783">
            <w:pPr>
              <w:pStyle w:val="Luettelokappale"/>
              <w:numPr>
                <w:ilvl w:val="0"/>
                <w:numId w:val="2"/>
              </w:numPr>
              <w:rPr>
                <w:rFonts w:ascii="Arial" w:eastAsia="Arial" w:hAnsi="Arial" w:cs="Arial"/>
                <w:sz w:val="22"/>
                <w:szCs w:val="22"/>
              </w:rPr>
            </w:pPr>
            <w:r w:rsidRPr="4D1A5783">
              <w:rPr>
                <w:rFonts w:ascii="Arial" w:eastAsia="Arial" w:hAnsi="Arial" w:cs="Arial"/>
                <w:sz w:val="22"/>
                <w:szCs w:val="22"/>
              </w:rPr>
              <w:t>Kulttuuri kuuluu kaikille, lisää elinvoimaa, hyvinvointia ja työpaikkoja</w:t>
            </w:r>
          </w:p>
          <w:p w14:paraId="5BE0A2A9" w14:textId="18D56F84" w:rsidR="4D1A5783" w:rsidRDefault="4D1A5783" w:rsidP="4D1A5783">
            <w:pPr>
              <w:pStyle w:val="TableParagraph"/>
              <w:rPr>
                <w:rFonts w:ascii="Arial" w:eastAsia="Arial" w:hAnsi="Arial" w:cs="Arial"/>
              </w:rPr>
            </w:pPr>
            <w:r w:rsidRPr="4D1A5783">
              <w:rPr>
                <w:rFonts w:ascii="Arial" w:eastAsia="Arial" w:hAnsi="Arial" w:cs="Arial"/>
                <w:lang w:val="fi-FI"/>
              </w:rPr>
              <w:t>Rautalammin Pestuumarkkinat 2024 kokonaisuuden kehittäminen (elinvoimainen tapahtuma myös tulevaisuudessa)</w:t>
            </w:r>
          </w:p>
          <w:p w14:paraId="1D9693B2" w14:textId="6F3043A1" w:rsidR="4D1A5783" w:rsidRDefault="4D1A5783" w:rsidP="4D1A5783">
            <w:pPr>
              <w:pStyle w:val="TableParagraph"/>
              <w:rPr>
                <w:rFonts w:ascii="Arial" w:eastAsia="Arial" w:hAnsi="Arial" w:cs="Arial"/>
              </w:rPr>
            </w:pPr>
            <w:r w:rsidRPr="4D1A5783">
              <w:rPr>
                <w:rFonts w:ascii="Arial" w:eastAsia="Arial" w:hAnsi="Arial" w:cs="Arial"/>
                <w:lang w:val="fi-FI"/>
              </w:rPr>
              <w:t>Kulttuuri ei pääty kuntarajalle, yhteistyö ympäristökuntien kanssa</w:t>
            </w:r>
          </w:p>
          <w:p w14:paraId="6668FBDD" w14:textId="33770FA5" w:rsidR="4D1A5783" w:rsidRDefault="4D1A5783" w:rsidP="4D1A5783">
            <w:pPr>
              <w:widowControl w:val="0"/>
              <w:spacing w:line="251" w:lineRule="exact"/>
              <w:ind w:left="107"/>
              <w:rPr>
                <w:rFonts w:ascii="Arial" w:eastAsia="Arial" w:hAnsi="Arial" w:cs="Arial"/>
                <w:sz w:val="22"/>
                <w:szCs w:val="22"/>
              </w:rPr>
            </w:pPr>
          </w:p>
          <w:p w14:paraId="39C5C792" w14:textId="12D1343D" w:rsidR="4D1A5783" w:rsidRDefault="4D1A5783" w:rsidP="4D1A5783">
            <w:pPr>
              <w:widowControl w:val="0"/>
              <w:spacing w:line="251" w:lineRule="exact"/>
              <w:ind w:left="107"/>
              <w:rPr>
                <w:rFonts w:ascii="Arial" w:eastAsia="Arial" w:hAnsi="Arial" w:cs="Arial"/>
                <w:sz w:val="22"/>
                <w:szCs w:val="22"/>
              </w:rPr>
            </w:pPr>
          </w:p>
        </w:tc>
      </w:tr>
      <w:tr w:rsidR="4D1A5783" w14:paraId="573597E3" w14:textId="77777777" w:rsidTr="4D1A5783">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D413B" w14:textId="5BC5855F" w:rsidR="4D1A5783" w:rsidRDefault="4D1A5783" w:rsidP="4D1A5783">
            <w:pPr>
              <w:pStyle w:val="TableParagraph"/>
              <w:rPr>
                <w:rFonts w:ascii="Arial" w:eastAsia="Arial" w:hAnsi="Arial" w:cs="Arial"/>
              </w:rPr>
            </w:pPr>
            <w:proofErr w:type="spellStart"/>
            <w:r w:rsidRPr="4D1A5783">
              <w:rPr>
                <w:rFonts w:ascii="Arial" w:eastAsia="Arial" w:hAnsi="Arial" w:cs="Arial"/>
                <w:b/>
                <w:bCs/>
              </w:rPr>
              <w:t>Tavoitteiden</w:t>
            </w:r>
            <w:proofErr w:type="spellEnd"/>
            <w:r w:rsidRPr="4D1A5783">
              <w:rPr>
                <w:rFonts w:ascii="Arial" w:eastAsia="Arial" w:hAnsi="Arial" w:cs="Arial"/>
                <w:b/>
                <w:bCs/>
              </w:rPr>
              <w:t xml:space="preserve"> </w:t>
            </w:r>
            <w:proofErr w:type="spellStart"/>
            <w:r w:rsidRPr="4D1A5783">
              <w:rPr>
                <w:rFonts w:ascii="Arial" w:eastAsia="Arial" w:hAnsi="Arial" w:cs="Arial"/>
                <w:b/>
                <w:bCs/>
              </w:rPr>
              <w:t>toteutuminen</w:t>
            </w:r>
            <w:proofErr w:type="spellEnd"/>
          </w:p>
          <w:p w14:paraId="464EE1CD" w14:textId="7F91C784" w:rsidR="4D1A5783" w:rsidRDefault="4D1A5783" w:rsidP="4D1A5783">
            <w:pPr>
              <w:pStyle w:val="TableParagraph"/>
              <w:spacing w:line="240" w:lineRule="auto"/>
              <w:ind w:right="116"/>
              <w:rPr>
                <w:rFonts w:ascii="Arial" w:eastAsia="Arial" w:hAnsi="Arial" w:cs="Arial"/>
              </w:rPr>
            </w:pPr>
            <w:r w:rsidRPr="4D1A5783">
              <w:rPr>
                <w:rFonts w:ascii="Arial" w:eastAsia="Arial" w:hAnsi="Arial" w:cs="Arial"/>
                <w:lang w:val="fi-FI"/>
              </w:rPr>
              <w:t>Kulttuurikokemusten järjestäminen ja koordinoiminen eri väestöryhmien saavutettavaksi (laki)</w:t>
            </w:r>
          </w:p>
          <w:p w14:paraId="24FCCFB9" w14:textId="298BD18E" w:rsidR="4D1A5783" w:rsidRDefault="4D1A5783" w:rsidP="4D1A5783">
            <w:pPr>
              <w:pStyle w:val="TableParagraph"/>
              <w:spacing w:line="240" w:lineRule="auto"/>
              <w:ind w:left="467" w:right="116"/>
              <w:rPr>
                <w:rFonts w:ascii="Arial" w:eastAsia="Arial" w:hAnsi="Arial" w:cs="Arial"/>
              </w:rPr>
            </w:pPr>
            <w:r w:rsidRPr="4D1A5783">
              <w:rPr>
                <w:rFonts w:ascii="Arial" w:eastAsia="Arial" w:hAnsi="Arial" w:cs="Arial"/>
                <w:lang w:val="fi-FI"/>
              </w:rPr>
              <w:t>Kunnalla on suunniteltu tapahtumia koko vuoden ajaksi. Keväällä painottuvat luennot, kesällä musiikki ja kulttuuritapahtumat ja syksyllä isoimpana pestuumarkkinat ja vanhustenviikko sekä koululaiskonserttikiertue</w:t>
            </w:r>
          </w:p>
          <w:p w14:paraId="14987AD4" w14:textId="2F5965A5" w:rsidR="4D1A5783" w:rsidRDefault="4D1A5783" w:rsidP="4D1A5783">
            <w:pPr>
              <w:pStyle w:val="TableParagraph"/>
              <w:spacing w:line="253" w:lineRule="exact"/>
              <w:rPr>
                <w:rFonts w:ascii="Arial" w:eastAsia="Arial" w:hAnsi="Arial" w:cs="Arial"/>
              </w:rPr>
            </w:pPr>
            <w:r w:rsidRPr="4D1A5783">
              <w:rPr>
                <w:rFonts w:ascii="Arial" w:eastAsia="Arial" w:hAnsi="Arial" w:cs="Arial"/>
                <w:lang w:val="fi-FI"/>
              </w:rPr>
              <w:t>Kulttuurialan vaikuttavuuden ja elinvoiman parantaminen Rautalammilla ja Pohjois-Savossa (kuntastrategia)</w:t>
            </w:r>
          </w:p>
          <w:p w14:paraId="5B2D03BA" w14:textId="04006961" w:rsidR="4D1A5783" w:rsidRDefault="4D1A5783" w:rsidP="4D1A5783">
            <w:pPr>
              <w:pStyle w:val="TableParagraph"/>
              <w:spacing w:line="253" w:lineRule="exact"/>
              <w:ind w:left="467"/>
              <w:rPr>
                <w:rFonts w:ascii="Arial" w:eastAsia="Arial" w:hAnsi="Arial" w:cs="Arial"/>
              </w:rPr>
            </w:pPr>
            <w:r w:rsidRPr="4D1A5783">
              <w:rPr>
                <w:rFonts w:ascii="Arial" w:eastAsia="Arial" w:hAnsi="Arial" w:cs="Arial"/>
                <w:lang w:val="fi-FI"/>
              </w:rPr>
              <w:t>Esiintyjissä ja kulttuuritapahtumatekijöissä on hyvin edustettuna savolaiset ja rautalampilaiset. Yhteistyötä tehdään erityisesti Suonenjoen, mutta myös muiden Pohjois-Savon toimijoiden kanssa erityisesti tämän kehittämisessä (Kulttuuri Itää -hanke. Mukana myös Etelä-Savo ja Pohjois-Karjala). Suonenjoen viestintä- ja tapahtuma – ja kulttuurikoordinaattorin kanssa säännöllisiä tapaamisia ja yhteisiä tapahtumia (talkoopäivä) ja ilmoituksia.</w:t>
            </w:r>
          </w:p>
          <w:p w14:paraId="1581871A" w14:textId="530E417B" w:rsidR="4D1A5783" w:rsidRDefault="4D1A5783" w:rsidP="4D1A5783">
            <w:pPr>
              <w:pStyle w:val="TableParagraph"/>
              <w:rPr>
                <w:rFonts w:ascii="Arial" w:eastAsia="Arial" w:hAnsi="Arial" w:cs="Arial"/>
              </w:rPr>
            </w:pPr>
            <w:r w:rsidRPr="4D1A5783">
              <w:rPr>
                <w:rFonts w:ascii="Arial" w:eastAsia="Arial" w:hAnsi="Arial" w:cs="Arial"/>
                <w:lang w:val="fi-FI"/>
              </w:rPr>
              <w:t>Vuorovaikutteisuuden ja osallistamisen lisääminen (hyvinvointisuunnitelma)</w:t>
            </w:r>
          </w:p>
          <w:p w14:paraId="371122FC" w14:textId="476A03E1" w:rsidR="4D1A5783" w:rsidRDefault="4D1A5783" w:rsidP="4D1A5783">
            <w:pPr>
              <w:pStyle w:val="TableParagraph"/>
              <w:ind w:left="467"/>
              <w:rPr>
                <w:rFonts w:ascii="Arial" w:eastAsia="Arial" w:hAnsi="Arial" w:cs="Arial"/>
              </w:rPr>
            </w:pPr>
            <w:r w:rsidRPr="4D1A5783">
              <w:rPr>
                <w:rFonts w:ascii="Arial" w:eastAsia="Arial" w:hAnsi="Arial" w:cs="Arial"/>
                <w:lang w:val="fi-FI"/>
              </w:rPr>
              <w:t>Rautalammilla on järjestetty useita keskustelu- ja kehittämistilaisuuksia alkuvuoden aikana. On ollut myös kysely Pohjois-Savon palveluverkkouudistuksesta kunnan toimesta.</w:t>
            </w:r>
          </w:p>
          <w:p w14:paraId="405E18E1" w14:textId="0399E3C1" w:rsidR="4D1A5783" w:rsidRDefault="4D1A5783" w:rsidP="4D1A5783">
            <w:pPr>
              <w:widowControl w:val="0"/>
              <w:rPr>
                <w:rFonts w:ascii="Times New Roman" w:eastAsia="Times New Roman" w:hAnsi="Times New Roman" w:cs="Times New Roman"/>
                <w:sz w:val="22"/>
                <w:szCs w:val="22"/>
              </w:rPr>
            </w:pPr>
          </w:p>
          <w:p w14:paraId="5EF71264" w14:textId="7E8FF778" w:rsidR="4D1A5783" w:rsidRDefault="4D1A5783" w:rsidP="4D1A5783">
            <w:pPr>
              <w:widowControl w:val="0"/>
              <w:spacing w:after="160" w:line="257" w:lineRule="auto"/>
              <w:rPr>
                <w:rFonts w:ascii="Aptos" w:eastAsia="Aptos" w:hAnsi="Aptos" w:cs="Aptos"/>
                <w:sz w:val="22"/>
                <w:szCs w:val="22"/>
              </w:rPr>
            </w:pPr>
            <w:r w:rsidRPr="4D1A5783">
              <w:rPr>
                <w:rFonts w:ascii="Aptos" w:eastAsia="Aptos" w:hAnsi="Aptos" w:cs="Aptos"/>
                <w:b/>
                <w:bCs/>
                <w:sz w:val="22"/>
                <w:szCs w:val="22"/>
                <w:lang w:val="en-US"/>
              </w:rPr>
              <w:t>RAUTALAMMIN TAPAHTUMAT 2024</w:t>
            </w:r>
          </w:p>
          <w:p w14:paraId="1B55F42F" w14:textId="707C1FDA" w:rsidR="4D1A5783" w:rsidRDefault="4D1A5783" w:rsidP="4D1A5783">
            <w:pPr>
              <w:widowControl w:val="0"/>
              <w:spacing w:after="160" w:line="257" w:lineRule="auto"/>
              <w:rPr>
                <w:rFonts w:ascii="Aptos" w:eastAsia="Aptos" w:hAnsi="Aptos" w:cs="Aptos"/>
                <w:color w:val="002060"/>
                <w:sz w:val="22"/>
                <w:szCs w:val="22"/>
              </w:rPr>
            </w:pPr>
            <w:r w:rsidRPr="4D1A5783">
              <w:rPr>
                <w:rFonts w:ascii="Aptos" w:eastAsia="Aptos" w:hAnsi="Aptos" w:cs="Aptos"/>
                <w:sz w:val="22"/>
                <w:szCs w:val="22"/>
                <w:lang w:val="en-US"/>
              </w:rPr>
              <w:t xml:space="preserve">Kunta </w:t>
            </w:r>
            <w:proofErr w:type="spellStart"/>
            <w:r w:rsidRPr="4D1A5783">
              <w:rPr>
                <w:rFonts w:ascii="Aptos" w:eastAsia="Aptos" w:hAnsi="Aptos" w:cs="Aptos"/>
                <w:sz w:val="22"/>
                <w:szCs w:val="22"/>
                <w:lang w:val="en-US"/>
              </w:rPr>
              <w:t>järjestäjänä</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mahdollistajana</w:t>
            </w:r>
            <w:proofErr w:type="spellEnd"/>
            <w:r w:rsidRPr="4D1A5783">
              <w:rPr>
                <w:rFonts w:ascii="Aptos" w:eastAsia="Aptos" w:hAnsi="Aptos" w:cs="Aptos"/>
                <w:sz w:val="22"/>
                <w:szCs w:val="22"/>
                <w:lang w:val="en-US"/>
              </w:rPr>
              <w:t xml:space="preserve"> ja </w:t>
            </w:r>
            <w:proofErr w:type="spellStart"/>
            <w:r w:rsidRPr="4D1A5783">
              <w:rPr>
                <w:rFonts w:ascii="Aptos" w:eastAsia="Aptos" w:hAnsi="Aptos" w:cs="Aptos"/>
                <w:sz w:val="22"/>
                <w:szCs w:val="22"/>
                <w:lang w:val="en-US"/>
              </w:rPr>
              <w:t>mukana</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color w:val="002060"/>
                <w:sz w:val="22"/>
                <w:szCs w:val="22"/>
                <w:highlight w:val="cyan"/>
                <w:lang w:val="en-US"/>
              </w:rPr>
              <w:t>Näyttely</w:t>
            </w:r>
            <w:proofErr w:type="spellEnd"/>
            <w:r w:rsidRPr="4D1A5783">
              <w:rPr>
                <w:rFonts w:ascii="Aptos" w:eastAsia="Aptos" w:hAnsi="Aptos" w:cs="Aptos"/>
                <w:sz w:val="22"/>
                <w:szCs w:val="22"/>
                <w:highlight w:val="cyan"/>
                <w:lang w:val="en-US"/>
              </w:rPr>
              <w:t>,</w:t>
            </w:r>
            <w:r w:rsidRPr="4D1A5783">
              <w:rPr>
                <w:rFonts w:ascii="Aptos" w:eastAsia="Aptos" w:hAnsi="Aptos" w:cs="Aptos"/>
                <w:sz w:val="22"/>
                <w:szCs w:val="22"/>
                <w:lang w:val="en-US"/>
              </w:rPr>
              <w:t xml:space="preserve"> </w:t>
            </w:r>
            <w:proofErr w:type="spellStart"/>
            <w:r w:rsidRPr="4D1A5783">
              <w:rPr>
                <w:rFonts w:ascii="Aptos" w:eastAsia="Aptos" w:hAnsi="Aptos" w:cs="Aptos"/>
                <w:b/>
                <w:bCs/>
                <w:color w:val="002060"/>
                <w:sz w:val="22"/>
                <w:szCs w:val="22"/>
                <w:highlight w:val="blue"/>
                <w:lang w:val="en-US"/>
              </w:rPr>
              <w:t>Luento</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color w:val="002060"/>
                <w:sz w:val="22"/>
                <w:szCs w:val="22"/>
                <w:highlight w:val="red"/>
                <w:lang w:val="en-US"/>
              </w:rPr>
              <w:t>keskusteluilta</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color w:val="00B050"/>
                <w:sz w:val="22"/>
                <w:szCs w:val="22"/>
                <w:highlight w:val="green"/>
                <w:lang w:val="en-US"/>
              </w:rPr>
              <w:t>teatteri</w:t>
            </w:r>
            <w:proofErr w:type="spellEnd"/>
            <w:r w:rsidRPr="4D1A5783">
              <w:rPr>
                <w:rFonts w:ascii="Aptos" w:eastAsia="Aptos" w:hAnsi="Aptos" w:cs="Aptos"/>
                <w:sz w:val="22"/>
                <w:szCs w:val="22"/>
                <w:highlight w:val="green"/>
                <w:lang w:val="en-US"/>
              </w:rPr>
              <w:t>,</w:t>
            </w:r>
            <w:r w:rsidRPr="4D1A5783">
              <w:rPr>
                <w:rFonts w:ascii="Aptos" w:eastAsia="Aptos" w:hAnsi="Aptos" w:cs="Aptos"/>
                <w:sz w:val="22"/>
                <w:szCs w:val="22"/>
                <w:lang w:val="en-US"/>
              </w:rPr>
              <w:t xml:space="preserve"> </w:t>
            </w:r>
            <w:proofErr w:type="spellStart"/>
            <w:r w:rsidRPr="4D1A5783">
              <w:rPr>
                <w:rFonts w:ascii="Aptos" w:eastAsia="Aptos" w:hAnsi="Aptos" w:cs="Aptos"/>
                <w:color w:val="7030A0"/>
                <w:sz w:val="22"/>
                <w:szCs w:val="22"/>
                <w:highlight w:val="magenta"/>
                <w:lang w:val="en-US"/>
              </w:rPr>
              <w:t>urheilu</w:t>
            </w:r>
            <w:proofErr w:type="spellEnd"/>
            <w:r w:rsidRPr="4D1A5783">
              <w:rPr>
                <w:rFonts w:ascii="Aptos" w:eastAsia="Aptos" w:hAnsi="Aptos" w:cs="Aptos"/>
                <w:sz w:val="22"/>
                <w:szCs w:val="22"/>
                <w:highlight w:val="magenta"/>
                <w:lang w:val="en-US"/>
              </w:rPr>
              <w:t>,</w:t>
            </w:r>
            <w:r w:rsidRPr="4D1A5783">
              <w:rPr>
                <w:rFonts w:ascii="Aptos" w:eastAsia="Aptos" w:hAnsi="Aptos" w:cs="Aptos"/>
                <w:sz w:val="22"/>
                <w:szCs w:val="22"/>
                <w:lang w:val="en-US"/>
              </w:rPr>
              <w:t xml:space="preserve"> </w:t>
            </w:r>
            <w:proofErr w:type="spellStart"/>
            <w:r w:rsidRPr="4D1A5783">
              <w:rPr>
                <w:rFonts w:ascii="Aptos" w:eastAsia="Aptos" w:hAnsi="Aptos" w:cs="Aptos"/>
                <w:color w:val="002060"/>
                <w:sz w:val="22"/>
                <w:szCs w:val="22"/>
                <w:highlight w:val="yellow"/>
                <w:lang w:val="en-US"/>
              </w:rPr>
              <w:t>musiikki</w:t>
            </w:r>
            <w:proofErr w:type="spellEnd"/>
            <w:r w:rsidRPr="4D1A5783">
              <w:rPr>
                <w:rFonts w:ascii="Aptos" w:eastAsia="Aptos" w:hAnsi="Aptos" w:cs="Aptos"/>
                <w:color w:val="002060"/>
                <w:sz w:val="22"/>
                <w:szCs w:val="22"/>
                <w:highlight w:val="yellow"/>
                <w:lang w:val="en-US"/>
              </w:rPr>
              <w:t>,</w:t>
            </w:r>
            <w:r w:rsidRPr="4D1A5783">
              <w:rPr>
                <w:rFonts w:ascii="Aptos" w:eastAsia="Aptos" w:hAnsi="Aptos" w:cs="Aptos"/>
                <w:color w:val="002060"/>
                <w:sz w:val="22"/>
                <w:szCs w:val="22"/>
                <w:lang w:val="en-US"/>
              </w:rPr>
              <w:t xml:space="preserve"> </w:t>
            </w:r>
            <w:proofErr w:type="spellStart"/>
            <w:r w:rsidRPr="4D1A5783">
              <w:rPr>
                <w:rFonts w:ascii="Aptos" w:eastAsia="Aptos" w:hAnsi="Aptos" w:cs="Aptos"/>
                <w:color w:val="002060"/>
                <w:sz w:val="22"/>
                <w:szCs w:val="22"/>
                <w:highlight w:val="darkYellow"/>
                <w:lang w:val="en-US"/>
              </w:rPr>
              <w:t>runous</w:t>
            </w:r>
            <w:proofErr w:type="spellEnd"/>
            <w:r w:rsidRPr="4D1A5783">
              <w:rPr>
                <w:rFonts w:ascii="Aptos" w:eastAsia="Aptos" w:hAnsi="Aptos" w:cs="Aptos"/>
                <w:color w:val="002060"/>
                <w:sz w:val="22"/>
                <w:szCs w:val="22"/>
                <w:highlight w:val="darkYellow"/>
                <w:lang w:val="en-US"/>
              </w:rPr>
              <w:t xml:space="preserve">/ </w:t>
            </w:r>
            <w:proofErr w:type="spellStart"/>
            <w:r w:rsidRPr="4D1A5783">
              <w:rPr>
                <w:rFonts w:ascii="Aptos" w:eastAsia="Aptos" w:hAnsi="Aptos" w:cs="Aptos"/>
                <w:color w:val="002060"/>
                <w:sz w:val="22"/>
                <w:szCs w:val="22"/>
                <w:highlight w:val="darkYellow"/>
                <w:lang w:val="en-US"/>
              </w:rPr>
              <w:t>kirjallisuus</w:t>
            </w:r>
            <w:proofErr w:type="spellEnd"/>
            <w:r w:rsidRPr="4D1A5783">
              <w:rPr>
                <w:rFonts w:ascii="Aptos" w:eastAsia="Aptos" w:hAnsi="Aptos" w:cs="Aptos"/>
                <w:color w:val="002060"/>
                <w:sz w:val="22"/>
                <w:szCs w:val="22"/>
                <w:lang w:val="en-US"/>
              </w:rPr>
              <w:t xml:space="preserve">, </w:t>
            </w:r>
            <w:proofErr w:type="spellStart"/>
            <w:r w:rsidRPr="4D1A5783">
              <w:rPr>
                <w:rFonts w:ascii="Aptos" w:eastAsia="Aptos" w:hAnsi="Aptos" w:cs="Aptos"/>
                <w:color w:val="002060"/>
                <w:sz w:val="22"/>
                <w:szCs w:val="22"/>
                <w:lang w:val="en-US"/>
              </w:rPr>
              <w:t>muu</w:t>
            </w:r>
            <w:proofErr w:type="spellEnd"/>
            <w:r w:rsidRPr="4D1A5783">
              <w:rPr>
                <w:rFonts w:ascii="Aptos" w:eastAsia="Aptos" w:hAnsi="Aptos" w:cs="Aptos"/>
                <w:color w:val="002060"/>
                <w:sz w:val="22"/>
                <w:szCs w:val="22"/>
                <w:lang w:val="en-US"/>
              </w:rPr>
              <w:t xml:space="preserve"> </w:t>
            </w:r>
            <w:proofErr w:type="spellStart"/>
            <w:r w:rsidRPr="4D1A5783">
              <w:rPr>
                <w:rFonts w:ascii="Aptos" w:eastAsia="Aptos" w:hAnsi="Aptos" w:cs="Aptos"/>
                <w:color w:val="002060"/>
                <w:sz w:val="22"/>
                <w:szCs w:val="22"/>
                <w:lang w:val="en-US"/>
              </w:rPr>
              <w:t>kulttuur</w:t>
            </w:r>
            <w:proofErr w:type="spellEnd"/>
            <w:r w:rsidRPr="4D1A5783">
              <w:rPr>
                <w:rFonts w:ascii="Aptos" w:eastAsia="Aptos" w:hAnsi="Aptos" w:cs="Aptos"/>
                <w:color w:val="002060"/>
                <w:sz w:val="22"/>
                <w:szCs w:val="22"/>
                <w:lang w:val="en-US"/>
              </w:rPr>
              <w:t xml:space="preserve"> tai </w:t>
            </w:r>
            <w:proofErr w:type="spellStart"/>
            <w:r w:rsidRPr="4D1A5783">
              <w:rPr>
                <w:rFonts w:ascii="Aptos" w:eastAsia="Aptos" w:hAnsi="Aptos" w:cs="Aptos"/>
                <w:color w:val="002060"/>
                <w:sz w:val="22"/>
                <w:szCs w:val="22"/>
                <w:lang w:val="en-US"/>
              </w:rPr>
              <w:t>juhla</w:t>
            </w:r>
            <w:proofErr w:type="spellEnd"/>
            <w:r w:rsidRPr="4D1A5783">
              <w:rPr>
                <w:rFonts w:ascii="Aptos" w:eastAsia="Aptos" w:hAnsi="Aptos" w:cs="Aptos"/>
                <w:color w:val="002060"/>
                <w:sz w:val="22"/>
                <w:szCs w:val="22"/>
                <w:lang w:val="en-US"/>
              </w:rPr>
              <w:t xml:space="preserve"> </w:t>
            </w:r>
            <w:proofErr w:type="spellStart"/>
            <w:r w:rsidRPr="4D1A5783">
              <w:rPr>
                <w:rFonts w:ascii="Aptos" w:eastAsia="Aptos" w:hAnsi="Aptos" w:cs="Aptos"/>
                <w:color w:val="002060"/>
                <w:sz w:val="22"/>
                <w:szCs w:val="22"/>
                <w:lang w:val="en-US"/>
              </w:rPr>
              <w:t>kulttuuritoimen</w:t>
            </w:r>
            <w:proofErr w:type="spellEnd"/>
            <w:r w:rsidRPr="4D1A5783">
              <w:rPr>
                <w:rFonts w:ascii="Aptos" w:eastAsia="Aptos" w:hAnsi="Aptos" w:cs="Aptos"/>
                <w:color w:val="002060"/>
                <w:sz w:val="22"/>
                <w:szCs w:val="22"/>
                <w:lang w:val="en-US"/>
              </w:rPr>
              <w:t xml:space="preserve"> </w:t>
            </w:r>
            <w:proofErr w:type="spellStart"/>
            <w:r w:rsidRPr="4D1A5783">
              <w:rPr>
                <w:rFonts w:ascii="Aptos" w:eastAsia="Aptos" w:hAnsi="Aptos" w:cs="Aptos"/>
                <w:color w:val="002060"/>
                <w:sz w:val="22"/>
                <w:szCs w:val="22"/>
                <w:lang w:val="en-US"/>
              </w:rPr>
              <w:t>järjestämät</w:t>
            </w:r>
            <w:proofErr w:type="spellEnd"/>
            <w:r w:rsidRPr="4D1A5783">
              <w:rPr>
                <w:rFonts w:ascii="Aptos" w:eastAsia="Aptos" w:hAnsi="Aptos" w:cs="Aptos"/>
                <w:color w:val="002060"/>
                <w:sz w:val="22"/>
                <w:szCs w:val="22"/>
                <w:lang w:val="en-US"/>
              </w:rPr>
              <w:t xml:space="preserve"> </w:t>
            </w:r>
            <w:proofErr w:type="spellStart"/>
            <w:r w:rsidRPr="4D1A5783">
              <w:rPr>
                <w:rFonts w:ascii="Aptos" w:eastAsia="Aptos" w:hAnsi="Aptos" w:cs="Aptos"/>
                <w:color w:val="002060"/>
                <w:sz w:val="22"/>
                <w:szCs w:val="22"/>
                <w:lang w:val="en-US"/>
              </w:rPr>
              <w:t>näyttelyt</w:t>
            </w:r>
            <w:proofErr w:type="spellEnd"/>
            <w:r w:rsidRPr="4D1A5783">
              <w:rPr>
                <w:rFonts w:ascii="Aptos" w:eastAsia="Aptos" w:hAnsi="Aptos" w:cs="Aptos"/>
                <w:color w:val="002060"/>
                <w:sz w:val="22"/>
                <w:szCs w:val="22"/>
                <w:lang w:val="en-US"/>
              </w:rPr>
              <w:t xml:space="preserve"> ja </w:t>
            </w:r>
            <w:proofErr w:type="spellStart"/>
            <w:r w:rsidRPr="4D1A5783">
              <w:rPr>
                <w:rFonts w:ascii="Aptos" w:eastAsia="Aptos" w:hAnsi="Aptos" w:cs="Aptos"/>
                <w:color w:val="002060"/>
                <w:sz w:val="22"/>
                <w:szCs w:val="22"/>
                <w:lang w:val="en-US"/>
              </w:rPr>
              <w:t>tapahtumat</w:t>
            </w:r>
            <w:proofErr w:type="spellEnd"/>
          </w:p>
          <w:p w14:paraId="5A2BC391" w14:textId="5DE4BAED" w:rsidR="4D1A5783" w:rsidRDefault="4D1A5783" w:rsidP="4D1A5783">
            <w:pPr>
              <w:widowControl w:val="0"/>
              <w:spacing w:after="160" w:line="257" w:lineRule="auto"/>
              <w:rPr>
                <w:rFonts w:ascii="Aptos" w:eastAsia="Aptos" w:hAnsi="Aptos" w:cs="Aptos"/>
                <w:sz w:val="22"/>
                <w:szCs w:val="22"/>
              </w:rPr>
            </w:pPr>
            <w:proofErr w:type="spellStart"/>
            <w:r w:rsidRPr="4D1A5783">
              <w:rPr>
                <w:rFonts w:ascii="Aptos" w:eastAsia="Aptos" w:hAnsi="Aptos" w:cs="Aptos"/>
                <w:b/>
                <w:bCs/>
                <w:sz w:val="22"/>
                <w:szCs w:val="22"/>
                <w:lang w:val="en-US"/>
              </w:rPr>
              <w:t>Paljon</w:t>
            </w:r>
            <w:proofErr w:type="spellEnd"/>
            <w:r w:rsidRPr="4D1A5783">
              <w:rPr>
                <w:rFonts w:ascii="Aptos" w:eastAsia="Aptos" w:hAnsi="Aptos" w:cs="Aptos"/>
                <w:b/>
                <w:bCs/>
                <w:sz w:val="22"/>
                <w:szCs w:val="22"/>
                <w:lang w:val="en-US"/>
              </w:rPr>
              <w:t xml:space="preserve"> </w:t>
            </w:r>
            <w:proofErr w:type="spellStart"/>
            <w:r w:rsidRPr="4D1A5783">
              <w:rPr>
                <w:rFonts w:ascii="Aptos" w:eastAsia="Aptos" w:hAnsi="Aptos" w:cs="Aptos"/>
                <w:b/>
                <w:bCs/>
                <w:sz w:val="22"/>
                <w:szCs w:val="22"/>
                <w:lang w:val="en-US"/>
              </w:rPr>
              <w:t>vuorovaikutteisia</w:t>
            </w:r>
            <w:proofErr w:type="spellEnd"/>
            <w:r w:rsidRPr="4D1A5783">
              <w:rPr>
                <w:rFonts w:ascii="Aptos" w:eastAsia="Aptos" w:hAnsi="Aptos" w:cs="Aptos"/>
                <w:b/>
                <w:bCs/>
                <w:sz w:val="22"/>
                <w:szCs w:val="22"/>
                <w:lang w:val="en-US"/>
              </w:rPr>
              <w:t xml:space="preserve"> </w:t>
            </w:r>
            <w:proofErr w:type="spellStart"/>
            <w:r w:rsidRPr="4D1A5783">
              <w:rPr>
                <w:rFonts w:ascii="Aptos" w:eastAsia="Aptos" w:hAnsi="Aptos" w:cs="Aptos"/>
                <w:b/>
                <w:bCs/>
                <w:sz w:val="22"/>
                <w:szCs w:val="22"/>
                <w:lang w:val="en-US"/>
              </w:rPr>
              <w:t>iltoja</w:t>
            </w:r>
            <w:proofErr w:type="spellEnd"/>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
              <w:gridCol w:w="1421"/>
              <w:gridCol w:w="5327"/>
              <w:gridCol w:w="1546"/>
            </w:tblGrid>
            <w:tr w:rsidR="4D1A5783" w14:paraId="2FCF6002"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5E7F945A" w14:textId="311DCB1F"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1</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7797C1EF" w14:textId="1674A2BD"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8.-31.1.2024</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60624722" w14:textId="3B690E29"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 xml:space="preserve">Kari </w:t>
                  </w:r>
                  <w:proofErr w:type="spellStart"/>
                  <w:r w:rsidRPr="4D1A5783">
                    <w:rPr>
                      <w:rFonts w:ascii="Aptos" w:eastAsia="Aptos" w:hAnsi="Aptos" w:cs="Aptos"/>
                      <w:color w:val="000000" w:themeColor="text1"/>
                      <w:sz w:val="22"/>
                      <w:szCs w:val="22"/>
                      <w:lang w:val="en-US"/>
                    </w:rPr>
                    <w:t>Kotkan</w:t>
                  </w:r>
                  <w:proofErr w:type="spellEnd"/>
                  <w:r w:rsidRPr="4D1A5783">
                    <w:rPr>
                      <w:rFonts w:ascii="Aptos" w:eastAsia="Aptos" w:hAnsi="Aptos" w:cs="Aptos"/>
                      <w:color w:val="000000" w:themeColor="text1"/>
                      <w:sz w:val="22"/>
                      <w:szCs w:val="22"/>
                      <w:lang w:val="en-US"/>
                    </w:rPr>
                    <w:t xml:space="preserve"> </w:t>
                  </w:r>
                  <w:proofErr w:type="spellStart"/>
                  <w:proofErr w:type="gramStart"/>
                  <w:r w:rsidRPr="4D1A5783">
                    <w:rPr>
                      <w:rFonts w:ascii="Aptos" w:eastAsia="Aptos" w:hAnsi="Aptos" w:cs="Aptos"/>
                      <w:color w:val="000000" w:themeColor="text1"/>
                      <w:sz w:val="22"/>
                      <w:szCs w:val="22"/>
                      <w:lang w:val="en-US"/>
                    </w:rPr>
                    <w:t>näyttely</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kuvia</w:t>
                  </w:r>
                  <w:proofErr w:type="spellEnd"/>
                  <w:proofErr w:type="gram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matkan</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varrelta</w:t>
                  </w:r>
                  <w:proofErr w:type="spellEnd"/>
                  <w:r w:rsidRPr="4D1A5783">
                    <w:rPr>
                      <w:rFonts w:ascii="Aptos" w:eastAsia="Aptos" w:hAnsi="Aptos" w:cs="Aptos"/>
                      <w:color w:val="000000" w:themeColor="text1"/>
                      <w:sz w:val="22"/>
                      <w:szCs w:val="22"/>
                      <w:lang w:val="en-US"/>
                    </w:rPr>
                    <w:t>”</w:t>
                  </w:r>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0FE20A02" w14:textId="2C619D0C"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1192BDC8"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240A19F8" w14:textId="677D7F1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green"/>
                      <w:lang w:val="en-US"/>
                    </w:rPr>
                    <w:t>2</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724FD2C3" w14:textId="13571D9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12.-20.1.2024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59A6363" w14:textId="29B3CF6B"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Satulateatteri</w:t>
                  </w:r>
                  <w:proofErr w:type="spellEnd"/>
                  <w:r w:rsidRPr="4D1A5783">
                    <w:rPr>
                      <w:rFonts w:ascii="Aptos" w:eastAsia="Aptos" w:hAnsi="Aptos" w:cs="Aptos"/>
                      <w:sz w:val="22"/>
                      <w:szCs w:val="22"/>
                      <w:lang w:val="en-US"/>
                    </w:rPr>
                    <w:t xml:space="preserve"> Harry ja Meghan</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49D1ADE5" w14:textId="56D22312"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6A2285A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6ED39F71" w14:textId="2A1B7F7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3</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5FD5FEB7" w14:textId="2D171542"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16.1.2024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1ABFF542" w14:textId="2F946BD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16.päivän </w:t>
                  </w:r>
                  <w:proofErr w:type="spellStart"/>
                  <w:r w:rsidRPr="4D1A5783">
                    <w:rPr>
                      <w:rFonts w:ascii="Aptos" w:eastAsia="Aptos" w:hAnsi="Aptos" w:cs="Aptos"/>
                      <w:sz w:val="22"/>
                      <w:szCs w:val="22"/>
                      <w:lang w:val="en-US"/>
                    </w:rPr>
                    <w:t>klubi</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0310A902" w14:textId="2C98A921"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4</w:t>
                  </w:r>
                </w:p>
              </w:tc>
            </w:tr>
            <w:tr w:rsidR="4D1A5783" w14:paraId="6FEA2728"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71D7E7E8" w14:textId="572005BB"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blue"/>
                      <w:lang w:val="en-US"/>
                    </w:rPr>
                    <w:t>4</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67D1BDB7" w14:textId="1DC0BBFB"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21.1.2024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6672714A" w14:textId="560CD578" w:rsidR="4D1A5783" w:rsidRDefault="4D1A5783" w:rsidP="4D1A5783">
                  <w:pPr>
                    <w:widowControl w:val="0"/>
                    <w:rPr>
                      <w:rFonts w:ascii="Aptos" w:eastAsia="Aptos" w:hAnsi="Aptos" w:cs="Aptos"/>
                      <w:sz w:val="22"/>
                      <w:szCs w:val="22"/>
                    </w:rPr>
                  </w:pPr>
                  <w:proofErr w:type="spellStart"/>
                  <w:proofErr w:type="gramStart"/>
                  <w:r w:rsidRPr="4D1A5783">
                    <w:rPr>
                      <w:rFonts w:ascii="Aptos" w:eastAsia="Aptos" w:hAnsi="Aptos" w:cs="Aptos"/>
                      <w:sz w:val="22"/>
                      <w:szCs w:val="22"/>
                      <w:lang w:val="en-US"/>
                    </w:rPr>
                    <w:t>Yleisöluento</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Mitä</w:t>
                  </w:r>
                  <w:proofErr w:type="spellEnd"/>
                  <w:proofErr w:type="gram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menetimme</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kun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menetimme</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Karjalan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tietokirjailija</w:t>
                  </w:r>
                  <w:proofErr w:type="spellEnd"/>
                  <w:r w:rsidRPr="4D1A5783">
                    <w:rPr>
                      <w:rFonts w:ascii="Aptos" w:eastAsia="Aptos" w:hAnsi="Aptos" w:cs="Aptos"/>
                      <w:sz w:val="22"/>
                      <w:szCs w:val="22"/>
                      <w:lang w:val="en-US"/>
                    </w:rPr>
                    <w:t xml:space="preserve"> Mikko </w:t>
                  </w:r>
                  <w:proofErr w:type="spellStart"/>
                  <w:r w:rsidRPr="4D1A5783">
                    <w:rPr>
                      <w:rFonts w:ascii="Aptos" w:eastAsia="Aptos" w:hAnsi="Aptos" w:cs="Aptos"/>
                      <w:sz w:val="22"/>
                      <w:szCs w:val="22"/>
                      <w:lang w:val="en-US"/>
                    </w:rPr>
                    <w:t>Porvali</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2E7883F4" w14:textId="6541A630"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55E85EA0"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129F7A0B" w14:textId="69585767"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5</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4E80A371" w14:textId="11AA0096"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25.1.2024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4B4EB3AB" w14:textId="12F15415"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Kunnan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keskustelutilaisuus</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PeeÄssän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uuden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kaupan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suunnitelmista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209BE511" w14:textId="1FD77125"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24ED743E"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0BCCA7F6" w14:textId="3DCED09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6.</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6877BE79" w14:textId="2791C148"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55301752" w14:textId="2E665C5B"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Työllisyyden</w:t>
                  </w:r>
                  <w:proofErr w:type="spellEnd"/>
                  <w:r w:rsidRPr="4D1A5783">
                    <w:rPr>
                      <w:rFonts w:ascii="Aptos" w:eastAsia="Aptos" w:hAnsi="Aptos" w:cs="Aptos"/>
                      <w:sz w:val="22"/>
                      <w:szCs w:val="22"/>
                      <w:lang w:val="en-US"/>
                    </w:rPr>
                    <w:t xml:space="preserve"> ja </w:t>
                  </w:r>
                  <w:proofErr w:type="spellStart"/>
                  <w:r w:rsidRPr="4D1A5783">
                    <w:rPr>
                      <w:rFonts w:ascii="Aptos" w:eastAsia="Aptos" w:hAnsi="Aptos" w:cs="Aptos"/>
                      <w:sz w:val="22"/>
                      <w:szCs w:val="22"/>
                      <w:lang w:val="en-US"/>
                    </w:rPr>
                    <w:t>kouluttautumisen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ilta</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kirjaston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kivijalka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11BF3970" w14:textId="45C33140"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431E5764"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1248BFD7" w14:textId="1DFD2DED"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7</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06DA9B9D" w14:textId="3190891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2.2-29.2.2024</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3CF0E245" w14:textId="7F36AAA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 xml:space="preserve">Hannu </w:t>
                  </w:r>
                  <w:proofErr w:type="spellStart"/>
                  <w:r w:rsidRPr="4D1A5783">
                    <w:rPr>
                      <w:rFonts w:ascii="Aptos" w:eastAsia="Aptos" w:hAnsi="Aptos" w:cs="Aptos"/>
                      <w:color w:val="000000" w:themeColor="text1"/>
                      <w:sz w:val="22"/>
                      <w:szCs w:val="22"/>
                      <w:lang w:val="en-US"/>
                    </w:rPr>
                    <w:t>Karvisen</w:t>
                  </w:r>
                  <w:proofErr w:type="spellEnd"/>
                  <w:r w:rsidRPr="4D1A5783">
                    <w:rPr>
                      <w:rFonts w:ascii="Aptos" w:eastAsia="Aptos" w:hAnsi="Aptos" w:cs="Aptos"/>
                      <w:color w:val="000000" w:themeColor="text1"/>
                      <w:sz w:val="22"/>
                      <w:szCs w:val="22"/>
                      <w:lang w:val="en-US"/>
                    </w:rPr>
                    <w:t xml:space="preserve"> </w:t>
                  </w:r>
                  <w:proofErr w:type="spellStart"/>
                  <w:proofErr w:type="gramStart"/>
                  <w:r w:rsidRPr="4D1A5783">
                    <w:rPr>
                      <w:rFonts w:ascii="Aptos" w:eastAsia="Aptos" w:hAnsi="Aptos" w:cs="Aptos"/>
                      <w:color w:val="000000" w:themeColor="text1"/>
                      <w:sz w:val="22"/>
                      <w:szCs w:val="22"/>
                      <w:lang w:val="en-US"/>
                    </w:rPr>
                    <w:t>näyttely</w:t>
                  </w:r>
                  <w:proofErr w:type="spellEnd"/>
                  <w:r w:rsidRPr="4D1A5783">
                    <w:rPr>
                      <w:rFonts w:ascii="Aptos" w:eastAsia="Aptos" w:hAnsi="Aptos" w:cs="Aptos"/>
                      <w:color w:val="000000" w:themeColor="text1"/>
                      <w:sz w:val="22"/>
                      <w:szCs w:val="22"/>
                      <w:lang w:val="en-US"/>
                    </w:rPr>
                    <w:t xml:space="preserve"> ”</w:t>
                  </w:r>
                  <w:proofErr w:type="gram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Sieluni</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silmin</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mieleni</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maisemia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27B2F958" w14:textId="1B607A94"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34B363A7"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3226DAD9" w14:textId="4D303909"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8</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2A9A01B4" w14:textId="77650D6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9.2.2024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58F1D417" w14:textId="0EE80317"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Käpynäkodan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avajaiset</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75D21F77" w14:textId="3354C558"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50F2D34F"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219BB8AB" w14:textId="596B505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magenta"/>
                      <w:lang w:val="en-US"/>
                    </w:rPr>
                    <w:t>9</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769959D0" w14:textId="6D51E1E1"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9.-10.2.2024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20B97E7C" w14:textId="0564DBD2"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Alamäkiluistelutapahtuma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20C50B71" w14:textId="7DA7186E"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065920C5"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34B4F6B7" w14:textId="30E928C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green"/>
                      <w:lang w:val="en-US"/>
                    </w:rPr>
                    <w:t>10</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652CFFF5" w14:textId="24491643"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11.2.2024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C7F2220" w14:textId="62684C85"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Tarinateatteriesitys</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Ystävyydestä</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43B1ADEB" w14:textId="6CD6B3E5"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4CA17534"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2AA2380E" w14:textId="5967C2A9"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11</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158B818C" w14:textId="5D04D45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16.2.2024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19DA88AE" w14:textId="61EE588B"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16.päivän </w:t>
                  </w:r>
                  <w:proofErr w:type="spellStart"/>
                  <w:r w:rsidRPr="4D1A5783">
                    <w:rPr>
                      <w:rFonts w:ascii="Aptos" w:eastAsia="Aptos" w:hAnsi="Aptos" w:cs="Aptos"/>
                      <w:sz w:val="22"/>
                      <w:szCs w:val="22"/>
                      <w:lang w:val="en-US"/>
                    </w:rPr>
                    <w:t>klubi</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7995A425" w14:textId="7038EA8B"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49ABB607"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61A8CA7C" w14:textId="2CB85CB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12</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2C262972" w14:textId="0BE3CD48"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21.2.2024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3DC22672" w14:textId="70AE4FF7"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Luento</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kolttasaamelaisuudesta</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yhteiskuntatieteiden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lastRenderedPageBreak/>
                    <w:t>tohtori</w:t>
                  </w:r>
                  <w:proofErr w:type="spellEnd"/>
                  <w:r w:rsidRPr="4D1A5783">
                    <w:rPr>
                      <w:rFonts w:ascii="Aptos" w:eastAsia="Aptos" w:hAnsi="Aptos" w:cs="Aptos"/>
                      <w:sz w:val="22"/>
                      <w:szCs w:val="22"/>
                      <w:lang w:val="en-US"/>
                    </w:rPr>
                    <w:t xml:space="preserve"> Lauri </w:t>
                  </w:r>
                  <w:proofErr w:type="spellStart"/>
                  <w:r w:rsidRPr="4D1A5783">
                    <w:rPr>
                      <w:rFonts w:ascii="Aptos" w:eastAsia="Aptos" w:hAnsi="Aptos" w:cs="Aptos"/>
                      <w:sz w:val="22"/>
                      <w:szCs w:val="22"/>
                      <w:lang w:val="en-US"/>
                    </w:rPr>
                    <w:t>Ruotanen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kirjaston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kivijalassa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46914DB9" w14:textId="31E3F8DA"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lastRenderedPageBreak/>
                    <w:t xml:space="preserve"> </w:t>
                  </w:r>
                </w:p>
              </w:tc>
            </w:tr>
            <w:tr w:rsidR="4D1A5783" w14:paraId="3918F578"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3D605DE1" w14:textId="11DEB01E"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13</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08276E5A" w14:textId="1CC7FF5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27.2.2024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8C163B4" w14:textId="131C00C7"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Yhdistysten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ilta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23C71605" w14:textId="0D3F3C3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3E833D9C"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23B4B358" w14:textId="67C0F3D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darkYellow"/>
                      <w:lang w:val="en-US"/>
                    </w:rPr>
                    <w:t>14</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729748F6" w14:textId="3F31C18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28.2.2024</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DC855F3" w14:textId="13CF33FB"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Kalikkakasa</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runojuhlat</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Kalevan</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päivänä</w:t>
                  </w:r>
                  <w:proofErr w:type="spellEnd"/>
                  <w:r w:rsidRPr="4D1A5783">
                    <w:rPr>
                      <w:rFonts w:ascii="Aptos" w:eastAsia="Aptos" w:hAnsi="Aptos" w:cs="Aptos"/>
                      <w:color w:val="000000" w:themeColor="text1"/>
                      <w:sz w:val="22"/>
                      <w:szCs w:val="22"/>
                      <w:lang w:val="en-US"/>
                    </w:rPr>
                    <w:t xml:space="preserve"> ala- ja </w:t>
                  </w:r>
                  <w:proofErr w:type="spellStart"/>
                  <w:r w:rsidRPr="4D1A5783">
                    <w:rPr>
                      <w:rFonts w:ascii="Aptos" w:eastAsia="Aptos" w:hAnsi="Aptos" w:cs="Aptos"/>
                      <w:color w:val="000000" w:themeColor="text1"/>
                      <w:sz w:val="22"/>
                      <w:szCs w:val="22"/>
                      <w:lang w:val="en-US"/>
                    </w:rPr>
                    <w:t>yläluokat</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klo</w:t>
                  </w:r>
                  <w:proofErr w:type="spellEnd"/>
                  <w:r w:rsidRPr="4D1A5783">
                    <w:rPr>
                      <w:rFonts w:ascii="Aptos" w:eastAsia="Aptos" w:hAnsi="Aptos" w:cs="Aptos"/>
                      <w:color w:val="000000" w:themeColor="text1"/>
                      <w:sz w:val="22"/>
                      <w:szCs w:val="22"/>
                      <w:lang w:val="en-US"/>
                    </w:rPr>
                    <w:t xml:space="preserve"> 9 ja </w:t>
                  </w:r>
                  <w:proofErr w:type="spellStart"/>
                  <w:r w:rsidRPr="4D1A5783">
                    <w:rPr>
                      <w:rFonts w:ascii="Aptos" w:eastAsia="Aptos" w:hAnsi="Aptos" w:cs="Aptos"/>
                      <w:color w:val="000000" w:themeColor="text1"/>
                      <w:sz w:val="22"/>
                      <w:szCs w:val="22"/>
                      <w:lang w:val="en-US"/>
                    </w:rPr>
                    <w:t>klo</w:t>
                  </w:r>
                  <w:proofErr w:type="spellEnd"/>
                  <w:r w:rsidRPr="4D1A5783">
                    <w:rPr>
                      <w:rFonts w:ascii="Aptos" w:eastAsia="Aptos" w:hAnsi="Aptos" w:cs="Aptos"/>
                      <w:color w:val="000000" w:themeColor="text1"/>
                      <w:sz w:val="22"/>
                      <w:szCs w:val="22"/>
                      <w:lang w:val="en-US"/>
                    </w:rPr>
                    <w:t xml:space="preserve"> 11</w:t>
                  </w:r>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BCD4590" w14:textId="0CB2342E"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kulttuuri</w:t>
                  </w:r>
                  <w:proofErr w:type="spellEnd"/>
                </w:p>
              </w:tc>
            </w:tr>
            <w:tr w:rsidR="4D1A5783" w14:paraId="3928377D"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5F9C801B" w14:textId="6B7A8DC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15</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7ACA5797" w14:textId="0799098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4.-28.3.2024</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77402B4B" w14:textId="4AC7914A"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 xml:space="preserve">Hannu </w:t>
                  </w:r>
                  <w:proofErr w:type="spellStart"/>
                  <w:r w:rsidRPr="4D1A5783">
                    <w:rPr>
                      <w:rFonts w:ascii="Aptos" w:eastAsia="Aptos" w:hAnsi="Aptos" w:cs="Aptos"/>
                      <w:color w:val="000000" w:themeColor="text1"/>
                      <w:sz w:val="22"/>
                      <w:szCs w:val="22"/>
                      <w:lang w:val="en-US"/>
                    </w:rPr>
                    <w:t>Karvisen</w:t>
                  </w:r>
                  <w:proofErr w:type="spellEnd"/>
                  <w:r w:rsidRPr="4D1A5783">
                    <w:rPr>
                      <w:rFonts w:ascii="Aptos" w:eastAsia="Aptos" w:hAnsi="Aptos" w:cs="Aptos"/>
                      <w:color w:val="000000" w:themeColor="text1"/>
                      <w:sz w:val="22"/>
                      <w:szCs w:val="22"/>
                      <w:lang w:val="en-US"/>
                    </w:rPr>
                    <w:t xml:space="preserve"> </w:t>
                  </w:r>
                  <w:proofErr w:type="spellStart"/>
                  <w:proofErr w:type="gramStart"/>
                  <w:r w:rsidRPr="4D1A5783">
                    <w:rPr>
                      <w:rFonts w:ascii="Aptos" w:eastAsia="Aptos" w:hAnsi="Aptos" w:cs="Aptos"/>
                      <w:color w:val="000000" w:themeColor="text1"/>
                      <w:sz w:val="22"/>
                      <w:szCs w:val="22"/>
                      <w:lang w:val="en-US"/>
                    </w:rPr>
                    <w:t>valokuvanäyttely</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Hetki</w:t>
                  </w:r>
                  <w:proofErr w:type="spellEnd"/>
                  <w:proofErr w:type="gram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kuvassa</w:t>
                  </w:r>
                  <w:proofErr w:type="spellEnd"/>
                  <w:r w:rsidRPr="4D1A5783">
                    <w:rPr>
                      <w:rFonts w:ascii="Aptos" w:eastAsia="Aptos" w:hAnsi="Aptos" w:cs="Aptos"/>
                      <w:color w:val="000000" w:themeColor="text1"/>
                      <w:sz w:val="22"/>
                      <w:szCs w:val="22"/>
                      <w:lang w:val="en-US"/>
                    </w:rPr>
                    <w:t>”</w:t>
                  </w:r>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07E8D768" w14:textId="11AB61A7"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431A7B8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45BBA26D" w14:textId="25D7CAFD"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16.</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4E4007BB" w14:textId="70B2EA7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7.3.2024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5058320B" w14:textId="0413C991"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Revontuliluento</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kirjaston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kivijalka</w:t>
                  </w:r>
                  <w:proofErr w:type="spellEnd"/>
                  <w:r w:rsidRPr="4D1A5783">
                    <w:rPr>
                      <w:rFonts w:ascii="Aptos" w:eastAsia="Aptos" w:hAnsi="Aptos" w:cs="Aptos"/>
                      <w:sz w:val="22"/>
                      <w:szCs w:val="22"/>
                      <w:lang w:val="en-US"/>
                    </w:rPr>
                    <w:t>. Michael Passarge</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3895CB18" w14:textId="7A21BF6B"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7750EF1A"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676A7470" w14:textId="1C9673A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green"/>
                      <w:lang w:val="en-US"/>
                    </w:rPr>
                    <w:t>17.</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431619C3" w14:textId="01565BC5"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13.3.2024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425347C5" w14:textId="27E17621" w:rsidR="4D1A5783" w:rsidRDefault="4D1A5783" w:rsidP="4D1A5783">
                  <w:pPr>
                    <w:widowControl w:val="0"/>
                    <w:rPr>
                      <w:rFonts w:ascii="Arial" w:eastAsia="Arial" w:hAnsi="Arial" w:cs="Arial"/>
                      <w:color w:val="27272A"/>
                      <w:sz w:val="21"/>
                      <w:szCs w:val="21"/>
                    </w:rPr>
                  </w:pPr>
                  <w:proofErr w:type="spellStart"/>
                  <w:r w:rsidRPr="4D1A5783">
                    <w:rPr>
                      <w:rFonts w:ascii="Arial" w:eastAsia="Arial" w:hAnsi="Arial" w:cs="Arial"/>
                      <w:color w:val="27272A"/>
                      <w:sz w:val="22"/>
                      <w:szCs w:val="22"/>
                      <w:lang w:val="en-US"/>
                    </w:rPr>
                    <w:t>Salainen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teatteri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Rauhan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patalaput</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nukketeatteria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aikuisille</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1"/>
                      <w:szCs w:val="21"/>
                      <w:lang w:val="en-US"/>
                    </w:rPr>
                    <w:t>Kirjaston</w:t>
                  </w:r>
                  <w:proofErr w:type="spellEnd"/>
                  <w:r w:rsidRPr="4D1A5783">
                    <w:rPr>
                      <w:rFonts w:ascii="Arial" w:eastAsia="Arial" w:hAnsi="Arial" w:cs="Arial"/>
                      <w:color w:val="27272A"/>
                      <w:sz w:val="21"/>
                      <w:szCs w:val="21"/>
                      <w:lang w:val="en-US"/>
                    </w:rPr>
                    <w:t xml:space="preserve"> </w:t>
                  </w:r>
                  <w:proofErr w:type="spellStart"/>
                  <w:r w:rsidRPr="4D1A5783">
                    <w:rPr>
                      <w:rFonts w:ascii="Arial" w:eastAsia="Arial" w:hAnsi="Arial" w:cs="Arial"/>
                      <w:color w:val="27272A"/>
                      <w:sz w:val="21"/>
                      <w:szCs w:val="21"/>
                      <w:lang w:val="en-US"/>
                    </w:rPr>
                    <w:t>kivijalka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6452B2F1" w14:textId="66B2657A"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5CA0F5D2"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337BE23A" w14:textId="750FBE0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18</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5136D253" w14:textId="23D1EA51"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16.3.2024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3F1924A4" w14:textId="707D6BA0"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16.päivän </w:t>
                  </w:r>
                  <w:proofErr w:type="spellStart"/>
                  <w:r w:rsidRPr="4D1A5783">
                    <w:rPr>
                      <w:rFonts w:ascii="Arial" w:eastAsia="Arial" w:hAnsi="Arial" w:cs="Arial"/>
                      <w:color w:val="27272A"/>
                      <w:sz w:val="22"/>
                      <w:szCs w:val="22"/>
                      <w:lang w:val="en-US"/>
                    </w:rPr>
                    <w:t>klubi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kansankuppila</w:t>
                  </w:r>
                  <w:proofErr w:type="spellEnd"/>
                  <w:r w:rsidRPr="4D1A5783">
                    <w:rPr>
                      <w:rFonts w:ascii="Arial" w:eastAsia="Arial" w:hAnsi="Arial" w:cs="Arial"/>
                      <w:color w:val="27272A"/>
                      <w:sz w:val="22"/>
                      <w:szCs w:val="22"/>
                      <w:lang w:val="en-US"/>
                    </w:rPr>
                    <w:t xml:space="preserve"> </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72F3F675" w14:textId="2EFE21E8"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4</w:t>
                  </w:r>
                </w:p>
              </w:tc>
            </w:tr>
            <w:tr w:rsidR="4D1A5783" w14:paraId="2DD1FD0C"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054EF7B5" w14:textId="4F94045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19.</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567AEEAF" w14:textId="7B35A0D0"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19.3.2024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48CADDB9" w14:textId="3FB17DC7"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Suunnitellaan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yhdessä</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toiminnallisempia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kyliä</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41024B2A" w14:textId="152D9420"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70AD1D03"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02E552BC" w14:textId="0155A80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20</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7B1A2F18" w14:textId="44E93172"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11.4.2024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5D5D8A4F" w14:textId="11C18773"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Vuokraajat</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vuokrattavat</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asuinkohteet</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koolle</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2DC0FE26" w14:textId="6059EA9B"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4FB63925"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10D7AED4" w14:textId="1B33B04B"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21</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58BF6665" w14:textId="2624B37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18.4.2024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61EC50BF" w14:textId="5C05BB47"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Koko </w:t>
                  </w:r>
                  <w:proofErr w:type="spellStart"/>
                  <w:r w:rsidRPr="4D1A5783">
                    <w:rPr>
                      <w:rFonts w:ascii="Arial" w:eastAsia="Arial" w:hAnsi="Arial" w:cs="Arial"/>
                      <w:color w:val="27272A"/>
                      <w:sz w:val="22"/>
                      <w:szCs w:val="22"/>
                      <w:lang w:val="en-US"/>
                    </w:rPr>
                    <w:t>kylän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talkoopäivän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suunnittelu</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72918D67" w14:textId="72CB9583"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0820C86F"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4E3A214C" w14:textId="253222EE" w:rsidR="4D1A5783" w:rsidRDefault="4D1A5783" w:rsidP="4D1A5783">
                  <w:pPr>
                    <w:widowControl w:val="0"/>
                    <w:rPr>
                      <w:rFonts w:ascii="Aptos" w:eastAsia="Aptos" w:hAnsi="Aptos" w:cs="Aptos"/>
                      <w:color w:val="002060"/>
                      <w:sz w:val="22"/>
                      <w:szCs w:val="22"/>
                    </w:rPr>
                  </w:pPr>
                  <w:r w:rsidRPr="4D1A5783">
                    <w:rPr>
                      <w:rFonts w:ascii="Aptos" w:eastAsia="Aptos" w:hAnsi="Aptos" w:cs="Aptos"/>
                      <w:color w:val="002060"/>
                      <w:sz w:val="22"/>
                      <w:szCs w:val="22"/>
                      <w:lang w:val="en-US"/>
                    </w:rPr>
                    <w:t>22</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6730DEA" w14:textId="547AA2C7"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20.4.2024</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A962AF8" w14:textId="4A4CCEE5"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Kevätmarkkinat</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73C5D12" w14:textId="7CDC3BD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200</w:t>
                  </w:r>
                </w:p>
              </w:tc>
            </w:tr>
            <w:tr w:rsidR="4D1A5783" w14:paraId="7F5B4F71"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6B59DCB8" w14:textId="4C4987FB"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23</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75235EA8" w14:textId="7EE16843"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22.4.2024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6DEA1AD2" w14:textId="3B8C8944"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Kulttuurikierros</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kahvit</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Etelä-Konneveden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kansallispuiston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juhlan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suunnittelu</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5D16FF41" w14:textId="2C1D1E56"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70833410"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5D0780CD" w14:textId="324533D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green"/>
                      <w:lang w:val="en-US"/>
                    </w:rPr>
                    <w:t>24</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6960F528" w14:textId="1B7835B6"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23.4.2024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3189AF75" w14:textId="68EBCE7E" w:rsidR="4D1A5783" w:rsidRDefault="4D1A5783" w:rsidP="4D1A5783">
                  <w:pPr>
                    <w:widowControl w:val="0"/>
                    <w:rPr>
                      <w:rFonts w:ascii="Arial" w:eastAsia="Arial" w:hAnsi="Arial" w:cs="Arial"/>
                      <w:color w:val="27272A"/>
                      <w:sz w:val="22"/>
                      <w:szCs w:val="22"/>
                    </w:rPr>
                  </w:pPr>
                  <w:proofErr w:type="spellStart"/>
                  <w:proofErr w:type="gramStart"/>
                  <w:r w:rsidRPr="4D1A5783">
                    <w:rPr>
                      <w:rFonts w:ascii="Arial" w:eastAsia="Arial" w:hAnsi="Arial" w:cs="Arial"/>
                      <w:color w:val="27272A"/>
                      <w:sz w:val="22"/>
                      <w:szCs w:val="22"/>
                      <w:lang w:val="en-US"/>
                    </w:rPr>
                    <w:t>Tarinateatteriesitys</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Lupaus</w:t>
                  </w:r>
                  <w:proofErr w:type="spellEnd"/>
                  <w:proofErr w:type="gram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luonnolle</w:t>
                  </w:r>
                  <w:proofErr w:type="spellEnd"/>
                  <w:r w:rsidRPr="4D1A5783">
                    <w:rPr>
                      <w:rFonts w:ascii="Arial" w:eastAsia="Arial" w:hAnsi="Arial" w:cs="Arial"/>
                      <w:color w:val="27272A"/>
                      <w:sz w:val="22"/>
                      <w:szCs w:val="22"/>
                      <w:lang w:val="en-US"/>
                    </w:rPr>
                    <w:t>”</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326BA01B" w14:textId="276022BF"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660FACD3"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99CCFF"/>
                  <w:tcMar>
                    <w:left w:w="105" w:type="dxa"/>
                    <w:right w:w="105" w:type="dxa"/>
                  </w:tcMar>
                </w:tcPr>
                <w:p w14:paraId="35312275" w14:textId="71348C4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25</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4D15F5FB" w14:textId="10D70ED7"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4.-26.4.2024</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7972AC57" w14:textId="4EF8B127"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Sisä-Savon </w:t>
                  </w:r>
                  <w:proofErr w:type="spellStart"/>
                  <w:r w:rsidRPr="4D1A5783">
                    <w:rPr>
                      <w:rFonts w:ascii="Arial" w:eastAsia="Arial" w:hAnsi="Arial" w:cs="Arial"/>
                      <w:color w:val="27272A"/>
                      <w:sz w:val="22"/>
                      <w:szCs w:val="22"/>
                      <w:lang w:val="en-US"/>
                    </w:rPr>
                    <w:t>opiston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kevätnäyttely</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kirjaston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kivijalka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18012872" w14:textId="622FECA3"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1F087E13"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tcMar>
                    <w:left w:w="105" w:type="dxa"/>
                    <w:right w:w="105" w:type="dxa"/>
                  </w:tcMar>
                </w:tcPr>
                <w:p w14:paraId="54E8732C" w14:textId="593F9CE4" w:rsidR="4D1A5783" w:rsidRDefault="4D1A5783" w:rsidP="4D1A5783">
                  <w:pPr>
                    <w:widowControl w:val="0"/>
                    <w:rPr>
                      <w:rFonts w:ascii="Aptos" w:eastAsia="Aptos" w:hAnsi="Aptos" w:cs="Aptos"/>
                      <w:sz w:val="22"/>
                      <w:szCs w:val="22"/>
                    </w:rPr>
                  </w:pPr>
                  <w:r w:rsidRPr="4D1A5783">
                    <w:rPr>
                      <w:rFonts w:ascii="Aptos" w:eastAsia="Aptos" w:hAnsi="Aptos" w:cs="Aptos"/>
                      <w:sz w:val="22"/>
                      <w:szCs w:val="22"/>
                      <w:highlight w:val="cyan"/>
                      <w:lang w:val="en-US"/>
                    </w:rPr>
                    <w:t>26</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5F21CDF2" w14:textId="32A4BB9E"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1.-15.5.2024</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1C6703E9" w14:textId="19D253E3"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Eskarilaisten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kevätnäyttely</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kirjaston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galleriassa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3175CD66" w14:textId="56DED9F0"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4EB52D6F"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585212C2" w14:textId="1D6E327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27</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3ADB2099" w14:textId="4A26718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3.5.2024</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B910E59" w14:textId="00A0A9D4"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Muistojen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bulevardi</w:t>
                  </w:r>
                  <w:proofErr w:type="spellEnd"/>
                  <w:r w:rsidRPr="4D1A5783">
                    <w:rPr>
                      <w:rFonts w:ascii="Arial" w:eastAsia="Arial" w:hAnsi="Arial" w:cs="Arial"/>
                      <w:color w:val="27272A"/>
                      <w:sz w:val="22"/>
                      <w:szCs w:val="22"/>
                      <w:lang w:val="en-US"/>
                    </w:rPr>
                    <w:t xml:space="preserve">, Rautalammin </w:t>
                  </w:r>
                  <w:proofErr w:type="spellStart"/>
                  <w:r w:rsidRPr="4D1A5783">
                    <w:rPr>
                      <w:rFonts w:ascii="Arial" w:eastAsia="Arial" w:hAnsi="Arial" w:cs="Arial"/>
                      <w:color w:val="27272A"/>
                      <w:sz w:val="22"/>
                      <w:szCs w:val="22"/>
                      <w:lang w:val="en-US"/>
                    </w:rPr>
                    <w:t>kirkko</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0E53EAE4" w14:textId="2C8ECC43"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2DD95CF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7380812B" w14:textId="592828E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28</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03EEBCD7" w14:textId="31E5532F"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14.5.2024</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46DF821D" w14:textId="3F11AE78"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Osallisuus</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kuuluu</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kaikille</w:t>
                  </w:r>
                  <w:proofErr w:type="spellEnd"/>
                  <w:r w:rsidRPr="4D1A5783">
                    <w:rPr>
                      <w:rFonts w:ascii="Arial" w:eastAsia="Arial" w:hAnsi="Arial" w:cs="Arial"/>
                      <w:color w:val="27272A"/>
                      <w:sz w:val="22"/>
                      <w:szCs w:val="22"/>
                      <w:lang w:val="en-US"/>
                    </w:rPr>
                    <w:t xml:space="preserve"> - </w:t>
                  </w:r>
                  <w:proofErr w:type="spellStart"/>
                  <w:r w:rsidRPr="4D1A5783">
                    <w:rPr>
                      <w:rFonts w:ascii="Arial" w:eastAsia="Arial" w:hAnsi="Arial" w:cs="Arial"/>
                      <w:color w:val="27272A"/>
                      <w:sz w:val="22"/>
                      <w:szCs w:val="22"/>
                      <w:lang w:val="en-US"/>
                    </w:rPr>
                    <w:t>jatkotyöskentely</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65BA9F3D" w14:textId="7244E832"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57CD656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6BFD15C3" w14:textId="2DA992CE"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29</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11E4123E" w14:textId="612958AF"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16.5.</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39A104C" w14:textId="144F6788"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Kuudennentoista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päivän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klubi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uittiksella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56F95D12" w14:textId="3FC752FC"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2 </w:t>
                  </w:r>
                  <w:proofErr w:type="spellStart"/>
                  <w:r w:rsidRPr="4D1A5783">
                    <w:rPr>
                      <w:rFonts w:ascii="Aptos" w:eastAsia="Aptos" w:hAnsi="Aptos" w:cs="Aptos"/>
                      <w:sz w:val="22"/>
                      <w:szCs w:val="22"/>
                      <w:lang w:val="en-US"/>
                    </w:rPr>
                    <w:t>osallistujaa</w:t>
                  </w:r>
                  <w:proofErr w:type="spellEnd"/>
                </w:p>
              </w:tc>
            </w:tr>
            <w:tr w:rsidR="4D1A5783" w14:paraId="21D849B8"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1146F118" w14:textId="05D5D6B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30</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674DFF8C" w14:textId="36A6AC0F"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18.5.</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5424605E" w14:textId="6845B44B"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Koko </w:t>
                  </w:r>
                  <w:proofErr w:type="spellStart"/>
                  <w:r w:rsidRPr="4D1A5783">
                    <w:rPr>
                      <w:rFonts w:ascii="Arial" w:eastAsia="Arial" w:hAnsi="Arial" w:cs="Arial"/>
                      <w:color w:val="27272A"/>
                      <w:sz w:val="22"/>
                      <w:szCs w:val="22"/>
                      <w:lang w:val="en-US"/>
                    </w:rPr>
                    <w:t>kylän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talkoopäivä</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3D31AF01" w14:textId="46DBB9A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4217E37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7EA14525" w14:textId="764A6CA7"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31</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16420069" w14:textId="2B019295"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27.5.</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333E61CA" w14:textId="36083F3A"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Ilmastosuunnitelmatyöpaja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40041A5A" w14:textId="4C181DA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1E7C7905"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76B04382" w14:textId="1CCE5B3F"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32</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38C8DE42" w14:textId="70250DE2"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kesäkuu</w:t>
                  </w:r>
                  <w:proofErr w:type="spellEnd"/>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687BA4E1" w14:textId="72AF0201" w:rsidR="4D1A5783" w:rsidRDefault="4D1A5783" w:rsidP="4D1A5783">
                  <w:pPr>
                    <w:widowControl w:val="0"/>
                    <w:rPr>
                      <w:rFonts w:ascii="Times New Roman" w:eastAsia="Times New Roman" w:hAnsi="Times New Roman" w:cs="Times New Roman"/>
                      <w:sz w:val="22"/>
                      <w:szCs w:val="22"/>
                    </w:rPr>
                  </w:pPr>
                  <w:hyperlink r:id="rId9">
                    <w:r w:rsidRPr="4D1A5783">
                      <w:rPr>
                        <w:rStyle w:val="Hyperlinkki"/>
                        <w:rFonts w:ascii="Aptos" w:eastAsia="Aptos" w:hAnsi="Aptos" w:cs="Aptos"/>
                        <w:sz w:val="22"/>
                        <w:szCs w:val="22"/>
                        <w:lang w:val="en-US"/>
                      </w:rPr>
                      <w:t xml:space="preserve">Outi </w:t>
                    </w:r>
                    <w:proofErr w:type="spellStart"/>
                    <w:r w:rsidRPr="4D1A5783">
                      <w:rPr>
                        <w:rStyle w:val="Hyperlinkki"/>
                        <w:rFonts w:ascii="Aptos" w:eastAsia="Aptos" w:hAnsi="Aptos" w:cs="Aptos"/>
                        <w:sz w:val="22"/>
                        <w:szCs w:val="22"/>
                        <w:lang w:val="en-US"/>
                      </w:rPr>
                      <w:t>Leiskuma</w:t>
                    </w:r>
                    <w:proofErr w:type="spellEnd"/>
                    <w:r w:rsidRPr="4D1A5783">
                      <w:rPr>
                        <w:rStyle w:val="Hyperlinkki"/>
                        <w:rFonts w:ascii="Aptos" w:eastAsia="Aptos" w:hAnsi="Aptos" w:cs="Aptos"/>
                        <w:sz w:val="22"/>
                        <w:szCs w:val="22"/>
                        <w:lang w:val="en-US"/>
                      </w:rPr>
                      <w:t xml:space="preserve"> ja Mervi Riikonen: </w:t>
                    </w:r>
                    <w:proofErr w:type="spellStart"/>
                    <w:r w:rsidRPr="4D1A5783">
                      <w:rPr>
                        <w:rStyle w:val="Hyperlinkki"/>
                        <w:rFonts w:ascii="Aptos" w:eastAsia="Aptos" w:hAnsi="Aptos" w:cs="Aptos"/>
                        <w:sz w:val="22"/>
                        <w:szCs w:val="22"/>
                        <w:lang w:val="en-US"/>
                      </w:rPr>
                      <w:t>Tulen</w:t>
                    </w:r>
                    <w:proofErr w:type="spellEnd"/>
                    <w:r w:rsidRPr="4D1A5783">
                      <w:rPr>
                        <w:rStyle w:val="Hyperlinkki"/>
                        <w:rFonts w:ascii="Aptos" w:eastAsia="Aptos" w:hAnsi="Aptos" w:cs="Aptos"/>
                        <w:sz w:val="22"/>
                        <w:szCs w:val="22"/>
                        <w:lang w:val="en-US"/>
                      </w:rPr>
                      <w:t xml:space="preserve"> ja </w:t>
                    </w:r>
                    <w:proofErr w:type="spellStart"/>
                    <w:r w:rsidRPr="4D1A5783">
                      <w:rPr>
                        <w:rStyle w:val="Hyperlinkki"/>
                        <w:rFonts w:ascii="Aptos" w:eastAsia="Aptos" w:hAnsi="Aptos" w:cs="Aptos"/>
                        <w:sz w:val="22"/>
                        <w:szCs w:val="22"/>
                        <w:lang w:val="en-US"/>
                      </w:rPr>
                      <w:t>veden</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sisaruusavaruus</w:t>
                    </w:r>
                    <w:proofErr w:type="spellEnd"/>
                    <w:r w:rsidRPr="4D1A5783">
                      <w:rPr>
                        <w:rStyle w:val="Hyperlinkki"/>
                        <w:rFonts w:ascii="Aptos" w:eastAsia="Aptos" w:hAnsi="Aptos" w:cs="Aptos"/>
                        <w:sz w:val="22"/>
                        <w:szCs w:val="22"/>
                        <w:lang w:val="en-US"/>
                      </w:rPr>
                      <w:t xml:space="preserve"> 3.-30.6.2024</w:t>
                    </w:r>
                  </w:hyperlink>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4DAACF5F" w14:textId="2F9E7CD8"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429F1D3E"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1EA287A5" w14:textId="7E8307BA"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33</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E8033C1" w14:textId="7981FA1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7.6.2024</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FBF031F" w14:textId="59C76FBB"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Nuapuri</w:t>
                  </w:r>
                  <w:proofErr w:type="spellEnd"/>
                  <w:r w:rsidRPr="4D1A5783">
                    <w:rPr>
                      <w:rFonts w:ascii="Arial" w:eastAsia="Arial" w:hAnsi="Arial" w:cs="Arial"/>
                      <w:color w:val="27272A"/>
                      <w:sz w:val="22"/>
                      <w:szCs w:val="22"/>
                      <w:lang w:val="en-US"/>
                    </w:rPr>
                    <w:t xml:space="preserve"> Pop Benjamin </w:t>
                  </w:r>
                  <w:proofErr w:type="spellStart"/>
                  <w:r w:rsidRPr="4D1A5783">
                    <w:rPr>
                      <w:rFonts w:ascii="Arial" w:eastAsia="Arial" w:hAnsi="Arial" w:cs="Arial"/>
                      <w:color w:val="27272A"/>
                      <w:sz w:val="22"/>
                      <w:szCs w:val="22"/>
                      <w:lang w:val="en-US"/>
                    </w:rPr>
                    <w:t>ikärajaton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keikka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0AFE4494" w14:textId="3D142D1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200</w:t>
                  </w:r>
                </w:p>
              </w:tc>
            </w:tr>
            <w:tr w:rsidR="4D1A5783" w14:paraId="4B2A622F"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527C1A96" w14:textId="18BE070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green"/>
                      <w:lang w:val="en-US"/>
                    </w:rPr>
                    <w:t>34</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983DB4E" w14:textId="32CCFFDF"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24.-30.6.</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B3B2F95" w14:textId="2C7FEB5F"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Runon</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laulun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Rautalampi</w:t>
                  </w:r>
                  <w:proofErr w:type="spellEnd"/>
                  <w:r w:rsidRPr="4D1A5783">
                    <w:rPr>
                      <w:rFonts w:ascii="Arial" w:eastAsia="Arial" w:hAnsi="Arial" w:cs="Arial"/>
                      <w:color w:val="27272A"/>
                      <w:sz w:val="22"/>
                      <w:szCs w:val="22"/>
                      <w:lang w:val="en-US"/>
                    </w:rPr>
                    <w:t xml:space="preserve"> – </w:t>
                  </w:r>
                  <w:proofErr w:type="spellStart"/>
                  <w:r w:rsidRPr="4D1A5783">
                    <w:rPr>
                      <w:rFonts w:ascii="Arial" w:eastAsia="Arial" w:hAnsi="Arial" w:cs="Arial"/>
                      <w:color w:val="27272A"/>
                      <w:sz w:val="22"/>
                      <w:szCs w:val="22"/>
                      <w:lang w:val="en-US"/>
                    </w:rPr>
                    <w:t>kunta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mukana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tapahtumissa</w:t>
                  </w:r>
                  <w:proofErr w:type="spellEnd"/>
                  <w:r w:rsidRPr="4D1A5783">
                    <w:rPr>
                      <w:rFonts w:ascii="Arial" w:eastAsia="Arial" w:hAnsi="Arial" w:cs="Arial"/>
                      <w:color w:val="27272A"/>
                      <w:sz w:val="22"/>
                      <w:szCs w:val="22"/>
                      <w:lang w:val="en-US"/>
                    </w:rPr>
                    <w:t xml:space="preserve">: 25.6. </w:t>
                  </w:r>
                  <w:proofErr w:type="spellStart"/>
                  <w:r w:rsidRPr="4D1A5783">
                    <w:rPr>
                      <w:rFonts w:ascii="Arial" w:eastAsia="Arial" w:hAnsi="Arial" w:cs="Arial"/>
                      <w:color w:val="27272A"/>
                      <w:sz w:val="22"/>
                      <w:szCs w:val="22"/>
                      <w:lang w:val="en-US"/>
                    </w:rPr>
                    <w:t>avajaiset</w:t>
                  </w:r>
                  <w:proofErr w:type="spellEnd"/>
                  <w:r w:rsidRPr="4D1A5783">
                    <w:rPr>
                      <w:rFonts w:ascii="Arial" w:eastAsia="Arial" w:hAnsi="Arial" w:cs="Arial"/>
                      <w:color w:val="27272A"/>
                      <w:sz w:val="22"/>
                      <w:szCs w:val="22"/>
                      <w:lang w:val="en-US"/>
                    </w:rPr>
                    <w:t xml:space="preserve">, 25.6. </w:t>
                  </w:r>
                  <w:proofErr w:type="spellStart"/>
                  <w:r w:rsidRPr="4D1A5783">
                    <w:rPr>
                      <w:rFonts w:ascii="Arial" w:eastAsia="Arial" w:hAnsi="Arial" w:cs="Arial"/>
                      <w:color w:val="27272A"/>
                      <w:sz w:val="22"/>
                      <w:szCs w:val="22"/>
                      <w:lang w:val="en-US"/>
                    </w:rPr>
                    <w:t>Soppaa</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säkeitä</w:t>
                  </w:r>
                  <w:proofErr w:type="spellEnd"/>
                  <w:r w:rsidRPr="4D1A5783">
                    <w:rPr>
                      <w:rFonts w:ascii="Arial" w:eastAsia="Arial" w:hAnsi="Arial" w:cs="Arial"/>
                      <w:color w:val="27272A"/>
                      <w:sz w:val="22"/>
                      <w:szCs w:val="22"/>
                      <w:lang w:val="en-US"/>
                    </w:rPr>
                    <w:t xml:space="preserve"> 26.6. </w:t>
                  </w:r>
                  <w:proofErr w:type="spellStart"/>
                  <w:r w:rsidRPr="4D1A5783">
                    <w:rPr>
                      <w:rFonts w:ascii="Arial" w:eastAsia="Arial" w:hAnsi="Arial" w:cs="Arial"/>
                      <w:color w:val="27272A"/>
                      <w:sz w:val="22"/>
                      <w:szCs w:val="22"/>
                      <w:lang w:val="en-US"/>
                    </w:rPr>
                    <w:t>Kultakalamalja-esitys</w:t>
                  </w:r>
                  <w:proofErr w:type="spellEnd"/>
                  <w:r w:rsidRPr="4D1A5783">
                    <w:rPr>
                      <w:rFonts w:ascii="Arial" w:eastAsia="Arial" w:hAnsi="Arial" w:cs="Arial"/>
                      <w:color w:val="27272A"/>
                      <w:sz w:val="22"/>
                      <w:szCs w:val="22"/>
                      <w:lang w:val="en-US"/>
                    </w:rPr>
                    <w:t xml:space="preserve">, 27.6. </w:t>
                  </w:r>
                  <w:proofErr w:type="spellStart"/>
                  <w:r w:rsidRPr="4D1A5783">
                    <w:rPr>
                      <w:rFonts w:ascii="Arial" w:eastAsia="Arial" w:hAnsi="Arial" w:cs="Arial"/>
                      <w:color w:val="27272A"/>
                      <w:sz w:val="22"/>
                      <w:szCs w:val="22"/>
                      <w:lang w:val="en-US"/>
                    </w:rPr>
                    <w:t>Teatteri</w:t>
                  </w:r>
                  <w:proofErr w:type="spellEnd"/>
                  <w:r w:rsidRPr="4D1A5783">
                    <w:rPr>
                      <w:rFonts w:ascii="Arial" w:eastAsia="Arial" w:hAnsi="Arial" w:cs="Arial"/>
                      <w:color w:val="27272A"/>
                      <w:sz w:val="22"/>
                      <w:szCs w:val="22"/>
                      <w:lang w:val="en-US"/>
                    </w:rPr>
                    <w:t xml:space="preserve"> Tie- </w:t>
                  </w:r>
                  <w:proofErr w:type="spellStart"/>
                  <w:r w:rsidRPr="4D1A5783">
                    <w:rPr>
                      <w:rFonts w:ascii="Arial" w:eastAsia="Arial" w:hAnsi="Arial" w:cs="Arial"/>
                      <w:color w:val="27272A"/>
                      <w:sz w:val="22"/>
                      <w:szCs w:val="22"/>
                      <w:lang w:val="en-US"/>
                    </w:rPr>
                    <w:t>Telin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tutkimusmatka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tulevaisuuteen</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D4CDA3B" w14:textId="3418D90A"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Kaikki</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kävijät</w:t>
                  </w:r>
                  <w:proofErr w:type="spellEnd"/>
                  <w:r w:rsidRPr="4D1A5783">
                    <w:rPr>
                      <w:rFonts w:ascii="Aptos" w:eastAsia="Aptos" w:hAnsi="Aptos" w:cs="Aptos"/>
                      <w:color w:val="000000" w:themeColor="text1"/>
                      <w:sz w:val="22"/>
                      <w:szCs w:val="22"/>
                      <w:lang w:val="en-US"/>
                    </w:rPr>
                    <w:t xml:space="preserve"> </w:t>
                  </w:r>
                  <w:proofErr w:type="spellStart"/>
                  <w:r w:rsidRPr="4D1A5783">
                    <w:rPr>
                      <w:rFonts w:ascii="Aptos" w:eastAsia="Aptos" w:hAnsi="Aptos" w:cs="Aptos"/>
                      <w:color w:val="000000" w:themeColor="text1"/>
                      <w:sz w:val="22"/>
                      <w:szCs w:val="22"/>
                      <w:lang w:val="en-US"/>
                    </w:rPr>
                    <w:t>yhteensä</w:t>
                  </w:r>
                  <w:proofErr w:type="spellEnd"/>
                  <w:r w:rsidRPr="4D1A5783">
                    <w:rPr>
                      <w:rFonts w:ascii="Aptos" w:eastAsia="Aptos" w:hAnsi="Aptos" w:cs="Aptos"/>
                      <w:color w:val="000000" w:themeColor="text1"/>
                      <w:sz w:val="22"/>
                      <w:szCs w:val="22"/>
                      <w:lang w:val="en-US"/>
                    </w:rPr>
                    <w:t xml:space="preserve"> 1650</w:t>
                  </w:r>
                </w:p>
              </w:tc>
            </w:tr>
            <w:tr w:rsidR="4D1A5783" w14:paraId="0514C01A"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0DA8E4BA" w14:textId="2529761B"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35</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41AB948A" w14:textId="757265D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29.6.</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30C52EF7" w14:textId="615A7908"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Kesätreffit</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A089917" w14:textId="3D6B255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250</w:t>
                  </w:r>
                </w:p>
              </w:tc>
            </w:tr>
            <w:tr w:rsidR="4D1A5783" w14:paraId="1B8424AC"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24BEAE6B" w14:textId="5BF6B08D"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36</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1ABB02B4" w14:textId="22501E72"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heinäkuu</w:t>
                  </w:r>
                  <w:proofErr w:type="spellEnd"/>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522CF91D" w14:textId="72188921" w:rsidR="4D1A5783" w:rsidRDefault="4D1A5783" w:rsidP="4D1A5783">
                  <w:pPr>
                    <w:widowControl w:val="0"/>
                    <w:rPr>
                      <w:rFonts w:ascii="Times New Roman" w:eastAsia="Times New Roman" w:hAnsi="Times New Roman" w:cs="Times New Roman"/>
                      <w:sz w:val="22"/>
                      <w:szCs w:val="22"/>
                    </w:rPr>
                  </w:pPr>
                  <w:hyperlink r:id="rId10">
                    <w:r w:rsidRPr="4D1A5783">
                      <w:rPr>
                        <w:rStyle w:val="Hyperlinkki"/>
                        <w:rFonts w:ascii="Aptos" w:eastAsia="Aptos" w:hAnsi="Aptos" w:cs="Aptos"/>
                        <w:sz w:val="22"/>
                        <w:szCs w:val="22"/>
                        <w:lang w:val="en-US"/>
                      </w:rPr>
                      <w:t>Päivi Lundvall &amp; Mirja Lundvall: “</w:t>
                    </w:r>
                    <w:proofErr w:type="spellStart"/>
                    <w:r w:rsidRPr="4D1A5783">
                      <w:rPr>
                        <w:rStyle w:val="Hyperlinkki"/>
                        <w:rFonts w:ascii="Aptos" w:eastAsia="Aptos" w:hAnsi="Aptos" w:cs="Aptos"/>
                        <w:sz w:val="22"/>
                        <w:szCs w:val="22"/>
                        <w:lang w:val="en-US"/>
                      </w:rPr>
                      <w:t>Visuaalinen</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vuoropuhelu</w:t>
                    </w:r>
                    <w:proofErr w:type="spellEnd"/>
                    <w:r w:rsidRPr="4D1A5783">
                      <w:rPr>
                        <w:rStyle w:val="Hyperlinkki"/>
                        <w:rFonts w:ascii="Aptos" w:eastAsia="Aptos" w:hAnsi="Aptos" w:cs="Aptos"/>
                        <w:sz w:val="22"/>
                        <w:szCs w:val="22"/>
                        <w:lang w:val="en-US"/>
                      </w:rPr>
                      <w:t xml:space="preserve">” – </w:t>
                    </w:r>
                    <w:proofErr w:type="spellStart"/>
                    <w:r w:rsidRPr="4D1A5783">
                      <w:rPr>
                        <w:rStyle w:val="Hyperlinkki"/>
                        <w:rFonts w:ascii="Aptos" w:eastAsia="Aptos" w:hAnsi="Aptos" w:cs="Aptos"/>
                        <w:sz w:val="22"/>
                        <w:szCs w:val="22"/>
                        <w:lang w:val="en-US"/>
                      </w:rPr>
                      <w:t>näyttely</w:t>
                    </w:r>
                    <w:proofErr w:type="spellEnd"/>
                    <w:r w:rsidRPr="4D1A5783">
                      <w:rPr>
                        <w:rStyle w:val="Hyperlinkki"/>
                        <w:rFonts w:ascii="Aptos" w:eastAsia="Aptos" w:hAnsi="Aptos" w:cs="Aptos"/>
                        <w:sz w:val="22"/>
                        <w:szCs w:val="22"/>
                        <w:lang w:val="en-US"/>
                      </w:rPr>
                      <w:t xml:space="preserve"> 3.7-30.7</w:t>
                    </w:r>
                  </w:hyperlink>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766EFC5C" w14:textId="38D92953"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1E58CA02"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78E97564" w14:textId="714E9F3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37</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1379577E" w14:textId="6DF27C1E"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3.7.</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16C8795A" w14:textId="713D64E4"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Kesäkaverit-klubi</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0AE05574" w14:textId="5F2C5D9F"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5BADA5BD"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60DDF43E" w14:textId="4C32292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38</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796BCFD" w14:textId="7A932855"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4.7., 11.7. 18.7. 25.7.</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8AADC22" w14:textId="54C677DB"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iltatorit</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nuoria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esiintymässä</w:t>
                  </w:r>
                  <w:proofErr w:type="spellEnd"/>
                  <w:r w:rsidRPr="4D1A5783">
                    <w:rPr>
                      <w:rFonts w:ascii="Arial" w:eastAsia="Arial" w:hAnsi="Arial" w:cs="Arial"/>
                      <w:color w:val="27272A"/>
                      <w:sz w:val="22"/>
                      <w:szCs w:val="22"/>
                      <w:lang w:val="en-US"/>
                    </w:rPr>
                    <w:t xml:space="preserve"> 4</w:t>
                  </w:r>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7EB29A3" w14:textId="5FEC2C71"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noin</w:t>
                  </w:r>
                  <w:proofErr w:type="spellEnd"/>
                  <w:r w:rsidRPr="4D1A5783">
                    <w:rPr>
                      <w:rFonts w:ascii="Aptos" w:eastAsia="Aptos" w:hAnsi="Aptos" w:cs="Aptos"/>
                      <w:color w:val="000000" w:themeColor="text1"/>
                      <w:sz w:val="22"/>
                      <w:szCs w:val="22"/>
                      <w:lang w:val="en-US"/>
                    </w:rPr>
                    <w:t xml:space="preserve"> 50/ </w:t>
                  </w:r>
                  <w:proofErr w:type="spellStart"/>
                  <w:r w:rsidRPr="4D1A5783">
                    <w:rPr>
                      <w:rFonts w:ascii="Aptos" w:eastAsia="Aptos" w:hAnsi="Aptos" w:cs="Aptos"/>
                      <w:color w:val="000000" w:themeColor="text1"/>
                      <w:sz w:val="22"/>
                      <w:szCs w:val="22"/>
                      <w:lang w:val="en-US"/>
                    </w:rPr>
                    <w:t>ilta</w:t>
                  </w:r>
                  <w:proofErr w:type="spellEnd"/>
                </w:p>
              </w:tc>
            </w:tr>
            <w:tr w:rsidR="4D1A5783" w14:paraId="102C45AC"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7624599A" w14:textId="44E7177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39</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E533FEE" w14:textId="3F26922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18.7</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688F384" w14:textId="665D5559"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Ehtoon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iltamat</w:t>
                  </w:r>
                  <w:proofErr w:type="spellEnd"/>
                  <w:r w:rsidRPr="4D1A5783">
                    <w:rPr>
                      <w:rFonts w:ascii="Arial" w:eastAsia="Arial" w:hAnsi="Arial" w:cs="Arial"/>
                      <w:color w:val="27272A"/>
                      <w:sz w:val="22"/>
                      <w:szCs w:val="22"/>
                      <w:lang w:val="en-US"/>
                    </w:rPr>
                    <w:t xml:space="preserve">: Joose Keskitalo, </w:t>
                  </w:r>
                  <w:proofErr w:type="spellStart"/>
                  <w:r w:rsidRPr="4D1A5783">
                    <w:rPr>
                      <w:rFonts w:ascii="Arial" w:eastAsia="Arial" w:hAnsi="Arial" w:cs="Arial"/>
                      <w:color w:val="27272A"/>
                      <w:sz w:val="22"/>
                      <w:szCs w:val="22"/>
                      <w:lang w:val="en-US"/>
                    </w:rPr>
                    <w:t>Etelä-Konneveden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kansallispuisto</w:t>
                  </w:r>
                  <w:proofErr w:type="spellEnd"/>
                  <w:r w:rsidRPr="4D1A5783">
                    <w:rPr>
                      <w:rFonts w:ascii="Arial" w:eastAsia="Arial" w:hAnsi="Arial" w:cs="Arial"/>
                      <w:color w:val="27272A"/>
                      <w:sz w:val="22"/>
                      <w:szCs w:val="22"/>
                      <w:lang w:val="en-US"/>
                    </w:rPr>
                    <w:t xml:space="preserve"> 10 </w:t>
                  </w:r>
                  <w:proofErr w:type="spellStart"/>
                  <w:r w:rsidRPr="4D1A5783">
                    <w:rPr>
                      <w:rFonts w:ascii="Arial" w:eastAsia="Arial" w:hAnsi="Arial" w:cs="Arial"/>
                      <w:color w:val="27272A"/>
                      <w:sz w:val="22"/>
                      <w:szCs w:val="22"/>
                      <w:lang w:val="en-US"/>
                    </w:rPr>
                    <w:t>vuotta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75DBE57" w14:textId="7FC63A5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175</w:t>
                  </w:r>
                </w:p>
              </w:tc>
            </w:tr>
            <w:tr w:rsidR="4D1A5783" w14:paraId="0D7C588E"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00216464" w14:textId="5618D33E"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40</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8ED94A8" w14:textId="352EC70F"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19.-21.7.</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3C19AC9F" w14:textId="4DB3C8DA"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Kerkonkosken </w:t>
                  </w:r>
                  <w:proofErr w:type="spellStart"/>
                  <w:r w:rsidRPr="4D1A5783">
                    <w:rPr>
                      <w:rFonts w:ascii="Arial" w:eastAsia="Arial" w:hAnsi="Arial" w:cs="Arial"/>
                      <w:color w:val="27272A"/>
                      <w:sz w:val="22"/>
                      <w:szCs w:val="22"/>
                      <w:lang w:val="en-US"/>
                    </w:rPr>
                    <w:t>kanavajuhla</w:t>
                  </w:r>
                  <w:proofErr w:type="spellEnd"/>
                </w:p>
                <w:p w14:paraId="31008F73" w14:textId="56D09565"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A44A24C" w14:textId="366659F5"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280</w:t>
                  </w:r>
                </w:p>
              </w:tc>
            </w:tr>
            <w:tr w:rsidR="4D1A5783" w14:paraId="22988E80"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3A3EC4C8" w14:textId="77947D15"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41</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4FBA3B00" w14:textId="6CAECEFD"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elokuu</w:t>
                  </w:r>
                  <w:proofErr w:type="spellEnd"/>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197F023C" w14:textId="64B7E015" w:rsidR="4D1A5783" w:rsidRDefault="4D1A5783" w:rsidP="4D1A5783">
                  <w:pPr>
                    <w:widowControl w:val="0"/>
                    <w:rPr>
                      <w:rFonts w:ascii="Times New Roman" w:eastAsia="Times New Roman" w:hAnsi="Times New Roman" w:cs="Times New Roman"/>
                      <w:sz w:val="22"/>
                      <w:szCs w:val="22"/>
                    </w:rPr>
                  </w:pPr>
                  <w:hyperlink r:id="rId11">
                    <w:r w:rsidRPr="4D1A5783">
                      <w:rPr>
                        <w:rStyle w:val="Hyperlinkki"/>
                        <w:rFonts w:ascii="Aptos" w:eastAsia="Aptos" w:hAnsi="Aptos" w:cs="Aptos"/>
                        <w:sz w:val="22"/>
                        <w:szCs w:val="22"/>
                        <w:lang w:val="en-US"/>
                      </w:rPr>
                      <w:t xml:space="preserve">Kirsi Rautiainen: </w:t>
                    </w:r>
                    <w:proofErr w:type="spellStart"/>
                    <w:r w:rsidRPr="4D1A5783">
                      <w:rPr>
                        <w:rStyle w:val="Hyperlinkki"/>
                        <w:rFonts w:ascii="Aptos" w:eastAsia="Aptos" w:hAnsi="Aptos" w:cs="Aptos"/>
                        <w:sz w:val="22"/>
                        <w:szCs w:val="22"/>
                        <w:lang w:val="en-US"/>
                      </w:rPr>
                      <w:t>Akryylimaalauksia</w:t>
                    </w:r>
                    <w:proofErr w:type="spellEnd"/>
                    <w:r w:rsidRPr="4D1A5783">
                      <w:rPr>
                        <w:rStyle w:val="Hyperlinkki"/>
                        <w:rFonts w:ascii="Aptos" w:eastAsia="Aptos" w:hAnsi="Aptos" w:cs="Aptos"/>
                        <w:sz w:val="22"/>
                        <w:szCs w:val="22"/>
                        <w:lang w:val="en-US"/>
                      </w:rPr>
                      <w:t xml:space="preserve"> 5.-30.8.2024</w:t>
                    </w:r>
                  </w:hyperlink>
                </w:p>
                <w:p w14:paraId="400C41AD" w14:textId="327B43A8"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13AC1A99" w14:textId="61087A9F"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0FB91241"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4DA55E70" w14:textId="2A77EDC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42</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3DF7E986" w14:textId="308E58A0"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13.8.</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20EE94AB" w14:textId="0B0DDB29"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Vanhustenviikon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suunnittelu</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43320F1E" w14:textId="6D5DC256"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0257ED5F"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007E3E44" w14:textId="1C2655BA"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43</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5EEA7BFD" w14:textId="6CE8EA39"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14.8. </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483CED73" w14:textId="7E6026BF"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Osallisuus</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kuuluu</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kaikille</w:t>
                  </w:r>
                  <w:proofErr w:type="spellEnd"/>
                  <w:r w:rsidRPr="4D1A5783">
                    <w:rPr>
                      <w:rFonts w:ascii="Arial" w:eastAsia="Arial" w:hAnsi="Arial" w:cs="Arial"/>
                      <w:color w:val="27272A"/>
                      <w:sz w:val="22"/>
                      <w:szCs w:val="22"/>
                      <w:lang w:val="en-US"/>
                    </w:rPr>
                    <w:t xml:space="preserve"> – </w:t>
                  </w:r>
                  <w:proofErr w:type="spellStart"/>
                  <w:r w:rsidRPr="4D1A5783">
                    <w:rPr>
                      <w:rFonts w:ascii="Arial" w:eastAsia="Arial" w:hAnsi="Arial" w:cs="Arial"/>
                      <w:color w:val="27272A"/>
                      <w:sz w:val="22"/>
                      <w:szCs w:val="22"/>
                      <w:lang w:val="en-US"/>
                    </w:rPr>
                    <w:t>työpaja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0891BE84" w14:textId="758403E7"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466EEA97"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4DEC1E60" w14:textId="329DCEC5"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green"/>
                      <w:lang w:val="en-US"/>
                    </w:rPr>
                    <w:t>44</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2A3955D9" w14:textId="33CDFAC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28.8.</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E147824" w14:textId="5F783958" w:rsidR="4D1A5783" w:rsidRDefault="4D1A5783" w:rsidP="4D1A5783">
                  <w:pPr>
                    <w:widowControl w:val="0"/>
                    <w:rPr>
                      <w:rFonts w:ascii="Times New Roman" w:eastAsia="Times New Roman" w:hAnsi="Times New Roman" w:cs="Times New Roman"/>
                      <w:sz w:val="22"/>
                      <w:szCs w:val="22"/>
                    </w:rPr>
                  </w:pPr>
                  <w:hyperlink r:id="rId12">
                    <w:proofErr w:type="spellStart"/>
                    <w:r w:rsidRPr="4D1A5783">
                      <w:rPr>
                        <w:rStyle w:val="Hyperlinkki"/>
                        <w:rFonts w:ascii="Aptos" w:eastAsia="Aptos" w:hAnsi="Aptos" w:cs="Aptos"/>
                        <w:sz w:val="22"/>
                        <w:szCs w:val="22"/>
                        <w:lang w:val="en-US"/>
                      </w:rPr>
                      <w:t>EpäTyyppien</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improvisaatioesitys</w:t>
                    </w:r>
                    <w:proofErr w:type="spellEnd"/>
                    <w:r w:rsidRPr="4D1A5783">
                      <w:rPr>
                        <w:rStyle w:val="Hyperlinkki"/>
                        <w:rFonts w:ascii="Aptos" w:eastAsia="Aptos" w:hAnsi="Aptos" w:cs="Aptos"/>
                        <w:sz w:val="22"/>
                        <w:szCs w:val="22"/>
                        <w:lang w:val="en-US"/>
                      </w:rPr>
                      <w:t xml:space="preserve"> KLONKS &amp; KLONKS </w:t>
                    </w:r>
                    <w:proofErr w:type="spellStart"/>
                    <w:r w:rsidRPr="4D1A5783">
                      <w:rPr>
                        <w:rStyle w:val="Hyperlinkki"/>
                        <w:rFonts w:ascii="Aptos" w:eastAsia="Aptos" w:hAnsi="Aptos" w:cs="Aptos"/>
                        <w:sz w:val="22"/>
                        <w:szCs w:val="22"/>
                        <w:lang w:val="en-US"/>
                      </w:rPr>
                      <w:t>ke</w:t>
                    </w:r>
                    <w:proofErr w:type="spellEnd"/>
                    <w:r w:rsidRPr="4D1A5783">
                      <w:rPr>
                        <w:rStyle w:val="Hyperlinkki"/>
                        <w:rFonts w:ascii="Aptos" w:eastAsia="Aptos" w:hAnsi="Aptos" w:cs="Aptos"/>
                        <w:sz w:val="22"/>
                        <w:szCs w:val="22"/>
                        <w:lang w:val="en-US"/>
                      </w:rPr>
                      <w:t xml:space="preserve"> 28.8.2024 </w:t>
                    </w:r>
                    <w:proofErr w:type="spellStart"/>
                    <w:r w:rsidRPr="4D1A5783">
                      <w:rPr>
                        <w:rStyle w:val="Hyperlinkki"/>
                        <w:rFonts w:ascii="Aptos" w:eastAsia="Aptos" w:hAnsi="Aptos" w:cs="Aptos"/>
                        <w:sz w:val="22"/>
                        <w:szCs w:val="22"/>
                        <w:lang w:val="en-US"/>
                      </w:rPr>
                      <w:t>klo</w:t>
                    </w:r>
                    <w:proofErr w:type="spellEnd"/>
                    <w:r w:rsidRPr="4D1A5783">
                      <w:rPr>
                        <w:rStyle w:val="Hyperlinkki"/>
                        <w:rFonts w:ascii="Aptos" w:eastAsia="Aptos" w:hAnsi="Aptos" w:cs="Aptos"/>
                        <w:sz w:val="22"/>
                        <w:szCs w:val="22"/>
                        <w:lang w:val="en-US"/>
                      </w:rPr>
                      <w:t xml:space="preserve"> 10 ja 11</w:t>
                    </w:r>
                  </w:hyperlink>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2719ED76" w14:textId="5239EDC8"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päiväkoti</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eskari</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alakoulu</w:t>
                  </w:r>
                  <w:proofErr w:type="spellEnd"/>
                </w:p>
              </w:tc>
            </w:tr>
            <w:tr w:rsidR="4D1A5783" w14:paraId="55A45D23"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FFCC99"/>
                  <w:tcMar>
                    <w:left w:w="105" w:type="dxa"/>
                    <w:right w:w="105" w:type="dxa"/>
                  </w:tcMar>
                </w:tcPr>
                <w:p w14:paraId="589260C9" w14:textId="03ED2BBD"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lastRenderedPageBreak/>
                    <w:t>45</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3651CB56" w14:textId="34A87477" w:rsidR="4D1A5783" w:rsidRDefault="4D1A5783" w:rsidP="4D1A5783">
                  <w:pPr>
                    <w:widowControl w:val="0"/>
                    <w:rPr>
                      <w:rFonts w:ascii="Aptos" w:eastAsia="Aptos" w:hAnsi="Aptos" w:cs="Aptos"/>
                      <w:sz w:val="22"/>
                      <w:szCs w:val="22"/>
                    </w:rPr>
                  </w:pPr>
                  <w:proofErr w:type="spellStart"/>
                  <w:r w:rsidRPr="4D1A5783">
                    <w:rPr>
                      <w:rFonts w:ascii="Aptos" w:eastAsia="Aptos" w:hAnsi="Aptos" w:cs="Aptos"/>
                      <w:sz w:val="22"/>
                      <w:szCs w:val="22"/>
                      <w:lang w:val="en-US"/>
                    </w:rPr>
                    <w:t>elokuun</w:t>
                  </w:r>
                  <w:proofErr w:type="spellEnd"/>
                  <w:r w:rsidRPr="4D1A5783">
                    <w:rPr>
                      <w:rFonts w:ascii="Aptos" w:eastAsia="Aptos" w:hAnsi="Aptos" w:cs="Aptos"/>
                      <w:sz w:val="22"/>
                      <w:szCs w:val="22"/>
                      <w:lang w:val="en-US"/>
                    </w:rPr>
                    <w:t xml:space="preserve"> </w:t>
                  </w:r>
                  <w:proofErr w:type="spellStart"/>
                  <w:r w:rsidRPr="4D1A5783">
                    <w:rPr>
                      <w:rFonts w:ascii="Aptos" w:eastAsia="Aptos" w:hAnsi="Aptos" w:cs="Aptos"/>
                      <w:sz w:val="22"/>
                      <w:szCs w:val="22"/>
                      <w:lang w:val="en-US"/>
                    </w:rPr>
                    <w:t>loppu</w:t>
                  </w:r>
                  <w:proofErr w:type="spellEnd"/>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5F493EEF" w14:textId="00312E37"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Etelä-Konneveden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kulttuurikierros</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59BD48D9" w14:textId="07791EE0"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2ED3AF7A"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4BBE56B0" w14:textId="51C4E498"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2937A00A" w14:textId="15832B6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3.-30.9.</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7966D787" w14:textId="7979014B"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Sirpa </w:t>
                  </w:r>
                  <w:proofErr w:type="spellStart"/>
                  <w:r w:rsidRPr="4D1A5783">
                    <w:rPr>
                      <w:rFonts w:ascii="Arial" w:eastAsia="Arial" w:hAnsi="Arial" w:cs="Arial"/>
                      <w:color w:val="27272A"/>
                      <w:sz w:val="22"/>
                      <w:szCs w:val="22"/>
                      <w:lang w:val="en-US"/>
                    </w:rPr>
                    <w:t>Kemppaisen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Väriä</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verkkoa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näyttely</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4BF9ABF0" w14:textId="6767D362"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3FF0498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7A1998B7" w14:textId="5655C32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46</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73872FC2" w14:textId="2E46C5F2"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14.-15.9.</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73C0E075" w14:textId="4981A59B"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Rautalammin </w:t>
                  </w:r>
                  <w:proofErr w:type="spellStart"/>
                  <w:r w:rsidRPr="4D1A5783">
                    <w:rPr>
                      <w:rFonts w:ascii="Arial" w:eastAsia="Arial" w:hAnsi="Arial" w:cs="Arial"/>
                      <w:color w:val="27272A"/>
                      <w:sz w:val="22"/>
                      <w:szCs w:val="22"/>
                      <w:lang w:val="en-US"/>
                    </w:rPr>
                    <w:t>pestuumarkkinat</w:t>
                  </w:r>
                  <w:proofErr w:type="spellEnd"/>
                  <w:r w:rsidRPr="4D1A5783">
                    <w:rPr>
                      <w:rFonts w:ascii="Arial" w:eastAsia="Arial" w:hAnsi="Arial" w:cs="Arial"/>
                      <w:color w:val="27272A"/>
                      <w:sz w:val="22"/>
                      <w:szCs w:val="22"/>
                      <w:lang w:val="en-US"/>
                    </w:rPr>
                    <w:t xml:space="preserve">. mm. </w:t>
                  </w:r>
                  <w:proofErr w:type="spellStart"/>
                  <w:r w:rsidRPr="4D1A5783">
                    <w:rPr>
                      <w:rFonts w:ascii="Arial" w:eastAsia="Arial" w:hAnsi="Arial" w:cs="Arial"/>
                      <w:color w:val="27272A"/>
                      <w:sz w:val="22"/>
                      <w:szCs w:val="22"/>
                      <w:lang w:val="en-US"/>
                    </w:rPr>
                    <w:t>Taikuri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Puijon</w:t>
                  </w:r>
                  <w:proofErr w:type="spellEnd"/>
                  <w:r w:rsidRPr="4D1A5783">
                    <w:rPr>
                      <w:rFonts w:ascii="Arial" w:eastAsia="Arial" w:hAnsi="Arial" w:cs="Arial"/>
                      <w:color w:val="27272A"/>
                      <w:sz w:val="22"/>
                      <w:szCs w:val="22"/>
                      <w:lang w:val="en-US"/>
                    </w:rPr>
                    <w:t xml:space="preserve"> Torvi, </w:t>
                  </w:r>
                  <w:proofErr w:type="spellStart"/>
                  <w:r w:rsidRPr="4D1A5783">
                    <w:rPr>
                      <w:rFonts w:ascii="Arial" w:eastAsia="Arial" w:hAnsi="Arial" w:cs="Arial"/>
                      <w:color w:val="27272A"/>
                      <w:sz w:val="22"/>
                      <w:szCs w:val="22"/>
                      <w:lang w:val="en-US"/>
                    </w:rPr>
                    <w:t>MisseKissa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Pestuugaala</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pelimannimusiikkia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2A7FC59" w14:textId="331615F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5000</w:t>
                  </w:r>
                </w:p>
              </w:tc>
            </w:tr>
            <w:tr w:rsidR="4D1A5783" w14:paraId="36DC4B50"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526DF3F2" w14:textId="07F573B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47</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7F8E1246" w14:textId="48CC9C1C"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27.9.</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821E24C" w14:textId="609F36B9"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Uulun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esitykset</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vaka</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alakoulu</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069A1946" w14:textId="510C6735"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1AB05B28"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19BD94C9" w14:textId="18E8882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48</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937F1A6" w14:textId="097B351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11.10.</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2E4BE0D" w14:textId="5DEBF243"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Muistojen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bulevardi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konsertit</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hoitokodeissa</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konsertti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kirjaston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kivijalassa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40880170" w14:textId="52B12828"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p w14:paraId="2E70D170" w14:textId="6351176F"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25</w:t>
                  </w:r>
                </w:p>
              </w:tc>
            </w:tr>
            <w:tr w:rsidR="4D1A5783" w14:paraId="1368637E"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642170CF" w14:textId="616490B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49</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76D45511" w14:textId="3BB2731B"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24.10.</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F63AEE1" w14:textId="3855AA91"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klo</w:t>
                  </w:r>
                  <w:proofErr w:type="spellEnd"/>
                  <w:r w:rsidRPr="4D1A5783">
                    <w:rPr>
                      <w:rFonts w:ascii="Arial" w:eastAsia="Arial" w:hAnsi="Arial" w:cs="Arial"/>
                      <w:color w:val="27272A"/>
                      <w:sz w:val="22"/>
                      <w:szCs w:val="22"/>
                      <w:lang w:val="en-US"/>
                    </w:rPr>
                    <w:t xml:space="preserve"> 9.20 Pertti Palm </w:t>
                  </w:r>
                  <w:proofErr w:type="spellStart"/>
                  <w:r w:rsidRPr="4D1A5783">
                    <w:rPr>
                      <w:rFonts w:ascii="Arial" w:eastAsia="Arial" w:hAnsi="Arial" w:cs="Arial"/>
                      <w:color w:val="27272A"/>
                      <w:sz w:val="22"/>
                      <w:szCs w:val="22"/>
                      <w:lang w:val="en-US"/>
                    </w:rPr>
                    <w:t>Mustalaismusiikkia</w:t>
                  </w:r>
                  <w:proofErr w:type="spellEnd"/>
                  <w:r w:rsidRPr="4D1A5783">
                    <w:rPr>
                      <w:rFonts w:ascii="Arial" w:eastAsia="Arial" w:hAnsi="Arial" w:cs="Arial"/>
                      <w:color w:val="27272A"/>
                      <w:sz w:val="22"/>
                      <w:szCs w:val="22"/>
                      <w:lang w:val="en-US"/>
                    </w:rPr>
                    <w:t xml:space="preserve"> ja </w:t>
                  </w:r>
                  <w:proofErr w:type="spellStart"/>
                  <w:r w:rsidRPr="4D1A5783">
                    <w:rPr>
                      <w:rFonts w:ascii="Arial" w:eastAsia="Arial" w:hAnsi="Arial" w:cs="Arial"/>
                      <w:color w:val="27272A"/>
                      <w:sz w:val="22"/>
                      <w:szCs w:val="22"/>
                      <w:lang w:val="en-US"/>
                    </w:rPr>
                    <w:t>kulttuuri</w:t>
                  </w:r>
                  <w:proofErr w:type="spellEnd"/>
                </w:p>
                <w:p w14:paraId="25B18C93" w14:textId="04BEB9FE" w:rsidR="4D1A5783" w:rsidRDefault="4D1A5783" w:rsidP="4D1A5783">
                  <w:pPr>
                    <w:widowControl w:val="0"/>
                    <w:rPr>
                      <w:rFonts w:ascii="Arial" w:eastAsia="Arial" w:hAnsi="Arial" w:cs="Arial"/>
                      <w:color w:val="27272A"/>
                      <w:sz w:val="22"/>
                      <w:szCs w:val="22"/>
                    </w:rPr>
                  </w:pPr>
                  <w:proofErr w:type="spellStart"/>
                  <w:r w:rsidRPr="4D1A5783">
                    <w:rPr>
                      <w:rFonts w:ascii="Arial" w:eastAsia="Arial" w:hAnsi="Arial" w:cs="Arial"/>
                      <w:color w:val="27272A"/>
                      <w:sz w:val="22"/>
                      <w:szCs w:val="22"/>
                      <w:lang w:val="en-US"/>
                    </w:rPr>
                    <w:t>klo</w:t>
                  </w:r>
                  <w:proofErr w:type="spellEnd"/>
                  <w:r w:rsidRPr="4D1A5783">
                    <w:rPr>
                      <w:rFonts w:ascii="Arial" w:eastAsia="Arial" w:hAnsi="Arial" w:cs="Arial"/>
                      <w:color w:val="27272A"/>
                      <w:sz w:val="22"/>
                      <w:szCs w:val="22"/>
                      <w:lang w:val="en-US"/>
                    </w:rPr>
                    <w:t xml:space="preserve"> 18 </w:t>
                  </w:r>
                  <w:proofErr w:type="spellStart"/>
                  <w:r w:rsidRPr="4D1A5783">
                    <w:rPr>
                      <w:rFonts w:ascii="Arial" w:eastAsia="Arial" w:hAnsi="Arial" w:cs="Arial"/>
                      <w:color w:val="27272A"/>
                      <w:sz w:val="22"/>
                      <w:szCs w:val="22"/>
                      <w:lang w:val="en-US"/>
                    </w:rPr>
                    <w:t>konsertti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kirjaston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kivijalka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3B47FB33" w14:textId="485CB62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 xml:space="preserve">7-9 </w:t>
                  </w:r>
                  <w:proofErr w:type="spellStart"/>
                  <w:r w:rsidRPr="4D1A5783">
                    <w:rPr>
                      <w:rFonts w:ascii="Aptos" w:eastAsia="Aptos" w:hAnsi="Aptos" w:cs="Aptos"/>
                      <w:color w:val="000000" w:themeColor="text1"/>
                      <w:sz w:val="22"/>
                      <w:szCs w:val="22"/>
                      <w:lang w:val="en-US"/>
                    </w:rPr>
                    <w:t>lk</w:t>
                  </w:r>
                  <w:proofErr w:type="spellEnd"/>
                </w:p>
                <w:p w14:paraId="69656C91" w14:textId="41D3B95E"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30</w:t>
                  </w:r>
                </w:p>
              </w:tc>
            </w:tr>
            <w:tr w:rsidR="4D1A5783" w14:paraId="764AC4FF"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22A105B7" w14:textId="27B1ABE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50</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49B455B" w14:textId="781213F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31.10.</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4AA80DEC" w14:textId="03E8E8F3" w:rsidR="4D1A5783" w:rsidRDefault="4D1A5783" w:rsidP="4D1A5783">
                  <w:pPr>
                    <w:widowControl w:val="0"/>
                    <w:rPr>
                      <w:rFonts w:ascii="Times New Roman" w:eastAsia="Times New Roman" w:hAnsi="Times New Roman" w:cs="Times New Roman"/>
                      <w:sz w:val="22"/>
                      <w:szCs w:val="22"/>
                    </w:rPr>
                  </w:pPr>
                  <w:hyperlink r:id="rId13">
                    <w:r w:rsidRPr="4D1A5783">
                      <w:rPr>
                        <w:rStyle w:val="Hyperlinkki"/>
                        <w:rFonts w:ascii="Aptos" w:eastAsia="Aptos" w:hAnsi="Aptos" w:cs="Aptos"/>
                        <w:sz w:val="22"/>
                        <w:szCs w:val="22"/>
                        <w:lang w:val="en-US"/>
                      </w:rPr>
                      <w:t xml:space="preserve">Duo Katariina </w:t>
                    </w:r>
                    <w:proofErr w:type="spellStart"/>
                    <w:r w:rsidRPr="4D1A5783">
                      <w:rPr>
                        <w:rStyle w:val="Hyperlinkki"/>
                        <w:rFonts w:ascii="Aptos" w:eastAsia="Aptos" w:hAnsi="Aptos" w:cs="Aptos"/>
                        <w:sz w:val="22"/>
                        <w:szCs w:val="22"/>
                        <w:lang w:val="en-US"/>
                      </w:rPr>
                      <w:t>Seleniuksen</w:t>
                    </w:r>
                    <w:proofErr w:type="spellEnd"/>
                    <w:r w:rsidRPr="4D1A5783">
                      <w:rPr>
                        <w:rStyle w:val="Hyperlinkki"/>
                        <w:rFonts w:ascii="Aptos" w:eastAsia="Aptos" w:hAnsi="Aptos" w:cs="Aptos"/>
                        <w:sz w:val="22"/>
                        <w:szCs w:val="22"/>
                        <w:lang w:val="en-US"/>
                      </w:rPr>
                      <w:t xml:space="preserve"> ja </w:t>
                    </w:r>
                    <w:proofErr w:type="spellStart"/>
                    <w:r w:rsidRPr="4D1A5783">
                      <w:rPr>
                        <w:rStyle w:val="Hyperlinkki"/>
                        <w:rFonts w:ascii="Aptos" w:eastAsia="Aptos" w:hAnsi="Aptos" w:cs="Aptos"/>
                        <w:sz w:val="22"/>
                        <w:szCs w:val="22"/>
                        <w:lang w:val="en-US"/>
                      </w:rPr>
                      <w:t>kitaristi</w:t>
                    </w:r>
                    <w:proofErr w:type="spellEnd"/>
                    <w:r w:rsidRPr="4D1A5783">
                      <w:rPr>
                        <w:rStyle w:val="Hyperlinkki"/>
                        <w:rFonts w:ascii="Aptos" w:eastAsia="Aptos" w:hAnsi="Aptos" w:cs="Aptos"/>
                        <w:sz w:val="22"/>
                        <w:szCs w:val="22"/>
                        <w:lang w:val="en-US"/>
                      </w:rPr>
                      <w:t xml:space="preserve"> Santeri </w:t>
                    </w:r>
                    <w:proofErr w:type="spellStart"/>
                    <w:r w:rsidRPr="4D1A5783">
                      <w:rPr>
                        <w:rStyle w:val="Hyperlinkki"/>
                        <w:rFonts w:ascii="Aptos" w:eastAsia="Aptos" w:hAnsi="Aptos" w:cs="Aptos"/>
                        <w:sz w:val="22"/>
                        <w:szCs w:val="22"/>
                        <w:lang w:val="en-US"/>
                      </w:rPr>
                      <w:t>Rautiaisen</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kamarimusiikkikonsertti</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kirkossa</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klo</w:t>
                    </w:r>
                    <w:proofErr w:type="spellEnd"/>
                    <w:r w:rsidRPr="4D1A5783">
                      <w:rPr>
                        <w:rStyle w:val="Hyperlinkki"/>
                        <w:rFonts w:ascii="Aptos" w:eastAsia="Aptos" w:hAnsi="Aptos" w:cs="Aptos"/>
                        <w:sz w:val="22"/>
                        <w:szCs w:val="22"/>
                        <w:lang w:val="en-US"/>
                      </w:rPr>
                      <w:t xml:space="preserve"> 18</w:t>
                    </w:r>
                  </w:hyperlink>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AA132E6" w14:textId="43C61B4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40</w:t>
                  </w:r>
                </w:p>
              </w:tc>
            </w:tr>
            <w:tr w:rsidR="4D1A5783" w14:paraId="26D31388"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037AAB11" w14:textId="6DE0361D"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cyan"/>
                      <w:lang w:val="en-US"/>
                    </w:rPr>
                    <w:t>51</w:t>
                  </w:r>
                </w:p>
              </w:tc>
              <w:tc>
                <w:tcPr>
                  <w:tcW w:w="1421"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6FE82CF4" w14:textId="349CEA25"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1.-2.12.</w:t>
                  </w:r>
                </w:p>
              </w:tc>
              <w:tc>
                <w:tcPr>
                  <w:tcW w:w="5327"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0389D51E" w14:textId="04861651"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KÄSILLÄ HYVÄ MIELI Rautalammin </w:t>
                  </w:r>
                  <w:proofErr w:type="spellStart"/>
                  <w:r w:rsidRPr="4D1A5783">
                    <w:rPr>
                      <w:rFonts w:ascii="Arial" w:eastAsia="Arial" w:hAnsi="Arial" w:cs="Arial"/>
                      <w:color w:val="27272A"/>
                      <w:sz w:val="22"/>
                      <w:szCs w:val="22"/>
                      <w:lang w:val="en-US"/>
                    </w:rPr>
                    <w:t>kirjaston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kivijalassa</w:t>
                  </w:r>
                  <w:proofErr w:type="spellEnd"/>
                  <w:r w:rsidRPr="4D1A5783">
                    <w:rPr>
                      <w:rFonts w:ascii="Arial" w:eastAsia="Arial" w:hAnsi="Arial" w:cs="Arial"/>
                      <w:color w:val="27272A"/>
                      <w:sz w:val="22"/>
                      <w:szCs w:val="22"/>
                      <w:lang w:val="en-US"/>
                    </w:rPr>
                    <w:t xml:space="preserve"> 1.11.-2.12.2024</w:t>
                  </w:r>
                </w:p>
              </w:tc>
              <w:tc>
                <w:tcPr>
                  <w:tcW w:w="1546" w:type="dxa"/>
                  <w:tcBorders>
                    <w:top w:val="single" w:sz="6" w:space="0" w:color="auto"/>
                    <w:left w:val="single" w:sz="6" w:space="0" w:color="auto"/>
                    <w:bottom w:val="single" w:sz="6" w:space="0" w:color="auto"/>
                    <w:right w:val="single" w:sz="6" w:space="0" w:color="auto"/>
                  </w:tcBorders>
                  <w:shd w:val="clear" w:color="auto" w:fill="CCECFF"/>
                  <w:tcMar>
                    <w:left w:w="105" w:type="dxa"/>
                    <w:right w:w="105" w:type="dxa"/>
                  </w:tcMar>
                </w:tcPr>
                <w:p w14:paraId="5627C669" w14:textId="43723E1C" w:rsidR="4D1A5783" w:rsidRDefault="4D1A5783" w:rsidP="4D1A5783">
                  <w:pPr>
                    <w:widowControl w:val="0"/>
                    <w:rPr>
                      <w:rFonts w:ascii="Aptos" w:eastAsia="Aptos" w:hAnsi="Aptos" w:cs="Aptos"/>
                      <w:color w:val="000000" w:themeColor="text1"/>
                      <w:sz w:val="22"/>
                      <w:szCs w:val="22"/>
                    </w:rPr>
                  </w:pPr>
                  <w:proofErr w:type="spellStart"/>
                  <w:r w:rsidRPr="4D1A5783">
                    <w:rPr>
                      <w:rFonts w:ascii="Aptos" w:eastAsia="Aptos" w:hAnsi="Aptos" w:cs="Aptos"/>
                      <w:color w:val="000000" w:themeColor="text1"/>
                      <w:sz w:val="22"/>
                      <w:szCs w:val="22"/>
                      <w:lang w:val="en-US"/>
                    </w:rPr>
                    <w:t>näyttely</w:t>
                  </w:r>
                  <w:proofErr w:type="spellEnd"/>
                </w:p>
              </w:tc>
            </w:tr>
            <w:tr w:rsidR="4D1A5783" w14:paraId="25F60CEB"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5CD47CFD" w14:textId="3FD8D736"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52</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C22B4F5" w14:textId="1664966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3.11.</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73224AF" w14:textId="5E13CCAB" w:rsidR="4D1A5783" w:rsidRDefault="4D1A5783" w:rsidP="4D1A5783">
                  <w:pPr>
                    <w:widowControl w:val="0"/>
                    <w:rPr>
                      <w:rFonts w:ascii="Arial" w:eastAsia="Arial" w:hAnsi="Arial" w:cs="Arial"/>
                      <w:color w:val="27272A"/>
                      <w:sz w:val="22"/>
                      <w:szCs w:val="22"/>
                    </w:rPr>
                  </w:pPr>
                  <w:r w:rsidRPr="4D1A5783">
                    <w:rPr>
                      <w:rFonts w:ascii="Arial" w:eastAsia="Arial" w:hAnsi="Arial" w:cs="Arial"/>
                      <w:color w:val="27272A"/>
                      <w:sz w:val="22"/>
                      <w:szCs w:val="22"/>
                      <w:lang w:val="en-US"/>
                    </w:rPr>
                    <w:t xml:space="preserve">Tomi </w:t>
                  </w:r>
                  <w:proofErr w:type="spellStart"/>
                  <w:r w:rsidRPr="4D1A5783">
                    <w:rPr>
                      <w:rFonts w:ascii="Arial" w:eastAsia="Arial" w:hAnsi="Arial" w:cs="Arial"/>
                      <w:color w:val="27272A"/>
                      <w:sz w:val="22"/>
                      <w:szCs w:val="22"/>
                      <w:lang w:val="en-US"/>
                    </w:rPr>
                    <w:t>Paldanius</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kitarakonsertti</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kirjaston</w:t>
                  </w:r>
                  <w:proofErr w:type="spellEnd"/>
                  <w:r w:rsidRPr="4D1A5783">
                    <w:rPr>
                      <w:rFonts w:ascii="Arial" w:eastAsia="Arial" w:hAnsi="Arial" w:cs="Arial"/>
                      <w:color w:val="27272A"/>
                      <w:sz w:val="22"/>
                      <w:szCs w:val="22"/>
                      <w:lang w:val="en-US"/>
                    </w:rPr>
                    <w:t xml:space="preserve"> </w:t>
                  </w:r>
                  <w:proofErr w:type="spellStart"/>
                  <w:r w:rsidRPr="4D1A5783">
                    <w:rPr>
                      <w:rFonts w:ascii="Arial" w:eastAsia="Arial" w:hAnsi="Arial" w:cs="Arial"/>
                      <w:color w:val="27272A"/>
                      <w:sz w:val="22"/>
                      <w:szCs w:val="22"/>
                      <w:lang w:val="en-US"/>
                    </w:rPr>
                    <w:t>kivijalassa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13B96EE" w14:textId="4BD64B05"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30</w:t>
                  </w:r>
                </w:p>
              </w:tc>
            </w:tr>
            <w:tr w:rsidR="4D1A5783" w14:paraId="418F9785"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7F75BC4F" w14:textId="6139522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yellow"/>
                      <w:lang w:val="en-US"/>
                    </w:rPr>
                    <w:t>53</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4700505D" w14:textId="517234F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17.11.</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12A9EB0E" w14:textId="68880D68" w:rsidR="4D1A5783" w:rsidRDefault="4D1A5783" w:rsidP="4D1A5783">
                  <w:pPr>
                    <w:widowControl w:val="0"/>
                    <w:rPr>
                      <w:rFonts w:ascii="Times New Roman" w:eastAsia="Times New Roman" w:hAnsi="Times New Roman" w:cs="Times New Roman"/>
                      <w:sz w:val="22"/>
                      <w:szCs w:val="22"/>
                    </w:rPr>
                  </w:pPr>
                  <w:hyperlink r:id="rId14">
                    <w:r w:rsidRPr="4D1A5783">
                      <w:rPr>
                        <w:rStyle w:val="Hyperlinkki"/>
                        <w:rFonts w:ascii="Aptos" w:eastAsia="Aptos" w:hAnsi="Aptos" w:cs="Aptos"/>
                        <w:sz w:val="22"/>
                        <w:szCs w:val="22"/>
                        <w:lang w:val="en-US"/>
                      </w:rPr>
                      <w:t>Marita Närhi -</w:t>
                    </w:r>
                    <w:proofErr w:type="spellStart"/>
                    <w:r w:rsidRPr="4D1A5783">
                      <w:rPr>
                        <w:rStyle w:val="Hyperlinkki"/>
                        <w:rFonts w:ascii="Aptos" w:eastAsia="Aptos" w:hAnsi="Aptos" w:cs="Aptos"/>
                        <w:sz w:val="22"/>
                        <w:szCs w:val="22"/>
                        <w:lang w:val="en-US"/>
                      </w:rPr>
                      <w:t>konsertti</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kirjaston</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kivijalassa</w:t>
                    </w:r>
                    <w:proofErr w:type="spellEnd"/>
                    <w:r w:rsidRPr="4D1A5783">
                      <w:rPr>
                        <w:rStyle w:val="Hyperlinkki"/>
                        <w:rFonts w:ascii="Aptos" w:eastAsia="Aptos" w:hAnsi="Aptos" w:cs="Aptos"/>
                        <w:sz w:val="22"/>
                        <w:szCs w:val="22"/>
                        <w:lang w:val="en-US"/>
                      </w:rPr>
                      <w:t xml:space="preserve"> - Rautalampi.fi</w:t>
                    </w:r>
                  </w:hyperlink>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33976C0C" w14:textId="6DEA097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60</w:t>
                  </w:r>
                </w:p>
              </w:tc>
            </w:tr>
            <w:tr w:rsidR="4D1A5783" w14:paraId="0860B1D9"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2EFFF79D" w14:textId="4036A424"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54</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492B76F5" w14:textId="726E4E47"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20.11.</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6FA4DB5" w14:textId="1C0D41C8" w:rsidR="4D1A5783" w:rsidRDefault="4D1A5783" w:rsidP="4D1A5783">
                  <w:pPr>
                    <w:widowControl w:val="0"/>
                    <w:rPr>
                      <w:rFonts w:ascii="Times New Roman" w:eastAsia="Times New Roman" w:hAnsi="Times New Roman" w:cs="Times New Roman"/>
                      <w:sz w:val="22"/>
                      <w:szCs w:val="22"/>
                    </w:rPr>
                  </w:pPr>
                  <w:hyperlink r:id="rId15">
                    <w:proofErr w:type="spellStart"/>
                    <w:r w:rsidRPr="4D1A5783">
                      <w:rPr>
                        <w:rStyle w:val="Hyperlinkki"/>
                        <w:rFonts w:ascii="Aptos" w:eastAsia="Aptos" w:hAnsi="Aptos" w:cs="Aptos"/>
                        <w:sz w:val="22"/>
                        <w:szCs w:val="22"/>
                        <w:lang w:val="en-US"/>
                      </w:rPr>
                      <w:t>Kunnanjohtajan</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kyselytunti</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ke</w:t>
                    </w:r>
                    <w:proofErr w:type="spellEnd"/>
                    <w:r w:rsidRPr="4D1A5783">
                      <w:rPr>
                        <w:rStyle w:val="Hyperlinkki"/>
                        <w:rFonts w:ascii="Aptos" w:eastAsia="Aptos" w:hAnsi="Aptos" w:cs="Aptos"/>
                        <w:sz w:val="22"/>
                        <w:szCs w:val="22"/>
                        <w:lang w:val="en-US"/>
                      </w:rPr>
                      <w:t xml:space="preserve"> 20.11. </w:t>
                    </w:r>
                    <w:proofErr w:type="spellStart"/>
                    <w:r w:rsidRPr="4D1A5783">
                      <w:rPr>
                        <w:rStyle w:val="Hyperlinkki"/>
                        <w:rFonts w:ascii="Aptos" w:eastAsia="Aptos" w:hAnsi="Aptos" w:cs="Aptos"/>
                        <w:sz w:val="22"/>
                        <w:szCs w:val="22"/>
                        <w:lang w:val="en-US"/>
                      </w:rPr>
                      <w:t>klo</w:t>
                    </w:r>
                    <w:proofErr w:type="spellEnd"/>
                    <w:r w:rsidRPr="4D1A5783">
                      <w:rPr>
                        <w:rStyle w:val="Hyperlinkki"/>
                        <w:rFonts w:ascii="Aptos" w:eastAsia="Aptos" w:hAnsi="Aptos" w:cs="Aptos"/>
                        <w:sz w:val="22"/>
                        <w:szCs w:val="22"/>
                        <w:lang w:val="en-US"/>
                      </w:rPr>
                      <w:t xml:space="preserve"> 15 </w:t>
                    </w:r>
                    <w:proofErr w:type="spellStart"/>
                    <w:r w:rsidRPr="4D1A5783">
                      <w:rPr>
                        <w:rStyle w:val="Hyperlinkki"/>
                        <w:rFonts w:ascii="Aptos" w:eastAsia="Aptos" w:hAnsi="Aptos" w:cs="Aptos"/>
                        <w:sz w:val="22"/>
                        <w:szCs w:val="22"/>
                        <w:lang w:val="en-US"/>
                      </w:rPr>
                      <w:t>kunnanvirastolla</w:t>
                    </w:r>
                    <w:proofErr w:type="spellEnd"/>
                  </w:hyperlink>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0C77E6E8" w14:textId="2EC6CB94"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6B922F45"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1D672DB1" w14:textId="01BFD883"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55</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49DAB160" w14:textId="0F3514B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30.11.</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3441C605" w14:textId="0BD7ADD4" w:rsidR="4D1A5783" w:rsidRDefault="4D1A5783" w:rsidP="4D1A5783">
                  <w:pPr>
                    <w:widowControl w:val="0"/>
                    <w:rPr>
                      <w:rFonts w:ascii="Aptos" w:eastAsia="Aptos" w:hAnsi="Aptos" w:cs="Aptos"/>
                      <w:color w:val="27272A"/>
                      <w:sz w:val="22"/>
                      <w:szCs w:val="22"/>
                    </w:rPr>
                  </w:pPr>
                  <w:proofErr w:type="spellStart"/>
                  <w:r w:rsidRPr="4D1A5783">
                    <w:rPr>
                      <w:rFonts w:ascii="Aptos" w:eastAsia="Aptos" w:hAnsi="Aptos" w:cs="Aptos"/>
                      <w:color w:val="27272A"/>
                      <w:sz w:val="22"/>
                      <w:szCs w:val="22"/>
                      <w:lang w:val="en-US"/>
                    </w:rPr>
                    <w:t>Joulukauden</w:t>
                  </w:r>
                  <w:proofErr w:type="spellEnd"/>
                  <w:r w:rsidRPr="4D1A5783">
                    <w:rPr>
                      <w:rFonts w:ascii="Aptos" w:eastAsia="Aptos" w:hAnsi="Aptos" w:cs="Aptos"/>
                      <w:color w:val="27272A"/>
                      <w:sz w:val="22"/>
                      <w:szCs w:val="22"/>
                      <w:lang w:val="en-US"/>
                    </w:rPr>
                    <w:t xml:space="preserve"> </w:t>
                  </w:r>
                  <w:proofErr w:type="spellStart"/>
                  <w:r w:rsidRPr="4D1A5783">
                    <w:rPr>
                      <w:rFonts w:ascii="Aptos" w:eastAsia="Aptos" w:hAnsi="Aptos" w:cs="Aptos"/>
                      <w:color w:val="27272A"/>
                      <w:sz w:val="22"/>
                      <w:szCs w:val="22"/>
                      <w:lang w:val="en-US"/>
                    </w:rPr>
                    <w:t>avajaiset</w:t>
                  </w:r>
                  <w:proofErr w:type="spellEnd"/>
                  <w:r w:rsidRPr="4D1A5783">
                    <w:rPr>
                      <w:rFonts w:ascii="Aptos" w:eastAsia="Aptos" w:hAnsi="Aptos" w:cs="Aptos"/>
                      <w:color w:val="27272A"/>
                      <w:sz w:val="22"/>
                      <w:szCs w:val="22"/>
                      <w:lang w:val="en-US"/>
                    </w:rPr>
                    <w:t xml:space="preserve"> ja </w:t>
                  </w:r>
                  <w:proofErr w:type="spellStart"/>
                  <w:r w:rsidRPr="4D1A5783">
                    <w:rPr>
                      <w:rFonts w:ascii="Aptos" w:eastAsia="Aptos" w:hAnsi="Aptos" w:cs="Aptos"/>
                      <w:color w:val="27272A"/>
                      <w:sz w:val="22"/>
                      <w:szCs w:val="22"/>
                      <w:lang w:val="en-US"/>
                    </w:rPr>
                    <w:t>koko</w:t>
                  </w:r>
                  <w:proofErr w:type="spellEnd"/>
                  <w:r w:rsidRPr="4D1A5783">
                    <w:rPr>
                      <w:rFonts w:ascii="Aptos" w:eastAsia="Aptos" w:hAnsi="Aptos" w:cs="Aptos"/>
                      <w:color w:val="27272A"/>
                      <w:sz w:val="22"/>
                      <w:szCs w:val="22"/>
                      <w:lang w:val="en-US"/>
                    </w:rPr>
                    <w:t xml:space="preserve"> </w:t>
                  </w:r>
                  <w:proofErr w:type="spellStart"/>
                  <w:r w:rsidRPr="4D1A5783">
                    <w:rPr>
                      <w:rFonts w:ascii="Aptos" w:eastAsia="Aptos" w:hAnsi="Aptos" w:cs="Aptos"/>
                      <w:color w:val="27272A"/>
                      <w:sz w:val="22"/>
                      <w:szCs w:val="22"/>
                      <w:lang w:val="en-US"/>
                    </w:rPr>
                    <w:t>kylän</w:t>
                  </w:r>
                  <w:proofErr w:type="spellEnd"/>
                  <w:r w:rsidRPr="4D1A5783">
                    <w:rPr>
                      <w:rFonts w:ascii="Aptos" w:eastAsia="Aptos" w:hAnsi="Aptos" w:cs="Aptos"/>
                      <w:color w:val="27272A"/>
                      <w:sz w:val="22"/>
                      <w:szCs w:val="22"/>
                      <w:lang w:val="en-US"/>
                    </w:rPr>
                    <w:t xml:space="preserve"> </w:t>
                  </w:r>
                  <w:proofErr w:type="spellStart"/>
                  <w:r w:rsidRPr="4D1A5783">
                    <w:rPr>
                      <w:rFonts w:ascii="Aptos" w:eastAsia="Aptos" w:hAnsi="Aptos" w:cs="Aptos"/>
                      <w:color w:val="27272A"/>
                      <w:sz w:val="22"/>
                      <w:szCs w:val="22"/>
                      <w:lang w:val="en-US"/>
                    </w:rPr>
                    <w:t>joulukalenteri</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7236829F" w14:textId="2F1A8341"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250</w:t>
                  </w:r>
                </w:p>
              </w:tc>
            </w:tr>
            <w:tr w:rsidR="4D1A5783" w14:paraId="7CEEA03E"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5B8D3923" w14:textId="2B0BA5CE"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56</w:t>
                  </w:r>
                </w:p>
              </w:tc>
              <w:tc>
                <w:tcPr>
                  <w:tcW w:w="1421"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68F68E98" w14:textId="1B1A9158"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6.12.</w:t>
                  </w:r>
                </w:p>
              </w:tc>
              <w:tc>
                <w:tcPr>
                  <w:tcW w:w="5327"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2DBC8387" w14:textId="1E6F16A0" w:rsidR="4D1A5783" w:rsidRDefault="4D1A5783" w:rsidP="4D1A5783">
                  <w:pPr>
                    <w:widowControl w:val="0"/>
                    <w:rPr>
                      <w:rFonts w:ascii="Aptos" w:eastAsia="Aptos" w:hAnsi="Aptos" w:cs="Aptos"/>
                      <w:color w:val="27272A"/>
                      <w:sz w:val="22"/>
                      <w:szCs w:val="22"/>
                    </w:rPr>
                  </w:pPr>
                  <w:proofErr w:type="spellStart"/>
                  <w:r w:rsidRPr="4D1A5783">
                    <w:rPr>
                      <w:rFonts w:ascii="Aptos" w:eastAsia="Aptos" w:hAnsi="Aptos" w:cs="Aptos"/>
                      <w:color w:val="27272A"/>
                      <w:sz w:val="22"/>
                      <w:szCs w:val="22"/>
                      <w:lang w:val="en-US"/>
                    </w:rPr>
                    <w:t>Itsenäisyyspäivän</w:t>
                  </w:r>
                  <w:proofErr w:type="spellEnd"/>
                  <w:r w:rsidRPr="4D1A5783">
                    <w:rPr>
                      <w:rFonts w:ascii="Aptos" w:eastAsia="Aptos" w:hAnsi="Aptos" w:cs="Aptos"/>
                      <w:color w:val="27272A"/>
                      <w:sz w:val="22"/>
                      <w:szCs w:val="22"/>
                      <w:lang w:val="en-US"/>
                    </w:rPr>
                    <w:t xml:space="preserve"> </w:t>
                  </w:r>
                  <w:proofErr w:type="spellStart"/>
                  <w:r w:rsidRPr="4D1A5783">
                    <w:rPr>
                      <w:rFonts w:ascii="Aptos" w:eastAsia="Aptos" w:hAnsi="Aptos" w:cs="Aptos"/>
                      <w:color w:val="27272A"/>
                      <w:sz w:val="22"/>
                      <w:szCs w:val="22"/>
                      <w:lang w:val="en-US"/>
                    </w:rPr>
                    <w:t>juhla</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CCCC"/>
                  <w:tcMar>
                    <w:left w:w="105" w:type="dxa"/>
                    <w:right w:w="105" w:type="dxa"/>
                  </w:tcMar>
                </w:tcPr>
                <w:p w14:paraId="561BC3B2" w14:textId="30FAC71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60</w:t>
                  </w:r>
                </w:p>
              </w:tc>
            </w:tr>
            <w:tr w:rsidR="4D1A5783" w14:paraId="589164A0"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69F5789B" w14:textId="173D1AF0"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lang w:val="en-US"/>
                    </w:rPr>
                    <w:t>57</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4F8D591B" w14:textId="56FC7D89"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14.12.</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45FBBEC6" w14:textId="3ACCA999" w:rsidR="4D1A5783" w:rsidRDefault="4D1A5783" w:rsidP="4D1A5783">
                  <w:pPr>
                    <w:widowControl w:val="0"/>
                    <w:rPr>
                      <w:rFonts w:ascii="Times New Roman" w:eastAsia="Times New Roman" w:hAnsi="Times New Roman" w:cs="Times New Roman"/>
                      <w:sz w:val="22"/>
                      <w:szCs w:val="22"/>
                    </w:rPr>
                  </w:pPr>
                  <w:hyperlink r:id="rId16">
                    <w:r w:rsidRPr="4D1A5783">
                      <w:rPr>
                        <w:rStyle w:val="Hyperlinkki"/>
                        <w:rFonts w:ascii="Aptos" w:eastAsia="Aptos" w:hAnsi="Aptos" w:cs="Aptos"/>
                        <w:sz w:val="22"/>
                        <w:szCs w:val="22"/>
                        <w:lang w:val="en-US"/>
                      </w:rPr>
                      <w:t xml:space="preserve">Joulu </w:t>
                    </w:r>
                    <w:proofErr w:type="spellStart"/>
                    <w:r w:rsidRPr="4D1A5783">
                      <w:rPr>
                        <w:rStyle w:val="Hyperlinkki"/>
                        <w:rFonts w:ascii="Aptos" w:eastAsia="Aptos" w:hAnsi="Aptos" w:cs="Aptos"/>
                        <w:sz w:val="22"/>
                        <w:szCs w:val="22"/>
                        <w:lang w:val="en-US"/>
                      </w:rPr>
                      <w:t>yhdessä</w:t>
                    </w:r>
                    <w:proofErr w:type="spellEnd"/>
                    <w:r w:rsidRPr="4D1A5783">
                      <w:rPr>
                        <w:rStyle w:val="Hyperlinkki"/>
                        <w:rFonts w:ascii="Aptos" w:eastAsia="Aptos" w:hAnsi="Aptos" w:cs="Aptos"/>
                        <w:sz w:val="22"/>
                        <w:szCs w:val="22"/>
                        <w:lang w:val="en-US"/>
                      </w:rPr>
                      <w:t xml:space="preserve"> </w:t>
                    </w:r>
                    <w:proofErr w:type="spellStart"/>
                    <w:r w:rsidRPr="4D1A5783">
                      <w:rPr>
                        <w:rStyle w:val="Hyperlinkki"/>
                        <w:rFonts w:ascii="Aptos" w:eastAsia="Aptos" w:hAnsi="Aptos" w:cs="Aptos"/>
                        <w:sz w:val="22"/>
                        <w:szCs w:val="22"/>
                        <w:lang w:val="en-US"/>
                      </w:rPr>
                      <w:t>Majatalolla</w:t>
                    </w:r>
                    <w:proofErr w:type="spellEnd"/>
                    <w:r w:rsidRPr="4D1A5783">
                      <w:rPr>
                        <w:rStyle w:val="Hyperlinkki"/>
                        <w:rFonts w:ascii="Aptos" w:eastAsia="Aptos" w:hAnsi="Aptos" w:cs="Aptos"/>
                        <w:sz w:val="22"/>
                        <w:szCs w:val="22"/>
                        <w:lang w:val="en-US"/>
                      </w:rPr>
                      <w:t xml:space="preserve"> la 14.12. </w:t>
                    </w:r>
                    <w:proofErr w:type="spellStart"/>
                    <w:r w:rsidRPr="4D1A5783">
                      <w:rPr>
                        <w:rStyle w:val="Hyperlinkki"/>
                        <w:rFonts w:ascii="Aptos" w:eastAsia="Aptos" w:hAnsi="Aptos" w:cs="Aptos"/>
                        <w:sz w:val="22"/>
                        <w:szCs w:val="22"/>
                        <w:lang w:val="en-US"/>
                      </w:rPr>
                      <w:t>klo</w:t>
                    </w:r>
                    <w:proofErr w:type="spellEnd"/>
                    <w:r w:rsidRPr="4D1A5783">
                      <w:rPr>
                        <w:rStyle w:val="Hyperlinkki"/>
                        <w:rFonts w:ascii="Aptos" w:eastAsia="Aptos" w:hAnsi="Aptos" w:cs="Aptos"/>
                        <w:sz w:val="22"/>
                        <w:szCs w:val="22"/>
                        <w:lang w:val="en-US"/>
                      </w:rPr>
                      <w:t xml:space="preserve"> 14-18</w:t>
                    </w:r>
                  </w:hyperlink>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5163F565" w14:textId="7F66516E"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 xml:space="preserve"> </w:t>
                  </w:r>
                </w:p>
              </w:tc>
            </w:tr>
            <w:tr w:rsidR="4D1A5783" w14:paraId="2E9DF716" w14:textId="77777777" w:rsidTr="4D1A5783">
              <w:trPr>
                <w:trHeight w:val="300"/>
              </w:trPr>
              <w:tc>
                <w:tcPr>
                  <w:tcW w:w="511" w:type="dxa"/>
                  <w:tcBorders>
                    <w:top w:val="single" w:sz="6" w:space="0" w:color="auto"/>
                    <w:left w:val="single" w:sz="6" w:space="0" w:color="auto"/>
                    <w:bottom w:val="single" w:sz="6" w:space="0" w:color="auto"/>
                    <w:right w:val="single" w:sz="6" w:space="0" w:color="auto"/>
                  </w:tcBorders>
                  <w:shd w:val="clear" w:color="auto" w:fill="D9F2D0" w:themeFill="accent6" w:themeFillTint="33"/>
                  <w:tcMar>
                    <w:left w:w="105" w:type="dxa"/>
                    <w:right w:w="105" w:type="dxa"/>
                  </w:tcMar>
                </w:tcPr>
                <w:p w14:paraId="1815145B" w14:textId="3C397087" w:rsidR="4D1A5783" w:rsidRDefault="4D1A5783" w:rsidP="4D1A5783">
                  <w:pPr>
                    <w:widowControl w:val="0"/>
                    <w:rPr>
                      <w:rFonts w:ascii="Aptos" w:eastAsia="Aptos" w:hAnsi="Aptos" w:cs="Aptos"/>
                      <w:color w:val="000000" w:themeColor="text1"/>
                      <w:sz w:val="22"/>
                      <w:szCs w:val="22"/>
                    </w:rPr>
                  </w:pPr>
                  <w:r w:rsidRPr="4D1A5783">
                    <w:rPr>
                      <w:rFonts w:ascii="Aptos" w:eastAsia="Aptos" w:hAnsi="Aptos" w:cs="Aptos"/>
                      <w:color w:val="000000" w:themeColor="text1"/>
                      <w:sz w:val="22"/>
                      <w:szCs w:val="22"/>
                      <w:highlight w:val="red"/>
                      <w:lang w:val="en-US"/>
                    </w:rPr>
                    <w:t>58</w:t>
                  </w:r>
                </w:p>
              </w:tc>
              <w:tc>
                <w:tcPr>
                  <w:tcW w:w="1421" w:type="dxa"/>
                  <w:tcBorders>
                    <w:top w:val="single" w:sz="6" w:space="0" w:color="auto"/>
                    <w:left w:val="single" w:sz="6" w:space="0" w:color="auto"/>
                    <w:bottom w:val="single" w:sz="6" w:space="0" w:color="auto"/>
                    <w:right w:val="single" w:sz="6" w:space="0" w:color="auto"/>
                  </w:tcBorders>
                  <w:tcMar>
                    <w:left w:w="105" w:type="dxa"/>
                    <w:right w:w="105" w:type="dxa"/>
                  </w:tcMar>
                </w:tcPr>
                <w:p w14:paraId="1795BC01" w14:textId="28AB98BF"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18.12.</w:t>
                  </w:r>
                </w:p>
              </w:tc>
              <w:tc>
                <w:tcPr>
                  <w:tcW w:w="5327" w:type="dxa"/>
                  <w:tcBorders>
                    <w:top w:val="single" w:sz="6" w:space="0" w:color="auto"/>
                    <w:left w:val="single" w:sz="6" w:space="0" w:color="auto"/>
                    <w:bottom w:val="single" w:sz="6" w:space="0" w:color="auto"/>
                    <w:right w:val="single" w:sz="6" w:space="0" w:color="auto"/>
                  </w:tcBorders>
                  <w:tcMar>
                    <w:left w:w="105" w:type="dxa"/>
                    <w:right w:w="105" w:type="dxa"/>
                  </w:tcMar>
                </w:tcPr>
                <w:p w14:paraId="758BA174" w14:textId="2BF56CFB" w:rsidR="4D1A5783" w:rsidRDefault="4D1A5783" w:rsidP="4D1A5783">
                  <w:pPr>
                    <w:widowControl w:val="0"/>
                    <w:rPr>
                      <w:rFonts w:ascii="Aptos" w:eastAsia="Aptos" w:hAnsi="Aptos" w:cs="Aptos"/>
                      <w:color w:val="27272A"/>
                      <w:sz w:val="22"/>
                      <w:szCs w:val="22"/>
                    </w:rPr>
                  </w:pPr>
                  <w:proofErr w:type="spellStart"/>
                  <w:r w:rsidRPr="4D1A5783">
                    <w:rPr>
                      <w:rFonts w:ascii="Aptos" w:eastAsia="Aptos" w:hAnsi="Aptos" w:cs="Aptos"/>
                      <w:color w:val="27272A"/>
                      <w:sz w:val="22"/>
                      <w:szCs w:val="22"/>
                      <w:lang w:val="en-US"/>
                    </w:rPr>
                    <w:t>Joulukahvit</w:t>
                  </w:r>
                  <w:proofErr w:type="spellEnd"/>
                  <w:r w:rsidRPr="4D1A5783">
                    <w:rPr>
                      <w:rFonts w:ascii="Aptos" w:eastAsia="Aptos" w:hAnsi="Aptos" w:cs="Aptos"/>
                      <w:color w:val="27272A"/>
                      <w:sz w:val="22"/>
                      <w:szCs w:val="22"/>
                      <w:lang w:val="en-US"/>
                    </w:rPr>
                    <w:t xml:space="preserve"> </w:t>
                  </w:r>
                  <w:proofErr w:type="spellStart"/>
                  <w:r w:rsidRPr="4D1A5783">
                    <w:rPr>
                      <w:rFonts w:ascii="Aptos" w:eastAsia="Aptos" w:hAnsi="Aptos" w:cs="Aptos"/>
                      <w:color w:val="27272A"/>
                      <w:sz w:val="22"/>
                      <w:szCs w:val="22"/>
                      <w:lang w:val="en-US"/>
                    </w:rPr>
                    <w:t>kunnanvirastolla</w:t>
                  </w:r>
                  <w:proofErr w:type="spellEnd"/>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14:paraId="65A15037" w14:textId="6339D50D" w:rsidR="4D1A5783" w:rsidRDefault="4D1A5783" w:rsidP="4D1A5783">
                  <w:pPr>
                    <w:widowControl w:val="0"/>
                    <w:rPr>
                      <w:rFonts w:ascii="Aptos" w:eastAsia="Aptos" w:hAnsi="Aptos" w:cs="Aptos"/>
                      <w:sz w:val="22"/>
                      <w:szCs w:val="22"/>
                    </w:rPr>
                  </w:pPr>
                  <w:r w:rsidRPr="4D1A5783">
                    <w:rPr>
                      <w:rFonts w:ascii="Aptos" w:eastAsia="Aptos" w:hAnsi="Aptos" w:cs="Aptos"/>
                      <w:sz w:val="22"/>
                      <w:szCs w:val="22"/>
                      <w:lang w:val="en-US"/>
                    </w:rPr>
                    <w:t>50</w:t>
                  </w:r>
                </w:p>
              </w:tc>
            </w:tr>
          </w:tbl>
          <w:p w14:paraId="77AA510A" w14:textId="2FE71821" w:rsidR="4D1A5783" w:rsidRDefault="4D1A5783" w:rsidP="4D1A5783">
            <w:pPr>
              <w:widowControl w:val="0"/>
              <w:spacing w:after="160" w:line="257" w:lineRule="auto"/>
              <w:rPr>
                <w:rFonts w:ascii="Aptos" w:eastAsia="Aptos" w:hAnsi="Aptos" w:cs="Aptos"/>
                <w:sz w:val="22"/>
                <w:szCs w:val="22"/>
              </w:rPr>
            </w:pPr>
          </w:p>
          <w:p w14:paraId="24EC17A7" w14:textId="1552EFB8" w:rsidR="4D1A5783" w:rsidRDefault="4D1A5783" w:rsidP="4D1A5783">
            <w:pPr>
              <w:widowControl w:val="0"/>
              <w:spacing w:line="251" w:lineRule="exact"/>
              <w:ind w:left="467"/>
              <w:rPr>
                <w:rFonts w:ascii="Arial" w:eastAsia="Arial" w:hAnsi="Arial" w:cs="Arial"/>
                <w:sz w:val="22"/>
                <w:szCs w:val="22"/>
              </w:rPr>
            </w:pPr>
          </w:p>
        </w:tc>
      </w:tr>
    </w:tbl>
    <w:p w14:paraId="7011B248" w14:textId="6292CCCB" w:rsidR="1F8D22B4" w:rsidRDefault="1F8D22B4" w:rsidP="4D1A5783">
      <w:pPr>
        <w:widowControl w:val="0"/>
        <w:spacing w:after="0" w:line="240" w:lineRule="auto"/>
        <w:rPr>
          <w:rFonts w:ascii="Times New Roman" w:eastAsia="Times New Roman" w:hAnsi="Times New Roman" w:cs="Times New Roman"/>
          <w:color w:val="000000" w:themeColor="text1"/>
          <w:sz w:val="22"/>
          <w:szCs w:val="22"/>
        </w:rPr>
      </w:pPr>
    </w:p>
    <w:p w14:paraId="08680C83" w14:textId="763A17A9" w:rsidR="1F8D22B4" w:rsidRDefault="1F8D22B4" w:rsidP="4D1A5783">
      <w:pPr>
        <w:widowControl w:val="0"/>
        <w:spacing w:after="0" w:line="240" w:lineRule="auto"/>
        <w:rPr>
          <w:rFonts w:ascii="Times New Roman" w:eastAsia="Times New Roman" w:hAnsi="Times New Roman" w:cs="Times New Roman"/>
          <w:color w:val="000000" w:themeColor="text1"/>
          <w:sz w:val="22"/>
          <w:szCs w:val="22"/>
        </w:rPr>
      </w:pPr>
    </w:p>
    <w:tbl>
      <w:tblPr>
        <w:tblW w:w="7820" w:type="dxa"/>
        <w:tblCellMar>
          <w:left w:w="70" w:type="dxa"/>
          <w:right w:w="70" w:type="dxa"/>
        </w:tblCellMar>
        <w:tblLook w:val="04A0" w:firstRow="1" w:lastRow="0" w:firstColumn="1" w:lastColumn="0" w:noHBand="0" w:noVBand="1"/>
      </w:tblPr>
      <w:tblGrid>
        <w:gridCol w:w="2200"/>
        <w:gridCol w:w="960"/>
        <w:gridCol w:w="960"/>
        <w:gridCol w:w="960"/>
        <w:gridCol w:w="960"/>
        <w:gridCol w:w="1780"/>
      </w:tblGrid>
      <w:tr w:rsidR="00292E45" w:rsidRPr="00292E45" w14:paraId="0D2BABDF" w14:textId="77777777" w:rsidTr="00292E45">
        <w:trPr>
          <w:trHeight w:val="300"/>
        </w:trPr>
        <w:tc>
          <w:tcPr>
            <w:tcW w:w="2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5017B8"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kulttuuri</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4AAF28C"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TP2023</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D278C59"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TA2024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140019B"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TP2024</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F8A77E3"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proofErr w:type="spellStart"/>
            <w:r w:rsidRPr="00292E45">
              <w:rPr>
                <w:rFonts w:ascii="Aptos Narrow" w:eastAsia="Times New Roman" w:hAnsi="Aptos Narrow" w:cs="Times New Roman"/>
                <w:b/>
                <w:bCs/>
                <w:color w:val="000000"/>
                <w:sz w:val="22"/>
                <w:szCs w:val="22"/>
                <w:lang w:eastAsia="fi-FI"/>
              </w:rPr>
              <w:t>tot</w:t>
            </w:r>
            <w:proofErr w:type="spellEnd"/>
            <w:r w:rsidRPr="00292E45">
              <w:rPr>
                <w:rFonts w:ascii="Aptos Narrow" w:eastAsia="Times New Roman" w:hAnsi="Aptos Narrow" w:cs="Times New Roman"/>
                <w:b/>
                <w:bCs/>
                <w:color w:val="000000"/>
                <w:sz w:val="22"/>
                <w:szCs w:val="22"/>
                <w:lang w:eastAsia="fi-FI"/>
              </w:rPr>
              <w:t>-%</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2E2644D7"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muutos, % 23-&gt;24</w:t>
            </w:r>
          </w:p>
        </w:tc>
      </w:tr>
      <w:tr w:rsidR="00292E45" w:rsidRPr="00292E45" w14:paraId="571D7206"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F6D539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ulkoiset</w:t>
            </w:r>
          </w:p>
        </w:tc>
        <w:tc>
          <w:tcPr>
            <w:tcW w:w="960" w:type="dxa"/>
            <w:tcBorders>
              <w:top w:val="nil"/>
              <w:left w:val="nil"/>
              <w:bottom w:val="single" w:sz="4" w:space="0" w:color="auto"/>
              <w:right w:val="single" w:sz="4" w:space="0" w:color="auto"/>
            </w:tcBorders>
            <w:shd w:val="clear" w:color="auto" w:fill="auto"/>
            <w:noWrap/>
            <w:vAlign w:val="bottom"/>
            <w:hideMark/>
          </w:tcPr>
          <w:p w14:paraId="002CAFE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D6622C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25082D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5B908F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669AAE4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28514D74"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FAC36E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2CC33D3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91160F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0AC2D89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2046</w:t>
            </w:r>
          </w:p>
        </w:tc>
        <w:tc>
          <w:tcPr>
            <w:tcW w:w="960" w:type="dxa"/>
            <w:tcBorders>
              <w:top w:val="nil"/>
              <w:left w:val="nil"/>
              <w:bottom w:val="single" w:sz="4" w:space="0" w:color="auto"/>
              <w:right w:val="single" w:sz="4" w:space="0" w:color="auto"/>
            </w:tcBorders>
            <w:shd w:val="clear" w:color="auto" w:fill="auto"/>
            <w:noWrap/>
            <w:vAlign w:val="bottom"/>
            <w:hideMark/>
          </w:tcPr>
          <w:p w14:paraId="6FFB533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0 %</w:t>
            </w:r>
          </w:p>
        </w:tc>
        <w:tc>
          <w:tcPr>
            <w:tcW w:w="1780" w:type="dxa"/>
            <w:tcBorders>
              <w:top w:val="nil"/>
              <w:left w:val="nil"/>
              <w:bottom w:val="single" w:sz="4" w:space="0" w:color="auto"/>
              <w:right w:val="single" w:sz="8" w:space="0" w:color="auto"/>
            </w:tcBorders>
            <w:shd w:val="clear" w:color="auto" w:fill="auto"/>
            <w:noWrap/>
            <w:vAlign w:val="bottom"/>
            <w:hideMark/>
          </w:tcPr>
          <w:p w14:paraId="17B57B8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1946,0</w:t>
            </w:r>
          </w:p>
        </w:tc>
      </w:tr>
      <w:tr w:rsidR="00292E45" w:rsidRPr="00292E45" w14:paraId="7AB595A6"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5215195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0E79A29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-44843</w:t>
            </w:r>
          </w:p>
        </w:tc>
        <w:tc>
          <w:tcPr>
            <w:tcW w:w="960" w:type="dxa"/>
            <w:tcBorders>
              <w:top w:val="nil"/>
              <w:left w:val="nil"/>
              <w:bottom w:val="single" w:sz="4" w:space="0" w:color="auto"/>
              <w:right w:val="single" w:sz="4" w:space="0" w:color="auto"/>
            </w:tcBorders>
            <w:shd w:val="clear" w:color="auto" w:fill="auto"/>
            <w:noWrap/>
            <w:vAlign w:val="bottom"/>
            <w:hideMark/>
          </w:tcPr>
          <w:p w14:paraId="6B5ED34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-57978</w:t>
            </w:r>
          </w:p>
        </w:tc>
        <w:tc>
          <w:tcPr>
            <w:tcW w:w="960" w:type="dxa"/>
            <w:tcBorders>
              <w:top w:val="nil"/>
              <w:left w:val="nil"/>
              <w:bottom w:val="single" w:sz="4" w:space="0" w:color="auto"/>
              <w:right w:val="single" w:sz="4" w:space="0" w:color="auto"/>
            </w:tcBorders>
            <w:shd w:val="clear" w:color="auto" w:fill="auto"/>
            <w:noWrap/>
            <w:vAlign w:val="bottom"/>
            <w:hideMark/>
          </w:tcPr>
          <w:p w14:paraId="2FDCC1A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-52970</w:t>
            </w:r>
          </w:p>
        </w:tc>
        <w:tc>
          <w:tcPr>
            <w:tcW w:w="960" w:type="dxa"/>
            <w:tcBorders>
              <w:top w:val="nil"/>
              <w:left w:val="nil"/>
              <w:bottom w:val="single" w:sz="4" w:space="0" w:color="auto"/>
              <w:right w:val="single" w:sz="4" w:space="0" w:color="auto"/>
            </w:tcBorders>
            <w:shd w:val="clear" w:color="auto" w:fill="auto"/>
            <w:noWrap/>
            <w:vAlign w:val="bottom"/>
            <w:hideMark/>
          </w:tcPr>
          <w:p w14:paraId="42FF1D8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91 %</w:t>
            </w:r>
          </w:p>
        </w:tc>
        <w:tc>
          <w:tcPr>
            <w:tcW w:w="1780" w:type="dxa"/>
            <w:tcBorders>
              <w:top w:val="nil"/>
              <w:left w:val="nil"/>
              <w:bottom w:val="single" w:sz="4" w:space="0" w:color="auto"/>
              <w:right w:val="single" w:sz="8" w:space="0" w:color="auto"/>
            </w:tcBorders>
            <w:shd w:val="clear" w:color="auto" w:fill="auto"/>
            <w:noWrap/>
            <w:vAlign w:val="bottom"/>
            <w:hideMark/>
          </w:tcPr>
          <w:p w14:paraId="501CC4C5"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18,1</w:t>
            </w:r>
          </w:p>
        </w:tc>
      </w:tr>
      <w:tr w:rsidR="00292E45" w:rsidRPr="00292E45" w14:paraId="1B28A0A2"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33B0A9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2B117A4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-44943</w:t>
            </w:r>
          </w:p>
        </w:tc>
        <w:tc>
          <w:tcPr>
            <w:tcW w:w="960" w:type="dxa"/>
            <w:tcBorders>
              <w:top w:val="nil"/>
              <w:left w:val="nil"/>
              <w:bottom w:val="single" w:sz="4" w:space="0" w:color="auto"/>
              <w:right w:val="single" w:sz="4" w:space="0" w:color="auto"/>
            </w:tcBorders>
            <w:shd w:val="clear" w:color="auto" w:fill="auto"/>
            <w:noWrap/>
            <w:vAlign w:val="bottom"/>
            <w:hideMark/>
          </w:tcPr>
          <w:p w14:paraId="588BC2B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-57978</w:t>
            </w:r>
          </w:p>
        </w:tc>
        <w:tc>
          <w:tcPr>
            <w:tcW w:w="960" w:type="dxa"/>
            <w:tcBorders>
              <w:top w:val="nil"/>
              <w:left w:val="nil"/>
              <w:bottom w:val="single" w:sz="4" w:space="0" w:color="auto"/>
              <w:right w:val="single" w:sz="4" w:space="0" w:color="auto"/>
            </w:tcBorders>
            <w:shd w:val="clear" w:color="auto" w:fill="auto"/>
            <w:noWrap/>
            <w:vAlign w:val="bottom"/>
            <w:hideMark/>
          </w:tcPr>
          <w:p w14:paraId="04B9BBA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-50924</w:t>
            </w:r>
          </w:p>
        </w:tc>
        <w:tc>
          <w:tcPr>
            <w:tcW w:w="960" w:type="dxa"/>
            <w:tcBorders>
              <w:top w:val="nil"/>
              <w:left w:val="nil"/>
              <w:bottom w:val="single" w:sz="4" w:space="0" w:color="auto"/>
              <w:right w:val="single" w:sz="4" w:space="0" w:color="auto"/>
            </w:tcBorders>
            <w:shd w:val="clear" w:color="auto" w:fill="auto"/>
            <w:noWrap/>
            <w:vAlign w:val="bottom"/>
            <w:hideMark/>
          </w:tcPr>
          <w:p w14:paraId="6461A37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88 %</w:t>
            </w:r>
          </w:p>
        </w:tc>
        <w:tc>
          <w:tcPr>
            <w:tcW w:w="1780" w:type="dxa"/>
            <w:tcBorders>
              <w:top w:val="nil"/>
              <w:left w:val="nil"/>
              <w:bottom w:val="single" w:sz="4" w:space="0" w:color="auto"/>
              <w:right w:val="single" w:sz="8" w:space="0" w:color="auto"/>
            </w:tcBorders>
            <w:shd w:val="clear" w:color="auto" w:fill="auto"/>
            <w:noWrap/>
            <w:vAlign w:val="bottom"/>
            <w:hideMark/>
          </w:tcPr>
          <w:p w14:paraId="10C9720A"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13,3</w:t>
            </w:r>
          </w:p>
        </w:tc>
      </w:tr>
      <w:tr w:rsidR="00292E45" w:rsidRPr="00292E45" w14:paraId="2C560383"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0A726C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78704B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1CCE6A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CBA6C6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6DD7CA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7A04FC7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25224438"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AD1832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2A0F204"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037159B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ADE2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078510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42C89C55"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298FF0F7"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E9FDBEE"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suunnitelmapoistot</w:t>
            </w:r>
          </w:p>
        </w:tc>
        <w:tc>
          <w:tcPr>
            <w:tcW w:w="960" w:type="dxa"/>
            <w:tcBorders>
              <w:top w:val="nil"/>
              <w:left w:val="nil"/>
              <w:bottom w:val="single" w:sz="4" w:space="0" w:color="auto"/>
              <w:right w:val="single" w:sz="4" w:space="0" w:color="auto"/>
            </w:tcBorders>
            <w:shd w:val="clear" w:color="auto" w:fill="auto"/>
            <w:noWrap/>
            <w:vAlign w:val="bottom"/>
            <w:hideMark/>
          </w:tcPr>
          <w:p w14:paraId="45C50D28"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33968D4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31B5A24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2020137B"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1780" w:type="dxa"/>
            <w:tcBorders>
              <w:top w:val="nil"/>
              <w:left w:val="nil"/>
              <w:bottom w:val="single" w:sz="4" w:space="0" w:color="auto"/>
              <w:right w:val="single" w:sz="8" w:space="0" w:color="auto"/>
            </w:tcBorders>
            <w:shd w:val="clear" w:color="auto" w:fill="auto"/>
            <w:noWrap/>
            <w:vAlign w:val="bottom"/>
            <w:hideMark/>
          </w:tcPr>
          <w:p w14:paraId="09980F4F"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0,0</w:t>
            </w:r>
          </w:p>
        </w:tc>
      </w:tr>
      <w:tr w:rsidR="00292E45" w:rsidRPr="00292E45" w14:paraId="3265BAC8"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121BEE1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48A220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5248446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975FA4A"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7E0FC9E9"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3EC1F87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9AD487F"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3BB646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sisäiset</w:t>
            </w:r>
          </w:p>
        </w:tc>
        <w:tc>
          <w:tcPr>
            <w:tcW w:w="960" w:type="dxa"/>
            <w:tcBorders>
              <w:top w:val="nil"/>
              <w:left w:val="nil"/>
              <w:bottom w:val="single" w:sz="4" w:space="0" w:color="auto"/>
              <w:right w:val="single" w:sz="4" w:space="0" w:color="auto"/>
            </w:tcBorders>
            <w:shd w:val="clear" w:color="auto" w:fill="auto"/>
            <w:noWrap/>
            <w:vAlign w:val="bottom"/>
            <w:hideMark/>
          </w:tcPr>
          <w:p w14:paraId="47084DF0"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4A2CDB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A19E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427F9C03"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3490FFA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3CA6EBE9"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7C2EFE7"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tulot</w:t>
            </w:r>
          </w:p>
        </w:tc>
        <w:tc>
          <w:tcPr>
            <w:tcW w:w="960" w:type="dxa"/>
            <w:tcBorders>
              <w:top w:val="nil"/>
              <w:left w:val="nil"/>
              <w:bottom w:val="single" w:sz="4" w:space="0" w:color="auto"/>
              <w:right w:val="single" w:sz="4" w:space="0" w:color="auto"/>
            </w:tcBorders>
            <w:shd w:val="clear" w:color="auto" w:fill="auto"/>
            <w:noWrap/>
            <w:vAlign w:val="bottom"/>
            <w:hideMark/>
          </w:tcPr>
          <w:p w14:paraId="1C7A3A80"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1823023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1218B6E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960" w:type="dxa"/>
            <w:tcBorders>
              <w:top w:val="nil"/>
              <w:left w:val="nil"/>
              <w:bottom w:val="single" w:sz="4" w:space="0" w:color="auto"/>
              <w:right w:val="single" w:sz="4" w:space="0" w:color="auto"/>
            </w:tcBorders>
            <w:shd w:val="clear" w:color="auto" w:fill="auto"/>
            <w:noWrap/>
            <w:vAlign w:val="bottom"/>
            <w:hideMark/>
          </w:tcPr>
          <w:p w14:paraId="592E4563"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c>
          <w:tcPr>
            <w:tcW w:w="1780" w:type="dxa"/>
            <w:tcBorders>
              <w:top w:val="nil"/>
              <w:left w:val="nil"/>
              <w:bottom w:val="single" w:sz="4" w:space="0" w:color="auto"/>
              <w:right w:val="single" w:sz="8" w:space="0" w:color="auto"/>
            </w:tcBorders>
            <w:shd w:val="clear" w:color="auto" w:fill="auto"/>
            <w:noWrap/>
            <w:vAlign w:val="bottom"/>
            <w:hideMark/>
          </w:tcPr>
          <w:p w14:paraId="5F28D60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0</w:t>
            </w:r>
          </w:p>
        </w:tc>
      </w:tr>
      <w:tr w:rsidR="00292E45" w:rsidRPr="00292E45" w14:paraId="11A9DED8"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6AB513AC"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menot</w:t>
            </w:r>
          </w:p>
        </w:tc>
        <w:tc>
          <w:tcPr>
            <w:tcW w:w="960" w:type="dxa"/>
            <w:tcBorders>
              <w:top w:val="nil"/>
              <w:left w:val="nil"/>
              <w:bottom w:val="single" w:sz="4" w:space="0" w:color="auto"/>
              <w:right w:val="single" w:sz="4" w:space="0" w:color="auto"/>
            </w:tcBorders>
            <w:shd w:val="clear" w:color="auto" w:fill="auto"/>
            <w:noWrap/>
            <w:vAlign w:val="bottom"/>
            <w:hideMark/>
          </w:tcPr>
          <w:p w14:paraId="3FC0990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-3836</w:t>
            </w:r>
          </w:p>
        </w:tc>
        <w:tc>
          <w:tcPr>
            <w:tcW w:w="960" w:type="dxa"/>
            <w:tcBorders>
              <w:top w:val="nil"/>
              <w:left w:val="nil"/>
              <w:bottom w:val="single" w:sz="4" w:space="0" w:color="auto"/>
              <w:right w:val="single" w:sz="4" w:space="0" w:color="auto"/>
            </w:tcBorders>
            <w:shd w:val="clear" w:color="auto" w:fill="auto"/>
            <w:noWrap/>
            <w:vAlign w:val="bottom"/>
            <w:hideMark/>
          </w:tcPr>
          <w:p w14:paraId="5ABAAE4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-3788</w:t>
            </w:r>
          </w:p>
        </w:tc>
        <w:tc>
          <w:tcPr>
            <w:tcW w:w="960" w:type="dxa"/>
            <w:tcBorders>
              <w:top w:val="nil"/>
              <w:left w:val="nil"/>
              <w:bottom w:val="single" w:sz="4" w:space="0" w:color="auto"/>
              <w:right w:val="single" w:sz="4" w:space="0" w:color="auto"/>
            </w:tcBorders>
            <w:shd w:val="clear" w:color="auto" w:fill="auto"/>
            <w:noWrap/>
            <w:vAlign w:val="bottom"/>
            <w:hideMark/>
          </w:tcPr>
          <w:p w14:paraId="46BDB23D"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-6620</w:t>
            </w:r>
          </w:p>
        </w:tc>
        <w:tc>
          <w:tcPr>
            <w:tcW w:w="960" w:type="dxa"/>
            <w:tcBorders>
              <w:top w:val="nil"/>
              <w:left w:val="nil"/>
              <w:bottom w:val="single" w:sz="4" w:space="0" w:color="auto"/>
              <w:right w:val="single" w:sz="4" w:space="0" w:color="auto"/>
            </w:tcBorders>
            <w:shd w:val="clear" w:color="auto" w:fill="auto"/>
            <w:noWrap/>
            <w:vAlign w:val="bottom"/>
            <w:hideMark/>
          </w:tcPr>
          <w:p w14:paraId="766BA812"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175 %</w:t>
            </w:r>
          </w:p>
        </w:tc>
        <w:tc>
          <w:tcPr>
            <w:tcW w:w="1780" w:type="dxa"/>
            <w:tcBorders>
              <w:top w:val="nil"/>
              <w:left w:val="nil"/>
              <w:bottom w:val="single" w:sz="4" w:space="0" w:color="auto"/>
              <w:right w:val="single" w:sz="8" w:space="0" w:color="auto"/>
            </w:tcBorders>
            <w:shd w:val="clear" w:color="auto" w:fill="auto"/>
            <w:noWrap/>
            <w:vAlign w:val="bottom"/>
            <w:hideMark/>
          </w:tcPr>
          <w:p w14:paraId="1B1BB98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72,6</w:t>
            </w:r>
          </w:p>
        </w:tc>
      </w:tr>
      <w:tr w:rsidR="00292E45" w:rsidRPr="00292E45" w14:paraId="136095D2"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3CD6B3A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toimintakate</w:t>
            </w:r>
          </w:p>
        </w:tc>
        <w:tc>
          <w:tcPr>
            <w:tcW w:w="960" w:type="dxa"/>
            <w:tcBorders>
              <w:top w:val="nil"/>
              <w:left w:val="nil"/>
              <w:bottom w:val="single" w:sz="4" w:space="0" w:color="auto"/>
              <w:right w:val="single" w:sz="4" w:space="0" w:color="auto"/>
            </w:tcBorders>
            <w:shd w:val="clear" w:color="auto" w:fill="auto"/>
            <w:noWrap/>
            <w:vAlign w:val="bottom"/>
            <w:hideMark/>
          </w:tcPr>
          <w:p w14:paraId="13B7B7F6"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-3836</w:t>
            </w:r>
          </w:p>
        </w:tc>
        <w:tc>
          <w:tcPr>
            <w:tcW w:w="960" w:type="dxa"/>
            <w:tcBorders>
              <w:top w:val="nil"/>
              <w:left w:val="nil"/>
              <w:bottom w:val="single" w:sz="4" w:space="0" w:color="auto"/>
              <w:right w:val="single" w:sz="4" w:space="0" w:color="auto"/>
            </w:tcBorders>
            <w:shd w:val="clear" w:color="auto" w:fill="auto"/>
            <w:noWrap/>
            <w:vAlign w:val="bottom"/>
            <w:hideMark/>
          </w:tcPr>
          <w:p w14:paraId="0A19101E"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-3788</w:t>
            </w:r>
          </w:p>
        </w:tc>
        <w:tc>
          <w:tcPr>
            <w:tcW w:w="960" w:type="dxa"/>
            <w:tcBorders>
              <w:top w:val="nil"/>
              <w:left w:val="nil"/>
              <w:bottom w:val="single" w:sz="4" w:space="0" w:color="auto"/>
              <w:right w:val="single" w:sz="4" w:space="0" w:color="auto"/>
            </w:tcBorders>
            <w:shd w:val="clear" w:color="auto" w:fill="auto"/>
            <w:noWrap/>
            <w:vAlign w:val="bottom"/>
            <w:hideMark/>
          </w:tcPr>
          <w:p w14:paraId="7E8C07C4"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-6620</w:t>
            </w:r>
          </w:p>
        </w:tc>
        <w:tc>
          <w:tcPr>
            <w:tcW w:w="960" w:type="dxa"/>
            <w:tcBorders>
              <w:top w:val="nil"/>
              <w:left w:val="nil"/>
              <w:bottom w:val="single" w:sz="4" w:space="0" w:color="auto"/>
              <w:right w:val="single" w:sz="4" w:space="0" w:color="auto"/>
            </w:tcBorders>
            <w:shd w:val="clear" w:color="auto" w:fill="auto"/>
            <w:noWrap/>
            <w:vAlign w:val="bottom"/>
            <w:hideMark/>
          </w:tcPr>
          <w:p w14:paraId="5D12E53C"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175 %</w:t>
            </w:r>
          </w:p>
        </w:tc>
        <w:tc>
          <w:tcPr>
            <w:tcW w:w="1780" w:type="dxa"/>
            <w:tcBorders>
              <w:top w:val="nil"/>
              <w:left w:val="nil"/>
              <w:bottom w:val="single" w:sz="4" w:space="0" w:color="auto"/>
              <w:right w:val="single" w:sz="8" w:space="0" w:color="auto"/>
            </w:tcBorders>
            <w:shd w:val="clear" w:color="auto" w:fill="auto"/>
            <w:noWrap/>
            <w:vAlign w:val="bottom"/>
            <w:hideMark/>
          </w:tcPr>
          <w:p w14:paraId="38F11287" w14:textId="77777777" w:rsidR="00292E45" w:rsidRPr="00292E45" w:rsidRDefault="00292E45" w:rsidP="00292E45">
            <w:pPr>
              <w:spacing w:after="0" w:line="240" w:lineRule="auto"/>
              <w:jc w:val="right"/>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72,6</w:t>
            </w:r>
          </w:p>
        </w:tc>
      </w:tr>
      <w:tr w:rsidR="00292E45" w:rsidRPr="00292E45" w14:paraId="6A7C383F" w14:textId="77777777" w:rsidTr="00292E45">
        <w:trPr>
          <w:trHeight w:val="300"/>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7B60456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754198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3064FD7B"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2D5D278F"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14:paraId="69C3648D"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c>
          <w:tcPr>
            <w:tcW w:w="1780" w:type="dxa"/>
            <w:tcBorders>
              <w:top w:val="nil"/>
              <w:left w:val="nil"/>
              <w:bottom w:val="single" w:sz="4" w:space="0" w:color="auto"/>
              <w:right w:val="single" w:sz="8" w:space="0" w:color="auto"/>
            </w:tcBorders>
            <w:shd w:val="clear" w:color="auto" w:fill="auto"/>
            <w:noWrap/>
            <w:vAlign w:val="bottom"/>
            <w:hideMark/>
          </w:tcPr>
          <w:p w14:paraId="07F559A1" w14:textId="77777777" w:rsidR="00292E45" w:rsidRPr="00292E45" w:rsidRDefault="00292E45" w:rsidP="00292E45">
            <w:pPr>
              <w:spacing w:after="0" w:line="240" w:lineRule="auto"/>
              <w:rPr>
                <w:rFonts w:ascii="Aptos Narrow" w:eastAsia="Times New Roman" w:hAnsi="Aptos Narrow" w:cs="Times New Roman"/>
                <w:color w:val="000000"/>
                <w:sz w:val="22"/>
                <w:szCs w:val="22"/>
                <w:lang w:eastAsia="fi-FI"/>
              </w:rPr>
            </w:pPr>
            <w:r w:rsidRPr="00292E45">
              <w:rPr>
                <w:rFonts w:ascii="Aptos Narrow" w:eastAsia="Times New Roman" w:hAnsi="Aptos Narrow" w:cs="Times New Roman"/>
                <w:color w:val="000000"/>
                <w:sz w:val="22"/>
                <w:szCs w:val="22"/>
                <w:lang w:eastAsia="fi-FI"/>
              </w:rPr>
              <w:t> </w:t>
            </w:r>
          </w:p>
        </w:tc>
      </w:tr>
      <w:tr w:rsidR="00292E45" w:rsidRPr="00292E45" w14:paraId="41C18EFB" w14:textId="77777777" w:rsidTr="00292E45">
        <w:trPr>
          <w:trHeight w:val="315"/>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3A86C305" w14:textId="77777777" w:rsidR="00292E45" w:rsidRPr="00292E45" w:rsidRDefault="00292E45" w:rsidP="00292E45">
            <w:pPr>
              <w:spacing w:after="0" w:line="240" w:lineRule="auto"/>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toimintakate yhteensä</w:t>
            </w:r>
          </w:p>
        </w:tc>
        <w:tc>
          <w:tcPr>
            <w:tcW w:w="960" w:type="dxa"/>
            <w:tcBorders>
              <w:top w:val="nil"/>
              <w:left w:val="nil"/>
              <w:bottom w:val="single" w:sz="8" w:space="0" w:color="auto"/>
              <w:right w:val="single" w:sz="4" w:space="0" w:color="auto"/>
            </w:tcBorders>
            <w:shd w:val="clear" w:color="auto" w:fill="auto"/>
            <w:noWrap/>
            <w:vAlign w:val="bottom"/>
            <w:hideMark/>
          </w:tcPr>
          <w:p w14:paraId="5EF47380"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-48778</w:t>
            </w:r>
          </w:p>
        </w:tc>
        <w:tc>
          <w:tcPr>
            <w:tcW w:w="960" w:type="dxa"/>
            <w:tcBorders>
              <w:top w:val="nil"/>
              <w:left w:val="nil"/>
              <w:bottom w:val="single" w:sz="8" w:space="0" w:color="auto"/>
              <w:right w:val="single" w:sz="4" w:space="0" w:color="auto"/>
            </w:tcBorders>
            <w:shd w:val="clear" w:color="auto" w:fill="auto"/>
            <w:noWrap/>
            <w:vAlign w:val="bottom"/>
            <w:hideMark/>
          </w:tcPr>
          <w:p w14:paraId="62FFE9C9"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-61766</w:t>
            </w:r>
          </w:p>
        </w:tc>
        <w:tc>
          <w:tcPr>
            <w:tcW w:w="960" w:type="dxa"/>
            <w:tcBorders>
              <w:top w:val="nil"/>
              <w:left w:val="nil"/>
              <w:bottom w:val="single" w:sz="8" w:space="0" w:color="auto"/>
              <w:right w:val="single" w:sz="4" w:space="0" w:color="auto"/>
            </w:tcBorders>
            <w:shd w:val="clear" w:color="auto" w:fill="auto"/>
            <w:noWrap/>
            <w:vAlign w:val="bottom"/>
            <w:hideMark/>
          </w:tcPr>
          <w:p w14:paraId="0EB8C0A1"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-57544</w:t>
            </w:r>
          </w:p>
        </w:tc>
        <w:tc>
          <w:tcPr>
            <w:tcW w:w="960" w:type="dxa"/>
            <w:tcBorders>
              <w:top w:val="nil"/>
              <w:left w:val="nil"/>
              <w:bottom w:val="single" w:sz="8" w:space="0" w:color="auto"/>
              <w:right w:val="single" w:sz="4" w:space="0" w:color="auto"/>
            </w:tcBorders>
            <w:shd w:val="clear" w:color="auto" w:fill="auto"/>
            <w:noWrap/>
            <w:vAlign w:val="bottom"/>
            <w:hideMark/>
          </w:tcPr>
          <w:p w14:paraId="60C29696"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93,16</w:t>
            </w:r>
          </w:p>
        </w:tc>
        <w:tc>
          <w:tcPr>
            <w:tcW w:w="1780" w:type="dxa"/>
            <w:tcBorders>
              <w:top w:val="nil"/>
              <w:left w:val="nil"/>
              <w:bottom w:val="single" w:sz="8" w:space="0" w:color="auto"/>
              <w:right w:val="single" w:sz="8" w:space="0" w:color="auto"/>
            </w:tcBorders>
            <w:shd w:val="clear" w:color="auto" w:fill="auto"/>
            <w:noWrap/>
            <w:vAlign w:val="bottom"/>
            <w:hideMark/>
          </w:tcPr>
          <w:p w14:paraId="2417D7E1" w14:textId="77777777" w:rsidR="00292E45" w:rsidRPr="00292E45" w:rsidRDefault="00292E45" w:rsidP="00292E45">
            <w:pPr>
              <w:spacing w:after="0" w:line="240" w:lineRule="auto"/>
              <w:jc w:val="right"/>
              <w:rPr>
                <w:rFonts w:ascii="Aptos Narrow" w:eastAsia="Times New Roman" w:hAnsi="Aptos Narrow" w:cs="Times New Roman"/>
                <w:b/>
                <w:bCs/>
                <w:color w:val="000000"/>
                <w:sz w:val="22"/>
                <w:szCs w:val="22"/>
                <w:lang w:eastAsia="fi-FI"/>
              </w:rPr>
            </w:pPr>
            <w:r w:rsidRPr="00292E45">
              <w:rPr>
                <w:rFonts w:ascii="Aptos Narrow" w:eastAsia="Times New Roman" w:hAnsi="Aptos Narrow" w:cs="Times New Roman"/>
                <w:b/>
                <w:bCs/>
                <w:color w:val="000000"/>
                <w:sz w:val="22"/>
                <w:szCs w:val="22"/>
                <w:lang w:eastAsia="fi-FI"/>
              </w:rPr>
              <w:t>18,0</w:t>
            </w:r>
          </w:p>
        </w:tc>
      </w:tr>
    </w:tbl>
    <w:p w14:paraId="6ED643A1" w14:textId="7BD12F77" w:rsidR="1F8D22B4" w:rsidRDefault="1F8D22B4" w:rsidP="21A7ABA3">
      <w:pPr>
        <w:spacing w:line="259" w:lineRule="auto"/>
        <w:rPr>
          <w:rFonts w:ascii="Times New Roman" w:eastAsia="Times New Roman" w:hAnsi="Times New Roman" w:cs="Times New Roman"/>
          <w:color w:val="000000" w:themeColor="text1"/>
          <w:sz w:val="22"/>
          <w:szCs w:val="22"/>
        </w:rPr>
      </w:pPr>
    </w:p>
    <w:p w14:paraId="57BB8848" w14:textId="22D87B70" w:rsidR="1F8D22B4" w:rsidRDefault="1F8D22B4"/>
    <w:p w14:paraId="1693040B" w14:textId="60D03942" w:rsidR="4D1A5783" w:rsidRDefault="4D1A5783" w:rsidP="21A7ABA3"/>
    <w:sectPr w:rsidR="4D1A5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4743"/>
    <w:multiLevelType w:val="hybridMultilevel"/>
    <w:tmpl w:val="83F4BAE8"/>
    <w:lvl w:ilvl="0" w:tplc="C5F24A36">
      <w:start w:val="1"/>
      <w:numFmt w:val="bullet"/>
      <w:lvlText w:val="-"/>
      <w:lvlJc w:val="left"/>
      <w:pPr>
        <w:ind w:left="827" w:hanging="360"/>
      </w:pPr>
      <w:rPr>
        <w:rFonts w:ascii="Arial" w:hAnsi="Arial" w:hint="default"/>
      </w:rPr>
    </w:lvl>
    <w:lvl w:ilvl="1" w:tplc="64185180">
      <w:start w:val="1"/>
      <w:numFmt w:val="lowerLetter"/>
      <w:lvlText w:val="%2."/>
      <w:lvlJc w:val="left"/>
      <w:pPr>
        <w:ind w:left="1440" w:hanging="360"/>
      </w:pPr>
    </w:lvl>
    <w:lvl w:ilvl="2" w:tplc="13F88466">
      <w:start w:val="1"/>
      <w:numFmt w:val="lowerRoman"/>
      <w:lvlText w:val="%3."/>
      <w:lvlJc w:val="right"/>
      <w:pPr>
        <w:ind w:left="2160" w:hanging="180"/>
      </w:pPr>
    </w:lvl>
    <w:lvl w:ilvl="3" w:tplc="C23ADEBA">
      <w:start w:val="1"/>
      <w:numFmt w:val="decimal"/>
      <w:lvlText w:val="%4."/>
      <w:lvlJc w:val="left"/>
      <w:pPr>
        <w:ind w:left="2880" w:hanging="360"/>
      </w:pPr>
    </w:lvl>
    <w:lvl w:ilvl="4" w:tplc="4ABA3E8E">
      <w:start w:val="1"/>
      <w:numFmt w:val="lowerLetter"/>
      <w:lvlText w:val="%5."/>
      <w:lvlJc w:val="left"/>
      <w:pPr>
        <w:ind w:left="3600" w:hanging="360"/>
      </w:pPr>
    </w:lvl>
    <w:lvl w:ilvl="5" w:tplc="4C14F9EE">
      <w:start w:val="1"/>
      <w:numFmt w:val="lowerRoman"/>
      <w:lvlText w:val="%6."/>
      <w:lvlJc w:val="right"/>
      <w:pPr>
        <w:ind w:left="4320" w:hanging="180"/>
      </w:pPr>
    </w:lvl>
    <w:lvl w:ilvl="6" w:tplc="DC042C5E">
      <w:start w:val="1"/>
      <w:numFmt w:val="decimal"/>
      <w:lvlText w:val="%7."/>
      <w:lvlJc w:val="left"/>
      <w:pPr>
        <w:ind w:left="5040" w:hanging="360"/>
      </w:pPr>
    </w:lvl>
    <w:lvl w:ilvl="7" w:tplc="7406A0A2">
      <w:start w:val="1"/>
      <w:numFmt w:val="lowerLetter"/>
      <w:lvlText w:val="%8."/>
      <w:lvlJc w:val="left"/>
      <w:pPr>
        <w:ind w:left="5760" w:hanging="360"/>
      </w:pPr>
    </w:lvl>
    <w:lvl w:ilvl="8" w:tplc="F8846112">
      <w:start w:val="1"/>
      <w:numFmt w:val="lowerRoman"/>
      <w:lvlText w:val="%9."/>
      <w:lvlJc w:val="right"/>
      <w:pPr>
        <w:ind w:left="6480" w:hanging="180"/>
      </w:pPr>
    </w:lvl>
  </w:abstractNum>
  <w:abstractNum w:abstractNumId="1" w15:restartNumberingAfterBreak="0">
    <w:nsid w:val="01D9CC09"/>
    <w:multiLevelType w:val="hybridMultilevel"/>
    <w:tmpl w:val="C5D2918C"/>
    <w:lvl w:ilvl="0" w:tplc="3F506B04">
      <w:start w:val="1"/>
      <w:numFmt w:val="decimal"/>
      <w:lvlText w:val="%1."/>
      <w:lvlJc w:val="left"/>
      <w:pPr>
        <w:ind w:left="720" w:hanging="360"/>
      </w:pPr>
    </w:lvl>
    <w:lvl w:ilvl="1" w:tplc="F788E706">
      <w:start w:val="1"/>
      <w:numFmt w:val="bullet"/>
      <w:lvlText w:val="o"/>
      <w:lvlJc w:val="left"/>
      <w:pPr>
        <w:ind w:left="1440" w:hanging="360"/>
      </w:pPr>
      <w:rPr>
        <w:rFonts w:ascii="Courier New" w:hAnsi="Courier New" w:hint="default"/>
      </w:rPr>
    </w:lvl>
    <w:lvl w:ilvl="2" w:tplc="70BC514C">
      <w:start w:val="1"/>
      <w:numFmt w:val="bullet"/>
      <w:lvlText w:val=""/>
      <w:lvlJc w:val="left"/>
      <w:pPr>
        <w:ind w:left="2160" w:hanging="360"/>
      </w:pPr>
      <w:rPr>
        <w:rFonts w:ascii="Wingdings" w:hAnsi="Wingdings" w:hint="default"/>
      </w:rPr>
    </w:lvl>
    <w:lvl w:ilvl="3" w:tplc="509E2A1E">
      <w:start w:val="1"/>
      <w:numFmt w:val="bullet"/>
      <w:lvlText w:val=""/>
      <w:lvlJc w:val="left"/>
      <w:pPr>
        <w:ind w:left="2880" w:hanging="360"/>
      </w:pPr>
      <w:rPr>
        <w:rFonts w:ascii="Symbol" w:hAnsi="Symbol" w:hint="default"/>
      </w:rPr>
    </w:lvl>
    <w:lvl w:ilvl="4" w:tplc="37B68864">
      <w:start w:val="1"/>
      <w:numFmt w:val="bullet"/>
      <w:lvlText w:val="o"/>
      <w:lvlJc w:val="left"/>
      <w:pPr>
        <w:ind w:left="3600" w:hanging="360"/>
      </w:pPr>
      <w:rPr>
        <w:rFonts w:ascii="Courier New" w:hAnsi="Courier New" w:hint="default"/>
      </w:rPr>
    </w:lvl>
    <w:lvl w:ilvl="5" w:tplc="E1F2AB56">
      <w:start w:val="1"/>
      <w:numFmt w:val="bullet"/>
      <w:lvlText w:val=""/>
      <w:lvlJc w:val="left"/>
      <w:pPr>
        <w:ind w:left="4320" w:hanging="360"/>
      </w:pPr>
      <w:rPr>
        <w:rFonts w:ascii="Wingdings" w:hAnsi="Wingdings" w:hint="default"/>
      </w:rPr>
    </w:lvl>
    <w:lvl w:ilvl="6" w:tplc="8D7EB8B2">
      <w:start w:val="1"/>
      <w:numFmt w:val="bullet"/>
      <w:lvlText w:val=""/>
      <w:lvlJc w:val="left"/>
      <w:pPr>
        <w:ind w:left="5040" w:hanging="360"/>
      </w:pPr>
      <w:rPr>
        <w:rFonts w:ascii="Symbol" w:hAnsi="Symbol" w:hint="default"/>
      </w:rPr>
    </w:lvl>
    <w:lvl w:ilvl="7" w:tplc="1352B324">
      <w:start w:val="1"/>
      <w:numFmt w:val="bullet"/>
      <w:lvlText w:val="o"/>
      <w:lvlJc w:val="left"/>
      <w:pPr>
        <w:ind w:left="5760" w:hanging="360"/>
      </w:pPr>
      <w:rPr>
        <w:rFonts w:ascii="Courier New" w:hAnsi="Courier New" w:hint="default"/>
      </w:rPr>
    </w:lvl>
    <w:lvl w:ilvl="8" w:tplc="EE2C95B6">
      <w:start w:val="1"/>
      <w:numFmt w:val="bullet"/>
      <w:lvlText w:val=""/>
      <w:lvlJc w:val="left"/>
      <w:pPr>
        <w:ind w:left="6480" w:hanging="360"/>
      </w:pPr>
      <w:rPr>
        <w:rFonts w:ascii="Wingdings" w:hAnsi="Wingdings" w:hint="default"/>
      </w:rPr>
    </w:lvl>
  </w:abstractNum>
  <w:abstractNum w:abstractNumId="2" w15:restartNumberingAfterBreak="0">
    <w:nsid w:val="04874D10"/>
    <w:multiLevelType w:val="hybridMultilevel"/>
    <w:tmpl w:val="BA5CD188"/>
    <w:lvl w:ilvl="0" w:tplc="03FE86D4">
      <w:start w:val="1"/>
      <w:numFmt w:val="decimal"/>
      <w:lvlText w:val="%1."/>
      <w:lvlJc w:val="left"/>
      <w:pPr>
        <w:ind w:left="467" w:hanging="360"/>
      </w:pPr>
      <w:rPr>
        <w:rFonts w:ascii="Arial" w:hAnsi="Arial" w:hint="default"/>
      </w:rPr>
    </w:lvl>
    <w:lvl w:ilvl="1" w:tplc="ED4ADEA8">
      <w:start w:val="1"/>
      <w:numFmt w:val="lowerLetter"/>
      <w:lvlText w:val="%2."/>
      <w:lvlJc w:val="left"/>
      <w:pPr>
        <w:ind w:left="1440" w:hanging="360"/>
      </w:pPr>
    </w:lvl>
    <w:lvl w:ilvl="2" w:tplc="8BC6A9F4">
      <w:start w:val="1"/>
      <w:numFmt w:val="lowerRoman"/>
      <w:lvlText w:val="%3."/>
      <w:lvlJc w:val="right"/>
      <w:pPr>
        <w:ind w:left="2160" w:hanging="180"/>
      </w:pPr>
    </w:lvl>
    <w:lvl w:ilvl="3" w:tplc="9588F552">
      <w:start w:val="1"/>
      <w:numFmt w:val="decimal"/>
      <w:lvlText w:val="%4."/>
      <w:lvlJc w:val="left"/>
      <w:pPr>
        <w:ind w:left="2880" w:hanging="360"/>
      </w:pPr>
    </w:lvl>
    <w:lvl w:ilvl="4" w:tplc="DA6E4034">
      <w:start w:val="1"/>
      <w:numFmt w:val="lowerLetter"/>
      <w:lvlText w:val="%5."/>
      <w:lvlJc w:val="left"/>
      <w:pPr>
        <w:ind w:left="3600" w:hanging="360"/>
      </w:pPr>
    </w:lvl>
    <w:lvl w:ilvl="5" w:tplc="56AEE62A">
      <w:start w:val="1"/>
      <w:numFmt w:val="lowerRoman"/>
      <w:lvlText w:val="%6."/>
      <w:lvlJc w:val="right"/>
      <w:pPr>
        <w:ind w:left="4320" w:hanging="180"/>
      </w:pPr>
    </w:lvl>
    <w:lvl w:ilvl="6" w:tplc="64FA4DD8">
      <w:start w:val="1"/>
      <w:numFmt w:val="decimal"/>
      <w:lvlText w:val="%7."/>
      <w:lvlJc w:val="left"/>
      <w:pPr>
        <w:ind w:left="5040" w:hanging="360"/>
      </w:pPr>
    </w:lvl>
    <w:lvl w:ilvl="7" w:tplc="B01806A6">
      <w:start w:val="1"/>
      <w:numFmt w:val="lowerLetter"/>
      <w:lvlText w:val="%8."/>
      <w:lvlJc w:val="left"/>
      <w:pPr>
        <w:ind w:left="5760" w:hanging="360"/>
      </w:pPr>
    </w:lvl>
    <w:lvl w:ilvl="8" w:tplc="7A020354">
      <w:start w:val="1"/>
      <w:numFmt w:val="lowerRoman"/>
      <w:lvlText w:val="%9."/>
      <w:lvlJc w:val="right"/>
      <w:pPr>
        <w:ind w:left="6480" w:hanging="180"/>
      </w:pPr>
    </w:lvl>
  </w:abstractNum>
  <w:abstractNum w:abstractNumId="3" w15:restartNumberingAfterBreak="0">
    <w:nsid w:val="05244319"/>
    <w:multiLevelType w:val="hybridMultilevel"/>
    <w:tmpl w:val="DF346460"/>
    <w:lvl w:ilvl="0" w:tplc="2C4E0F44">
      <w:start w:val="1"/>
      <w:numFmt w:val="bullet"/>
      <w:lvlText w:val="-"/>
      <w:lvlJc w:val="left"/>
      <w:pPr>
        <w:ind w:left="720" w:hanging="360"/>
      </w:pPr>
      <w:rPr>
        <w:rFonts w:ascii="Arial" w:hAnsi="Arial" w:hint="default"/>
      </w:rPr>
    </w:lvl>
    <w:lvl w:ilvl="1" w:tplc="E81895CC">
      <w:start w:val="1"/>
      <w:numFmt w:val="bullet"/>
      <w:lvlText w:val="o"/>
      <w:lvlJc w:val="left"/>
      <w:pPr>
        <w:ind w:left="1440" w:hanging="360"/>
      </w:pPr>
      <w:rPr>
        <w:rFonts w:ascii="Courier New" w:hAnsi="Courier New" w:hint="default"/>
      </w:rPr>
    </w:lvl>
    <w:lvl w:ilvl="2" w:tplc="4246F138">
      <w:start w:val="1"/>
      <w:numFmt w:val="bullet"/>
      <w:lvlText w:val=""/>
      <w:lvlJc w:val="left"/>
      <w:pPr>
        <w:ind w:left="2160" w:hanging="360"/>
      </w:pPr>
      <w:rPr>
        <w:rFonts w:ascii="Wingdings" w:hAnsi="Wingdings" w:hint="default"/>
      </w:rPr>
    </w:lvl>
    <w:lvl w:ilvl="3" w:tplc="AD32E9C0">
      <w:start w:val="1"/>
      <w:numFmt w:val="bullet"/>
      <w:lvlText w:val=""/>
      <w:lvlJc w:val="left"/>
      <w:pPr>
        <w:ind w:left="2880" w:hanging="360"/>
      </w:pPr>
      <w:rPr>
        <w:rFonts w:ascii="Symbol" w:hAnsi="Symbol" w:hint="default"/>
      </w:rPr>
    </w:lvl>
    <w:lvl w:ilvl="4" w:tplc="0032D1D4">
      <w:start w:val="1"/>
      <w:numFmt w:val="bullet"/>
      <w:lvlText w:val="o"/>
      <w:lvlJc w:val="left"/>
      <w:pPr>
        <w:ind w:left="3600" w:hanging="360"/>
      </w:pPr>
      <w:rPr>
        <w:rFonts w:ascii="Courier New" w:hAnsi="Courier New" w:hint="default"/>
      </w:rPr>
    </w:lvl>
    <w:lvl w:ilvl="5" w:tplc="705ACCCE">
      <w:start w:val="1"/>
      <w:numFmt w:val="bullet"/>
      <w:lvlText w:val=""/>
      <w:lvlJc w:val="left"/>
      <w:pPr>
        <w:ind w:left="4320" w:hanging="360"/>
      </w:pPr>
      <w:rPr>
        <w:rFonts w:ascii="Wingdings" w:hAnsi="Wingdings" w:hint="default"/>
      </w:rPr>
    </w:lvl>
    <w:lvl w:ilvl="6" w:tplc="7DA80DD8">
      <w:start w:val="1"/>
      <w:numFmt w:val="bullet"/>
      <w:lvlText w:val=""/>
      <w:lvlJc w:val="left"/>
      <w:pPr>
        <w:ind w:left="5040" w:hanging="360"/>
      </w:pPr>
      <w:rPr>
        <w:rFonts w:ascii="Symbol" w:hAnsi="Symbol" w:hint="default"/>
      </w:rPr>
    </w:lvl>
    <w:lvl w:ilvl="7" w:tplc="72D272C6">
      <w:start w:val="1"/>
      <w:numFmt w:val="bullet"/>
      <w:lvlText w:val="o"/>
      <w:lvlJc w:val="left"/>
      <w:pPr>
        <w:ind w:left="5760" w:hanging="360"/>
      </w:pPr>
      <w:rPr>
        <w:rFonts w:ascii="Courier New" w:hAnsi="Courier New" w:hint="default"/>
      </w:rPr>
    </w:lvl>
    <w:lvl w:ilvl="8" w:tplc="B81CBE36">
      <w:start w:val="1"/>
      <w:numFmt w:val="bullet"/>
      <w:lvlText w:val=""/>
      <w:lvlJc w:val="left"/>
      <w:pPr>
        <w:ind w:left="6480" w:hanging="360"/>
      </w:pPr>
      <w:rPr>
        <w:rFonts w:ascii="Wingdings" w:hAnsi="Wingdings" w:hint="default"/>
      </w:rPr>
    </w:lvl>
  </w:abstractNum>
  <w:abstractNum w:abstractNumId="4" w15:restartNumberingAfterBreak="0">
    <w:nsid w:val="08C7D7D3"/>
    <w:multiLevelType w:val="hybridMultilevel"/>
    <w:tmpl w:val="55DE7FFC"/>
    <w:lvl w:ilvl="0" w:tplc="520C2BFE">
      <w:start w:val="2"/>
      <w:numFmt w:val="decimal"/>
      <w:lvlText w:val="%1."/>
      <w:lvlJc w:val="left"/>
      <w:pPr>
        <w:ind w:left="527" w:hanging="360"/>
      </w:pPr>
      <w:rPr>
        <w:rFonts w:ascii="Arial" w:hAnsi="Arial" w:hint="default"/>
      </w:rPr>
    </w:lvl>
    <w:lvl w:ilvl="1" w:tplc="2B4084EA">
      <w:start w:val="1"/>
      <w:numFmt w:val="lowerLetter"/>
      <w:lvlText w:val="%2."/>
      <w:lvlJc w:val="left"/>
      <w:pPr>
        <w:ind w:left="1440" w:hanging="360"/>
      </w:pPr>
    </w:lvl>
    <w:lvl w:ilvl="2" w:tplc="920AEFE8">
      <w:start w:val="1"/>
      <w:numFmt w:val="lowerRoman"/>
      <w:lvlText w:val="%3."/>
      <w:lvlJc w:val="right"/>
      <w:pPr>
        <w:ind w:left="2160" w:hanging="180"/>
      </w:pPr>
    </w:lvl>
    <w:lvl w:ilvl="3" w:tplc="40C8AA92">
      <w:start w:val="1"/>
      <w:numFmt w:val="decimal"/>
      <w:lvlText w:val="%4."/>
      <w:lvlJc w:val="left"/>
      <w:pPr>
        <w:ind w:left="2880" w:hanging="360"/>
      </w:pPr>
    </w:lvl>
    <w:lvl w:ilvl="4" w:tplc="499091AC">
      <w:start w:val="1"/>
      <w:numFmt w:val="lowerLetter"/>
      <w:lvlText w:val="%5."/>
      <w:lvlJc w:val="left"/>
      <w:pPr>
        <w:ind w:left="3600" w:hanging="360"/>
      </w:pPr>
    </w:lvl>
    <w:lvl w:ilvl="5" w:tplc="DD58FE40">
      <w:start w:val="1"/>
      <w:numFmt w:val="lowerRoman"/>
      <w:lvlText w:val="%6."/>
      <w:lvlJc w:val="right"/>
      <w:pPr>
        <w:ind w:left="4320" w:hanging="180"/>
      </w:pPr>
    </w:lvl>
    <w:lvl w:ilvl="6" w:tplc="857AFC2A">
      <w:start w:val="1"/>
      <w:numFmt w:val="decimal"/>
      <w:lvlText w:val="%7."/>
      <w:lvlJc w:val="left"/>
      <w:pPr>
        <w:ind w:left="5040" w:hanging="360"/>
      </w:pPr>
    </w:lvl>
    <w:lvl w:ilvl="7" w:tplc="6E8ECBFE">
      <w:start w:val="1"/>
      <w:numFmt w:val="lowerLetter"/>
      <w:lvlText w:val="%8."/>
      <w:lvlJc w:val="left"/>
      <w:pPr>
        <w:ind w:left="5760" w:hanging="360"/>
      </w:pPr>
    </w:lvl>
    <w:lvl w:ilvl="8" w:tplc="83828990">
      <w:start w:val="1"/>
      <w:numFmt w:val="lowerRoman"/>
      <w:lvlText w:val="%9."/>
      <w:lvlJc w:val="right"/>
      <w:pPr>
        <w:ind w:left="6480" w:hanging="180"/>
      </w:pPr>
    </w:lvl>
  </w:abstractNum>
  <w:abstractNum w:abstractNumId="5" w15:restartNumberingAfterBreak="0">
    <w:nsid w:val="0A86AF18"/>
    <w:multiLevelType w:val="hybridMultilevel"/>
    <w:tmpl w:val="870EB9E2"/>
    <w:lvl w:ilvl="0" w:tplc="8A648894">
      <w:start w:val="2"/>
      <w:numFmt w:val="decimal"/>
      <w:lvlText w:val="%1."/>
      <w:lvlJc w:val="left"/>
      <w:pPr>
        <w:ind w:left="467" w:hanging="360"/>
      </w:pPr>
      <w:rPr>
        <w:rFonts w:ascii="Arial" w:hAnsi="Arial" w:hint="default"/>
      </w:rPr>
    </w:lvl>
    <w:lvl w:ilvl="1" w:tplc="FAA411F6">
      <w:start w:val="1"/>
      <w:numFmt w:val="lowerLetter"/>
      <w:lvlText w:val="%2."/>
      <w:lvlJc w:val="left"/>
      <w:pPr>
        <w:ind w:left="1440" w:hanging="360"/>
      </w:pPr>
    </w:lvl>
    <w:lvl w:ilvl="2" w:tplc="907C6768">
      <w:start w:val="1"/>
      <w:numFmt w:val="lowerRoman"/>
      <w:lvlText w:val="%3."/>
      <w:lvlJc w:val="right"/>
      <w:pPr>
        <w:ind w:left="2160" w:hanging="180"/>
      </w:pPr>
    </w:lvl>
    <w:lvl w:ilvl="3" w:tplc="5D7E3B52">
      <w:start w:val="1"/>
      <w:numFmt w:val="decimal"/>
      <w:lvlText w:val="%4."/>
      <w:lvlJc w:val="left"/>
      <w:pPr>
        <w:ind w:left="2880" w:hanging="360"/>
      </w:pPr>
    </w:lvl>
    <w:lvl w:ilvl="4" w:tplc="2550B0E2">
      <w:start w:val="1"/>
      <w:numFmt w:val="lowerLetter"/>
      <w:lvlText w:val="%5."/>
      <w:lvlJc w:val="left"/>
      <w:pPr>
        <w:ind w:left="3600" w:hanging="360"/>
      </w:pPr>
    </w:lvl>
    <w:lvl w:ilvl="5" w:tplc="41106E7C">
      <w:start w:val="1"/>
      <w:numFmt w:val="lowerRoman"/>
      <w:lvlText w:val="%6."/>
      <w:lvlJc w:val="right"/>
      <w:pPr>
        <w:ind w:left="4320" w:hanging="180"/>
      </w:pPr>
    </w:lvl>
    <w:lvl w:ilvl="6" w:tplc="2CDED01A">
      <w:start w:val="1"/>
      <w:numFmt w:val="decimal"/>
      <w:lvlText w:val="%7."/>
      <w:lvlJc w:val="left"/>
      <w:pPr>
        <w:ind w:left="5040" w:hanging="360"/>
      </w:pPr>
    </w:lvl>
    <w:lvl w:ilvl="7" w:tplc="EB2A6E26">
      <w:start w:val="1"/>
      <w:numFmt w:val="lowerLetter"/>
      <w:lvlText w:val="%8."/>
      <w:lvlJc w:val="left"/>
      <w:pPr>
        <w:ind w:left="5760" w:hanging="360"/>
      </w:pPr>
    </w:lvl>
    <w:lvl w:ilvl="8" w:tplc="0F42DCCC">
      <w:start w:val="1"/>
      <w:numFmt w:val="lowerRoman"/>
      <w:lvlText w:val="%9."/>
      <w:lvlJc w:val="right"/>
      <w:pPr>
        <w:ind w:left="6480" w:hanging="180"/>
      </w:pPr>
    </w:lvl>
  </w:abstractNum>
  <w:abstractNum w:abstractNumId="6" w15:restartNumberingAfterBreak="0">
    <w:nsid w:val="11C1BFCA"/>
    <w:multiLevelType w:val="hybridMultilevel"/>
    <w:tmpl w:val="4734FFD0"/>
    <w:lvl w:ilvl="0" w:tplc="5F6C0880">
      <w:start w:val="1"/>
      <w:numFmt w:val="decimal"/>
      <w:lvlText w:val="%1."/>
      <w:lvlJc w:val="left"/>
      <w:pPr>
        <w:ind w:left="467" w:hanging="360"/>
      </w:pPr>
      <w:rPr>
        <w:rFonts w:ascii="Arial" w:hAnsi="Arial" w:hint="default"/>
      </w:rPr>
    </w:lvl>
    <w:lvl w:ilvl="1" w:tplc="731C6E78">
      <w:start w:val="1"/>
      <w:numFmt w:val="lowerLetter"/>
      <w:lvlText w:val="%2."/>
      <w:lvlJc w:val="left"/>
      <w:pPr>
        <w:ind w:left="1440" w:hanging="360"/>
      </w:pPr>
    </w:lvl>
    <w:lvl w:ilvl="2" w:tplc="91F62B94">
      <w:start w:val="1"/>
      <w:numFmt w:val="lowerRoman"/>
      <w:lvlText w:val="%3."/>
      <w:lvlJc w:val="right"/>
      <w:pPr>
        <w:ind w:left="2160" w:hanging="180"/>
      </w:pPr>
    </w:lvl>
    <w:lvl w:ilvl="3" w:tplc="3022F40E">
      <w:start w:val="1"/>
      <w:numFmt w:val="decimal"/>
      <w:lvlText w:val="%4."/>
      <w:lvlJc w:val="left"/>
      <w:pPr>
        <w:ind w:left="2880" w:hanging="360"/>
      </w:pPr>
    </w:lvl>
    <w:lvl w:ilvl="4" w:tplc="48BCCE40">
      <w:start w:val="1"/>
      <w:numFmt w:val="lowerLetter"/>
      <w:lvlText w:val="%5."/>
      <w:lvlJc w:val="left"/>
      <w:pPr>
        <w:ind w:left="3600" w:hanging="360"/>
      </w:pPr>
    </w:lvl>
    <w:lvl w:ilvl="5" w:tplc="081089E4">
      <w:start w:val="1"/>
      <w:numFmt w:val="lowerRoman"/>
      <w:lvlText w:val="%6."/>
      <w:lvlJc w:val="right"/>
      <w:pPr>
        <w:ind w:left="4320" w:hanging="180"/>
      </w:pPr>
    </w:lvl>
    <w:lvl w:ilvl="6" w:tplc="897CC8AC">
      <w:start w:val="1"/>
      <w:numFmt w:val="decimal"/>
      <w:lvlText w:val="%7."/>
      <w:lvlJc w:val="left"/>
      <w:pPr>
        <w:ind w:left="5040" w:hanging="360"/>
      </w:pPr>
    </w:lvl>
    <w:lvl w:ilvl="7" w:tplc="0CC40020">
      <w:start w:val="1"/>
      <w:numFmt w:val="lowerLetter"/>
      <w:lvlText w:val="%8."/>
      <w:lvlJc w:val="left"/>
      <w:pPr>
        <w:ind w:left="5760" w:hanging="360"/>
      </w:pPr>
    </w:lvl>
    <w:lvl w:ilvl="8" w:tplc="1570AF9C">
      <w:start w:val="1"/>
      <w:numFmt w:val="lowerRoman"/>
      <w:lvlText w:val="%9."/>
      <w:lvlJc w:val="right"/>
      <w:pPr>
        <w:ind w:left="6480" w:hanging="180"/>
      </w:pPr>
    </w:lvl>
  </w:abstractNum>
  <w:abstractNum w:abstractNumId="7" w15:restartNumberingAfterBreak="0">
    <w:nsid w:val="183C173D"/>
    <w:multiLevelType w:val="hybridMultilevel"/>
    <w:tmpl w:val="3B246380"/>
    <w:lvl w:ilvl="0" w:tplc="AC083B3E">
      <w:start w:val="1"/>
      <w:numFmt w:val="decimal"/>
      <w:lvlText w:val="%1."/>
      <w:lvlJc w:val="left"/>
      <w:pPr>
        <w:ind w:left="720" w:hanging="360"/>
      </w:pPr>
    </w:lvl>
    <w:lvl w:ilvl="1" w:tplc="06BA8B28">
      <w:start w:val="1"/>
      <w:numFmt w:val="lowerLetter"/>
      <w:lvlText w:val="%2."/>
      <w:lvlJc w:val="left"/>
      <w:pPr>
        <w:ind w:left="1440" w:hanging="360"/>
      </w:pPr>
    </w:lvl>
    <w:lvl w:ilvl="2" w:tplc="EC2285F0">
      <w:start w:val="1"/>
      <w:numFmt w:val="lowerRoman"/>
      <w:lvlText w:val="%3."/>
      <w:lvlJc w:val="right"/>
      <w:pPr>
        <w:ind w:left="2160" w:hanging="180"/>
      </w:pPr>
    </w:lvl>
    <w:lvl w:ilvl="3" w:tplc="B2FAB48E">
      <w:start w:val="1"/>
      <w:numFmt w:val="decimal"/>
      <w:lvlText w:val="%4."/>
      <w:lvlJc w:val="left"/>
      <w:pPr>
        <w:ind w:left="2880" w:hanging="360"/>
      </w:pPr>
    </w:lvl>
    <w:lvl w:ilvl="4" w:tplc="4CA254A6">
      <w:start w:val="1"/>
      <w:numFmt w:val="lowerLetter"/>
      <w:lvlText w:val="%5."/>
      <w:lvlJc w:val="left"/>
      <w:pPr>
        <w:ind w:left="3600" w:hanging="360"/>
      </w:pPr>
    </w:lvl>
    <w:lvl w:ilvl="5" w:tplc="DD26899A">
      <w:start w:val="1"/>
      <w:numFmt w:val="lowerRoman"/>
      <w:lvlText w:val="%6."/>
      <w:lvlJc w:val="right"/>
      <w:pPr>
        <w:ind w:left="4320" w:hanging="180"/>
      </w:pPr>
    </w:lvl>
    <w:lvl w:ilvl="6" w:tplc="5720E12A">
      <w:start w:val="1"/>
      <w:numFmt w:val="decimal"/>
      <w:lvlText w:val="%7."/>
      <w:lvlJc w:val="left"/>
      <w:pPr>
        <w:ind w:left="5040" w:hanging="360"/>
      </w:pPr>
    </w:lvl>
    <w:lvl w:ilvl="7" w:tplc="8E2EE84A">
      <w:start w:val="1"/>
      <w:numFmt w:val="lowerLetter"/>
      <w:lvlText w:val="%8."/>
      <w:lvlJc w:val="left"/>
      <w:pPr>
        <w:ind w:left="5760" w:hanging="360"/>
      </w:pPr>
    </w:lvl>
    <w:lvl w:ilvl="8" w:tplc="1156819E">
      <w:start w:val="1"/>
      <w:numFmt w:val="lowerRoman"/>
      <w:lvlText w:val="%9."/>
      <w:lvlJc w:val="right"/>
      <w:pPr>
        <w:ind w:left="6480" w:hanging="180"/>
      </w:pPr>
    </w:lvl>
  </w:abstractNum>
  <w:abstractNum w:abstractNumId="8" w15:restartNumberingAfterBreak="0">
    <w:nsid w:val="2683FA51"/>
    <w:multiLevelType w:val="hybridMultilevel"/>
    <w:tmpl w:val="3AB20662"/>
    <w:lvl w:ilvl="0" w:tplc="3C5E3176">
      <w:start w:val="1"/>
      <w:numFmt w:val="decimal"/>
      <w:lvlText w:val="%1."/>
      <w:lvlJc w:val="left"/>
      <w:pPr>
        <w:ind w:left="720" w:hanging="360"/>
      </w:pPr>
      <w:rPr>
        <w:rFonts w:ascii="Arial" w:hAnsi="Arial" w:hint="default"/>
      </w:rPr>
    </w:lvl>
    <w:lvl w:ilvl="1" w:tplc="E1260CD0">
      <w:start w:val="1"/>
      <w:numFmt w:val="lowerLetter"/>
      <w:lvlText w:val="%2."/>
      <w:lvlJc w:val="left"/>
      <w:pPr>
        <w:ind w:left="1440" w:hanging="360"/>
      </w:pPr>
    </w:lvl>
    <w:lvl w:ilvl="2" w:tplc="F6687494">
      <w:start w:val="1"/>
      <w:numFmt w:val="lowerRoman"/>
      <w:lvlText w:val="%3."/>
      <w:lvlJc w:val="right"/>
      <w:pPr>
        <w:ind w:left="2160" w:hanging="180"/>
      </w:pPr>
    </w:lvl>
    <w:lvl w:ilvl="3" w:tplc="B068357E">
      <w:start w:val="1"/>
      <w:numFmt w:val="decimal"/>
      <w:lvlText w:val="%4."/>
      <w:lvlJc w:val="left"/>
      <w:pPr>
        <w:ind w:left="2880" w:hanging="360"/>
      </w:pPr>
    </w:lvl>
    <w:lvl w:ilvl="4" w:tplc="8D9C2C7A">
      <w:start w:val="1"/>
      <w:numFmt w:val="lowerLetter"/>
      <w:lvlText w:val="%5."/>
      <w:lvlJc w:val="left"/>
      <w:pPr>
        <w:ind w:left="3600" w:hanging="360"/>
      </w:pPr>
    </w:lvl>
    <w:lvl w:ilvl="5" w:tplc="B87CEA96">
      <w:start w:val="1"/>
      <w:numFmt w:val="lowerRoman"/>
      <w:lvlText w:val="%6."/>
      <w:lvlJc w:val="right"/>
      <w:pPr>
        <w:ind w:left="4320" w:hanging="180"/>
      </w:pPr>
    </w:lvl>
    <w:lvl w:ilvl="6" w:tplc="0E9486B6">
      <w:start w:val="1"/>
      <w:numFmt w:val="decimal"/>
      <w:lvlText w:val="%7."/>
      <w:lvlJc w:val="left"/>
      <w:pPr>
        <w:ind w:left="5040" w:hanging="360"/>
      </w:pPr>
    </w:lvl>
    <w:lvl w:ilvl="7" w:tplc="6054DB5A">
      <w:start w:val="1"/>
      <w:numFmt w:val="lowerLetter"/>
      <w:lvlText w:val="%8."/>
      <w:lvlJc w:val="left"/>
      <w:pPr>
        <w:ind w:left="5760" w:hanging="360"/>
      </w:pPr>
    </w:lvl>
    <w:lvl w:ilvl="8" w:tplc="C3AAE99E">
      <w:start w:val="1"/>
      <w:numFmt w:val="lowerRoman"/>
      <w:lvlText w:val="%9."/>
      <w:lvlJc w:val="right"/>
      <w:pPr>
        <w:ind w:left="6480" w:hanging="180"/>
      </w:pPr>
    </w:lvl>
  </w:abstractNum>
  <w:abstractNum w:abstractNumId="9" w15:restartNumberingAfterBreak="0">
    <w:nsid w:val="2D19F48A"/>
    <w:multiLevelType w:val="hybridMultilevel"/>
    <w:tmpl w:val="1DFEE742"/>
    <w:lvl w:ilvl="0" w:tplc="863042DC">
      <w:start w:val="1"/>
      <w:numFmt w:val="decimal"/>
      <w:lvlText w:val="%1."/>
      <w:lvlJc w:val="left"/>
      <w:pPr>
        <w:ind w:left="527" w:hanging="360"/>
      </w:pPr>
      <w:rPr>
        <w:rFonts w:ascii="Arial" w:hAnsi="Arial" w:hint="default"/>
      </w:rPr>
    </w:lvl>
    <w:lvl w:ilvl="1" w:tplc="5B66D7AA">
      <w:start w:val="1"/>
      <w:numFmt w:val="lowerLetter"/>
      <w:lvlText w:val="%2."/>
      <w:lvlJc w:val="left"/>
      <w:pPr>
        <w:ind w:left="1440" w:hanging="360"/>
      </w:pPr>
    </w:lvl>
    <w:lvl w:ilvl="2" w:tplc="3940CE44">
      <w:start w:val="1"/>
      <w:numFmt w:val="lowerRoman"/>
      <w:lvlText w:val="%3."/>
      <w:lvlJc w:val="right"/>
      <w:pPr>
        <w:ind w:left="2160" w:hanging="180"/>
      </w:pPr>
    </w:lvl>
    <w:lvl w:ilvl="3" w:tplc="86EED75A">
      <w:start w:val="1"/>
      <w:numFmt w:val="decimal"/>
      <w:lvlText w:val="%4."/>
      <w:lvlJc w:val="left"/>
      <w:pPr>
        <w:ind w:left="2880" w:hanging="360"/>
      </w:pPr>
    </w:lvl>
    <w:lvl w:ilvl="4" w:tplc="0F88206E">
      <w:start w:val="1"/>
      <w:numFmt w:val="lowerLetter"/>
      <w:lvlText w:val="%5."/>
      <w:lvlJc w:val="left"/>
      <w:pPr>
        <w:ind w:left="3600" w:hanging="360"/>
      </w:pPr>
    </w:lvl>
    <w:lvl w:ilvl="5" w:tplc="76201242">
      <w:start w:val="1"/>
      <w:numFmt w:val="lowerRoman"/>
      <w:lvlText w:val="%6."/>
      <w:lvlJc w:val="right"/>
      <w:pPr>
        <w:ind w:left="4320" w:hanging="180"/>
      </w:pPr>
    </w:lvl>
    <w:lvl w:ilvl="6" w:tplc="E9A2734E">
      <w:start w:val="1"/>
      <w:numFmt w:val="decimal"/>
      <w:lvlText w:val="%7."/>
      <w:lvlJc w:val="left"/>
      <w:pPr>
        <w:ind w:left="5040" w:hanging="360"/>
      </w:pPr>
    </w:lvl>
    <w:lvl w:ilvl="7" w:tplc="DD1C1148">
      <w:start w:val="1"/>
      <w:numFmt w:val="lowerLetter"/>
      <w:lvlText w:val="%8."/>
      <w:lvlJc w:val="left"/>
      <w:pPr>
        <w:ind w:left="5760" w:hanging="360"/>
      </w:pPr>
    </w:lvl>
    <w:lvl w:ilvl="8" w:tplc="4E382940">
      <w:start w:val="1"/>
      <w:numFmt w:val="lowerRoman"/>
      <w:lvlText w:val="%9."/>
      <w:lvlJc w:val="right"/>
      <w:pPr>
        <w:ind w:left="6480" w:hanging="180"/>
      </w:pPr>
    </w:lvl>
  </w:abstractNum>
  <w:abstractNum w:abstractNumId="10" w15:restartNumberingAfterBreak="0">
    <w:nsid w:val="30614C63"/>
    <w:multiLevelType w:val="hybridMultilevel"/>
    <w:tmpl w:val="3AB6C9A6"/>
    <w:lvl w:ilvl="0" w:tplc="9DC29752">
      <w:start w:val="1"/>
      <w:numFmt w:val="bullet"/>
      <w:lvlText w:val="-"/>
      <w:lvlJc w:val="left"/>
      <w:pPr>
        <w:ind w:left="827" w:hanging="360"/>
      </w:pPr>
      <w:rPr>
        <w:rFonts w:ascii="Aptos" w:hAnsi="Aptos" w:hint="default"/>
      </w:rPr>
    </w:lvl>
    <w:lvl w:ilvl="1" w:tplc="99303FC2">
      <w:start w:val="1"/>
      <w:numFmt w:val="bullet"/>
      <w:lvlText w:val="o"/>
      <w:lvlJc w:val="left"/>
      <w:pPr>
        <w:ind w:left="1440" w:hanging="360"/>
      </w:pPr>
      <w:rPr>
        <w:rFonts w:ascii="Courier New" w:hAnsi="Courier New" w:hint="default"/>
      </w:rPr>
    </w:lvl>
    <w:lvl w:ilvl="2" w:tplc="6630D206">
      <w:start w:val="1"/>
      <w:numFmt w:val="bullet"/>
      <w:lvlText w:val=""/>
      <w:lvlJc w:val="left"/>
      <w:pPr>
        <w:ind w:left="2160" w:hanging="360"/>
      </w:pPr>
      <w:rPr>
        <w:rFonts w:ascii="Wingdings" w:hAnsi="Wingdings" w:hint="default"/>
      </w:rPr>
    </w:lvl>
    <w:lvl w:ilvl="3" w:tplc="E2349714">
      <w:start w:val="1"/>
      <w:numFmt w:val="bullet"/>
      <w:lvlText w:val=""/>
      <w:lvlJc w:val="left"/>
      <w:pPr>
        <w:ind w:left="2880" w:hanging="360"/>
      </w:pPr>
      <w:rPr>
        <w:rFonts w:ascii="Symbol" w:hAnsi="Symbol" w:hint="default"/>
      </w:rPr>
    </w:lvl>
    <w:lvl w:ilvl="4" w:tplc="76AE8392">
      <w:start w:val="1"/>
      <w:numFmt w:val="bullet"/>
      <w:lvlText w:val="o"/>
      <w:lvlJc w:val="left"/>
      <w:pPr>
        <w:ind w:left="3600" w:hanging="360"/>
      </w:pPr>
      <w:rPr>
        <w:rFonts w:ascii="Courier New" w:hAnsi="Courier New" w:hint="default"/>
      </w:rPr>
    </w:lvl>
    <w:lvl w:ilvl="5" w:tplc="F364E4EC">
      <w:start w:val="1"/>
      <w:numFmt w:val="bullet"/>
      <w:lvlText w:val=""/>
      <w:lvlJc w:val="left"/>
      <w:pPr>
        <w:ind w:left="4320" w:hanging="360"/>
      </w:pPr>
      <w:rPr>
        <w:rFonts w:ascii="Wingdings" w:hAnsi="Wingdings" w:hint="default"/>
      </w:rPr>
    </w:lvl>
    <w:lvl w:ilvl="6" w:tplc="EBF47600">
      <w:start w:val="1"/>
      <w:numFmt w:val="bullet"/>
      <w:lvlText w:val=""/>
      <w:lvlJc w:val="left"/>
      <w:pPr>
        <w:ind w:left="5040" w:hanging="360"/>
      </w:pPr>
      <w:rPr>
        <w:rFonts w:ascii="Symbol" w:hAnsi="Symbol" w:hint="default"/>
      </w:rPr>
    </w:lvl>
    <w:lvl w:ilvl="7" w:tplc="60E22CAA">
      <w:start w:val="1"/>
      <w:numFmt w:val="bullet"/>
      <w:lvlText w:val="o"/>
      <w:lvlJc w:val="left"/>
      <w:pPr>
        <w:ind w:left="5760" w:hanging="360"/>
      </w:pPr>
      <w:rPr>
        <w:rFonts w:ascii="Courier New" w:hAnsi="Courier New" w:hint="default"/>
      </w:rPr>
    </w:lvl>
    <w:lvl w:ilvl="8" w:tplc="E6365AD6">
      <w:start w:val="1"/>
      <w:numFmt w:val="bullet"/>
      <w:lvlText w:val=""/>
      <w:lvlJc w:val="left"/>
      <w:pPr>
        <w:ind w:left="6480" w:hanging="360"/>
      </w:pPr>
      <w:rPr>
        <w:rFonts w:ascii="Wingdings" w:hAnsi="Wingdings" w:hint="default"/>
      </w:rPr>
    </w:lvl>
  </w:abstractNum>
  <w:abstractNum w:abstractNumId="11" w15:restartNumberingAfterBreak="0">
    <w:nsid w:val="3383216B"/>
    <w:multiLevelType w:val="hybridMultilevel"/>
    <w:tmpl w:val="1A22E280"/>
    <w:lvl w:ilvl="0" w:tplc="E9CA6884">
      <w:start w:val="1"/>
      <w:numFmt w:val="decimal"/>
      <w:lvlText w:val="%1."/>
      <w:lvlJc w:val="left"/>
      <w:pPr>
        <w:ind w:left="467" w:hanging="360"/>
      </w:pPr>
      <w:rPr>
        <w:rFonts w:ascii="Arial" w:hAnsi="Arial" w:hint="default"/>
      </w:rPr>
    </w:lvl>
    <w:lvl w:ilvl="1" w:tplc="19727854">
      <w:start w:val="1"/>
      <w:numFmt w:val="lowerLetter"/>
      <w:lvlText w:val="%2."/>
      <w:lvlJc w:val="left"/>
      <w:pPr>
        <w:ind w:left="1440" w:hanging="360"/>
      </w:pPr>
    </w:lvl>
    <w:lvl w:ilvl="2" w:tplc="8F0C517C">
      <w:start w:val="1"/>
      <w:numFmt w:val="lowerRoman"/>
      <w:lvlText w:val="%3."/>
      <w:lvlJc w:val="right"/>
      <w:pPr>
        <w:ind w:left="2160" w:hanging="180"/>
      </w:pPr>
    </w:lvl>
    <w:lvl w:ilvl="3" w:tplc="914CA556">
      <w:start w:val="1"/>
      <w:numFmt w:val="decimal"/>
      <w:lvlText w:val="%4."/>
      <w:lvlJc w:val="left"/>
      <w:pPr>
        <w:ind w:left="2880" w:hanging="360"/>
      </w:pPr>
    </w:lvl>
    <w:lvl w:ilvl="4" w:tplc="75DE3A2E">
      <w:start w:val="1"/>
      <w:numFmt w:val="lowerLetter"/>
      <w:lvlText w:val="%5."/>
      <w:lvlJc w:val="left"/>
      <w:pPr>
        <w:ind w:left="3600" w:hanging="360"/>
      </w:pPr>
    </w:lvl>
    <w:lvl w:ilvl="5" w:tplc="46803110">
      <w:start w:val="1"/>
      <w:numFmt w:val="lowerRoman"/>
      <w:lvlText w:val="%6."/>
      <w:lvlJc w:val="right"/>
      <w:pPr>
        <w:ind w:left="4320" w:hanging="180"/>
      </w:pPr>
    </w:lvl>
    <w:lvl w:ilvl="6" w:tplc="C24EAAA8">
      <w:start w:val="1"/>
      <w:numFmt w:val="decimal"/>
      <w:lvlText w:val="%7."/>
      <w:lvlJc w:val="left"/>
      <w:pPr>
        <w:ind w:left="5040" w:hanging="360"/>
      </w:pPr>
    </w:lvl>
    <w:lvl w:ilvl="7" w:tplc="A03EEE52">
      <w:start w:val="1"/>
      <w:numFmt w:val="lowerLetter"/>
      <w:lvlText w:val="%8."/>
      <w:lvlJc w:val="left"/>
      <w:pPr>
        <w:ind w:left="5760" w:hanging="360"/>
      </w:pPr>
    </w:lvl>
    <w:lvl w:ilvl="8" w:tplc="862CD992">
      <w:start w:val="1"/>
      <w:numFmt w:val="lowerRoman"/>
      <w:lvlText w:val="%9."/>
      <w:lvlJc w:val="right"/>
      <w:pPr>
        <w:ind w:left="6480" w:hanging="180"/>
      </w:pPr>
    </w:lvl>
  </w:abstractNum>
  <w:abstractNum w:abstractNumId="12" w15:restartNumberingAfterBreak="0">
    <w:nsid w:val="33E62470"/>
    <w:multiLevelType w:val="hybridMultilevel"/>
    <w:tmpl w:val="A95A9542"/>
    <w:lvl w:ilvl="0" w:tplc="728279D8">
      <w:start w:val="1"/>
      <w:numFmt w:val="decimal"/>
      <w:lvlText w:val="%1."/>
      <w:lvlJc w:val="left"/>
      <w:pPr>
        <w:ind w:left="720" w:hanging="360"/>
      </w:pPr>
      <w:rPr>
        <w:rFonts w:ascii="Arial" w:hAnsi="Arial" w:hint="default"/>
      </w:rPr>
    </w:lvl>
    <w:lvl w:ilvl="1" w:tplc="ED489818">
      <w:start w:val="1"/>
      <w:numFmt w:val="lowerLetter"/>
      <w:lvlText w:val="%2."/>
      <w:lvlJc w:val="left"/>
      <w:pPr>
        <w:ind w:left="1440" w:hanging="360"/>
      </w:pPr>
    </w:lvl>
    <w:lvl w:ilvl="2" w:tplc="70CA6A70">
      <w:start w:val="1"/>
      <w:numFmt w:val="lowerRoman"/>
      <w:lvlText w:val="%3."/>
      <w:lvlJc w:val="right"/>
      <w:pPr>
        <w:ind w:left="2160" w:hanging="180"/>
      </w:pPr>
    </w:lvl>
    <w:lvl w:ilvl="3" w:tplc="BDDE60A0">
      <w:start w:val="1"/>
      <w:numFmt w:val="decimal"/>
      <w:lvlText w:val="%4."/>
      <w:lvlJc w:val="left"/>
      <w:pPr>
        <w:ind w:left="2880" w:hanging="360"/>
      </w:pPr>
    </w:lvl>
    <w:lvl w:ilvl="4" w:tplc="695EC008">
      <w:start w:val="1"/>
      <w:numFmt w:val="lowerLetter"/>
      <w:lvlText w:val="%5."/>
      <w:lvlJc w:val="left"/>
      <w:pPr>
        <w:ind w:left="3600" w:hanging="360"/>
      </w:pPr>
    </w:lvl>
    <w:lvl w:ilvl="5" w:tplc="AE08DD0A">
      <w:start w:val="1"/>
      <w:numFmt w:val="lowerRoman"/>
      <w:lvlText w:val="%6."/>
      <w:lvlJc w:val="right"/>
      <w:pPr>
        <w:ind w:left="4320" w:hanging="180"/>
      </w:pPr>
    </w:lvl>
    <w:lvl w:ilvl="6" w:tplc="473E6E72">
      <w:start w:val="1"/>
      <w:numFmt w:val="decimal"/>
      <w:lvlText w:val="%7."/>
      <w:lvlJc w:val="left"/>
      <w:pPr>
        <w:ind w:left="5040" w:hanging="360"/>
      </w:pPr>
    </w:lvl>
    <w:lvl w:ilvl="7" w:tplc="840C380E">
      <w:start w:val="1"/>
      <w:numFmt w:val="lowerLetter"/>
      <w:lvlText w:val="%8."/>
      <w:lvlJc w:val="left"/>
      <w:pPr>
        <w:ind w:left="5760" w:hanging="360"/>
      </w:pPr>
    </w:lvl>
    <w:lvl w:ilvl="8" w:tplc="DBD29B24">
      <w:start w:val="1"/>
      <w:numFmt w:val="lowerRoman"/>
      <w:lvlText w:val="%9."/>
      <w:lvlJc w:val="right"/>
      <w:pPr>
        <w:ind w:left="6480" w:hanging="180"/>
      </w:pPr>
    </w:lvl>
  </w:abstractNum>
  <w:abstractNum w:abstractNumId="13" w15:restartNumberingAfterBreak="0">
    <w:nsid w:val="3681EA88"/>
    <w:multiLevelType w:val="hybridMultilevel"/>
    <w:tmpl w:val="F0A46086"/>
    <w:lvl w:ilvl="0" w:tplc="849844F8">
      <w:start w:val="3"/>
      <w:numFmt w:val="decimal"/>
      <w:lvlText w:val="%1."/>
      <w:lvlJc w:val="left"/>
      <w:pPr>
        <w:ind w:left="527" w:hanging="360"/>
      </w:pPr>
      <w:rPr>
        <w:rFonts w:ascii="Arial" w:hAnsi="Arial" w:hint="default"/>
      </w:rPr>
    </w:lvl>
    <w:lvl w:ilvl="1" w:tplc="490CC622">
      <w:start w:val="1"/>
      <w:numFmt w:val="lowerLetter"/>
      <w:lvlText w:val="%2."/>
      <w:lvlJc w:val="left"/>
      <w:pPr>
        <w:ind w:left="1440" w:hanging="360"/>
      </w:pPr>
    </w:lvl>
    <w:lvl w:ilvl="2" w:tplc="B6C8B09A">
      <w:start w:val="1"/>
      <w:numFmt w:val="lowerRoman"/>
      <w:lvlText w:val="%3."/>
      <w:lvlJc w:val="right"/>
      <w:pPr>
        <w:ind w:left="2160" w:hanging="180"/>
      </w:pPr>
    </w:lvl>
    <w:lvl w:ilvl="3" w:tplc="98906D28">
      <w:start w:val="1"/>
      <w:numFmt w:val="decimal"/>
      <w:lvlText w:val="%4."/>
      <w:lvlJc w:val="left"/>
      <w:pPr>
        <w:ind w:left="2880" w:hanging="360"/>
      </w:pPr>
    </w:lvl>
    <w:lvl w:ilvl="4" w:tplc="36C0DAFE">
      <w:start w:val="1"/>
      <w:numFmt w:val="lowerLetter"/>
      <w:lvlText w:val="%5."/>
      <w:lvlJc w:val="left"/>
      <w:pPr>
        <w:ind w:left="3600" w:hanging="360"/>
      </w:pPr>
    </w:lvl>
    <w:lvl w:ilvl="5" w:tplc="BBEA9F2C">
      <w:start w:val="1"/>
      <w:numFmt w:val="lowerRoman"/>
      <w:lvlText w:val="%6."/>
      <w:lvlJc w:val="right"/>
      <w:pPr>
        <w:ind w:left="4320" w:hanging="180"/>
      </w:pPr>
    </w:lvl>
    <w:lvl w:ilvl="6" w:tplc="CC2A04D6">
      <w:start w:val="1"/>
      <w:numFmt w:val="decimal"/>
      <w:lvlText w:val="%7."/>
      <w:lvlJc w:val="left"/>
      <w:pPr>
        <w:ind w:left="5040" w:hanging="360"/>
      </w:pPr>
    </w:lvl>
    <w:lvl w:ilvl="7" w:tplc="C9EABE48">
      <w:start w:val="1"/>
      <w:numFmt w:val="lowerLetter"/>
      <w:lvlText w:val="%8."/>
      <w:lvlJc w:val="left"/>
      <w:pPr>
        <w:ind w:left="5760" w:hanging="360"/>
      </w:pPr>
    </w:lvl>
    <w:lvl w:ilvl="8" w:tplc="5EA0913C">
      <w:start w:val="1"/>
      <w:numFmt w:val="lowerRoman"/>
      <w:lvlText w:val="%9."/>
      <w:lvlJc w:val="right"/>
      <w:pPr>
        <w:ind w:left="6480" w:hanging="180"/>
      </w:pPr>
    </w:lvl>
  </w:abstractNum>
  <w:abstractNum w:abstractNumId="14" w15:restartNumberingAfterBreak="0">
    <w:nsid w:val="37102D0E"/>
    <w:multiLevelType w:val="hybridMultilevel"/>
    <w:tmpl w:val="C74A1002"/>
    <w:lvl w:ilvl="0" w:tplc="9D5E9FA8">
      <w:start w:val="1"/>
      <w:numFmt w:val="decimal"/>
      <w:lvlText w:val="%1."/>
      <w:lvlJc w:val="left"/>
      <w:pPr>
        <w:ind w:left="1080" w:hanging="360"/>
      </w:pPr>
      <w:rPr>
        <w:rFonts w:ascii="Arial" w:hAnsi="Arial" w:hint="default"/>
      </w:rPr>
    </w:lvl>
    <w:lvl w:ilvl="1" w:tplc="8D22E0EE">
      <w:start w:val="1"/>
      <w:numFmt w:val="lowerLetter"/>
      <w:lvlText w:val="%2."/>
      <w:lvlJc w:val="left"/>
      <w:pPr>
        <w:ind w:left="1440" w:hanging="360"/>
      </w:pPr>
    </w:lvl>
    <w:lvl w:ilvl="2" w:tplc="89A63332">
      <w:start w:val="1"/>
      <w:numFmt w:val="lowerRoman"/>
      <w:lvlText w:val="%3."/>
      <w:lvlJc w:val="right"/>
      <w:pPr>
        <w:ind w:left="2160" w:hanging="180"/>
      </w:pPr>
    </w:lvl>
    <w:lvl w:ilvl="3" w:tplc="678E3D9E">
      <w:start w:val="1"/>
      <w:numFmt w:val="decimal"/>
      <w:lvlText w:val="%4."/>
      <w:lvlJc w:val="left"/>
      <w:pPr>
        <w:ind w:left="2880" w:hanging="360"/>
      </w:pPr>
    </w:lvl>
    <w:lvl w:ilvl="4" w:tplc="657A5ADA">
      <w:start w:val="1"/>
      <w:numFmt w:val="lowerLetter"/>
      <w:lvlText w:val="%5."/>
      <w:lvlJc w:val="left"/>
      <w:pPr>
        <w:ind w:left="3600" w:hanging="360"/>
      </w:pPr>
    </w:lvl>
    <w:lvl w:ilvl="5" w:tplc="EB86356A">
      <w:start w:val="1"/>
      <w:numFmt w:val="lowerRoman"/>
      <w:lvlText w:val="%6."/>
      <w:lvlJc w:val="right"/>
      <w:pPr>
        <w:ind w:left="4320" w:hanging="180"/>
      </w:pPr>
    </w:lvl>
    <w:lvl w:ilvl="6" w:tplc="7AB8604C">
      <w:start w:val="1"/>
      <w:numFmt w:val="decimal"/>
      <w:lvlText w:val="%7."/>
      <w:lvlJc w:val="left"/>
      <w:pPr>
        <w:ind w:left="5040" w:hanging="360"/>
      </w:pPr>
    </w:lvl>
    <w:lvl w:ilvl="7" w:tplc="A2B8E85C">
      <w:start w:val="1"/>
      <w:numFmt w:val="lowerLetter"/>
      <w:lvlText w:val="%8."/>
      <w:lvlJc w:val="left"/>
      <w:pPr>
        <w:ind w:left="5760" w:hanging="360"/>
      </w:pPr>
    </w:lvl>
    <w:lvl w:ilvl="8" w:tplc="AB64C640">
      <w:start w:val="1"/>
      <w:numFmt w:val="lowerRoman"/>
      <w:lvlText w:val="%9."/>
      <w:lvlJc w:val="right"/>
      <w:pPr>
        <w:ind w:left="6480" w:hanging="180"/>
      </w:pPr>
    </w:lvl>
  </w:abstractNum>
  <w:abstractNum w:abstractNumId="15" w15:restartNumberingAfterBreak="0">
    <w:nsid w:val="392E816B"/>
    <w:multiLevelType w:val="hybridMultilevel"/>
    <w:tmpl w:val="039CD256"/>
    <w:lvl w:ilvl="0" w:tplc="C01A57AE">
      <w:start w:val="4"/>
      <w:numFmt w:val="decimal"/>
      <w:lvlText w:val="%1."/>
      <w:lvlJc w:val="left"/>
      <w:pPr>
        <w:ind w:left="527" w:hanging="360"/>
      </w:pPr>
      <w:rPr>
        <w:rFonts w:ascii="Arial" w:hAnsi="Arial" w:hint="default"/>
      </w:rPr>
    </w:lvl>
    <w:lvl w:ilvl="1" w:tplc="0DF6EFDA">
      <w:start w:val="1"/>
      <w:numFmt w:val="lowerLetter"/>
      <w:lvlText w:val="%2."/>
      <w:lvlJc w:val="left"/>
      <w:pPr>
        <w:ind w:left="1440" w:hanging="360"/>
      </w:pPr>
    </w:lvl>
    <w:lvl w:ilvl="2" w:tplc="3D4CDF56">
      <w:start w:val="1"/>
      <w:numFmt w:val="lowerRoman"/>
      <w:lvlText w:val="%3."/>
      <w:lvlJc w:val="right"/>
      <w:pPr>
        <w:ind w:left="2160" w:hanging="180"/>
      </w:pPr>
    </w:lvl>
    <w:lvl w:ilvl="3" w:tplc="629089BA">
      <w:start w:val="1"/>
      <w:numFmt w:val="decimal"/>
      <w:lvlText w:val="%4."/>
      <w:lvlJc w:val="left"/>
      <w:pPr>
        <w:ind w:left="2880" w:hanging="360"/>
      </w:pPr>
    </w:lvl>
    <w:lvl w:ilvl="4" w:tplc="0CC894E0">
      <w:start w:val="1"/>
      <w:numFmt w:val="lowerLetter"/>
      <w:lvlText w:val="%5."/>
      <w:lvlJc w:val="left"/>
      <w:pPr>
        <w:ind w:left="3600" w:hanging="360"/>
      </w:pPr>
    </w:lvl>
    <w:lvl w:ilvl="5" w:tplc="FCB8D3A2">
      <w:start w:val="1"/>
      <w:numFmt w:val="lowerRoman"/>
      <w:lvlText w:val="%6."/>
      <w:lvlJc w:val="right"/>
      <w:pPr>
        <w:ind w:left="4320" w:hanging="180"/>
      </w:pPr>
    </w:lvl>
    <w:lvl w:ilvl="6" w:tplc="6412840A">
      <w:start w:val="1"/>
      <w:numFmt w:val="decimal"/>
      <w:lvlText w:val="%7."/>
      <w:lvlJc w:val="left"/>
      <w:pPr>
        <w:ind w:left="5040" w:hanging="360"/>
      </w:pPr>
    </w:lvl>
    <w:lvl w:ilvl="7" w:tplc="E446D80E">
      <w:start w:val="1"/>
      <w:numFmt w:val="lowerLetter"/>
      <w:lvlText w:val="%8."/>
      <w:lvlJc w:val="left"/>
      <w:pPr>
        <w:ind w:left="5760" w:hanging="360"/>
      </w:pPr>
    </w:lvl>
    <w:lvl w:ilvl="8" w:tplc="472E479C">
      <w:start w:val="1"/>
      <w:numFmt w:val="lowerRoman"/>
      <w:lvlText w:val="%9."/>
      <w:lvlJc w:val="right"/>
      <w:pPr>
        <w:ind w:left="6480" w:hanging="180"/>
      </w:pPr>
    </w:lvl>
  </w:abstractNum>
  <w:abstractNum w:abstractNumId="16" w15:restartNumberingAfterBreak="0">
    <w:nsid w:val="3BF76943"/>
    <w:multiLevelType w:val="hybridMultilevel"/>
    <w:tmpl w:val="19F635D2"/>
    <w:lvl w:ilvl="0" w:tplc="1674C6CE">
      <w:start w:val="3"/>
      <w:numFmt w:val="decimal"/>
      <w:lvlText w:val="%1."/>
      <w:lvlJc w:val="left"/>
      <w:pPr>
        <w:ind w:left="467" w:hanging="360"/>
      </w:pPr>
      <w:rPr>
        <w:rFonts w:ascii="Arial" w:hAnsi="Arial" w:hint="default"/>
      </w:rPr>
    </w:lvl>
    <w:lvl w:ilvl="1" w:tplc="6630BFD0">
      <w:start w:val="1"/>
      <w:numFmt w:val="lowerLetter"/>
      <w:lvlText w:val="%2."/>
      <w:lvlJc w:val="left"/>
      <w:pPr>
        <w:ind w:left="1440" w:hanging="360"/>
      </w:pPr>
    </w:lvl>
    <w:lvl w:ilvl="2" w:tplc="2FE0F09C">
      <w:start w:val="1"/>
      <w:numFmt w:val="lowerRoman"/>
      <w:lvlText w:val="%3."/>
      <w:lvlJc w:val="right"/>
      <w:pPr>
        <w:ind w:left="2160" w:hanging="180"/>
      </w:pPr>
    </w:lvl>
    <w:lvl w:ilvl="3" w:tplc="3C3C5458">
      <w:start w:val="1"/>
      <w:numFmt w:val="decimal"/>
      <w:lvlText w:val="%4."/>
      <w:lvlJc w:val="left"/>
      <w:pPr>
        <w:ind w:left="2880" w:hanging="360"/>
      </w:pPr>
    </w:lvl>
    <w:lvl w:ilvl="4" w:tplc="06C284B4">
      <w:start w:val="1"/>
      <w:numFmt w:val="lowerLetter"/>
      <w:lvlText w:val="%5."/>
      <w:lvlJc w:val="left"/>
      <w:pPr>
        <w:ind w:left="3600" w:hanging="360"/>
      </w:pPr>
    </w:lvl>
    <w:lvl w:ilvl="5" w:tplc="4EDA9A18">
      <w:start w:val="1"/>
      <w:numFmt w:val="lowerRoman"/>
      <w:lvlText w:val="%6."/>
      <w:lvlJc w:val="right"/>
      <w:pPr>
        <w:ind w:left="4320" w:hanging="180"/>
      </w:pPr>
    </w:lvl>
    <w:lvl w:ilvl="6" w:tplc="0CDE20CE">
      <w:start w:val="1"/>
      <w:numFmt w:val="decimal"/>
      <w:lvlText w:val="%7."/>
      <w:lvlJc w:val="left"/>
      <w:pPr>
        <w:ind w:left="5040" w:hanging="360"/>
      </w:pPr>
    </w:lvl>
    <w:lvl w:ilvl="7" w:tplc="ED34846E">
      <w:start w:val="1"/>
      <w:numFmt w:val="lowerLetter"/>
      <w:lvlText w:val="%8."/>
      <w:lvlJc w:val="left"/>
      <w:pPr>
        <w:ind w:left="5760" w:hanging="360"/>
      </w:pPr>
    </w:lvl>
    <w:lvl w:ilvl="8" w:tplc="F0DE1B88">
      <w:start w:val="1"/>
      <w:numFmt w:val="lowerRoman"/>
      <w:lvlText w:val="%9."/>
      <w:lvlJc w:val="right"/>
      <w:pPr>
        <w:ind w:left="6480" w:hanging="180"/>
      </w:pPr>
    </w:lvl>
  </w:abstractNum>
  <w:abstractNum w:abstractNumId="17" w15:restartNumberingAfterBreak="0">
    <w:nsid w:val="40C49CD4"/>
    <w:multiLevelType w:val="hybridMultilevel"/>
    <w:tmpl w:val="26DC1AD8"/>
    <w:lvl w:ilvl="0" w:tplc="53AA1FE4">
      <w:start w:val="1"/>
      <w:numFmt w:val="decimal"/>
      <w:lvlText w:val="%1)"/>
      <w:lvlJc w:val="left"/>
      <w:pPr>
        <w:ind w:left="720" w:hanging="360"/>
      </w:pPr>
      <w:rPr>
        <w:rFonts w:ascii="Arial" w:hAnsi="Arial" w:hint="default"/>
      </w:rPr>
    </w:lvl>
    <w:lvl w:ilvl="1" w:tplc="F82C31EC">
      <w:start w:val="1"/>
      <w:numFmt w:val="lowerLetter"/>
      <w:lvlText w:val="%2."/>
      <w:lvlJc w:val="left"/>
      <w:pPr>
        <w:ind w:left="1440" w:hanging="360"/>
      </w:pPr>
    </w:lvl>
    <w:lvl w:ilvl="2" w:tplc="8724FDA4">
      <w:start w:val="1"/>
      <w:numFmt w:val="lowerRoman"/>
      <w:lvlText w:val="%3."/>
      <w:lvlJc w:val="right"/>
      <w:pPr>
        <w:ind w:left="2160" w:hanging="180"/>
      </w:pPr>
    </w:lvl>
    <w:lvl w:ilvl="3" w:tplc="2CAE69D0">
      <w:start w:val="1"/>
      <w:numFmt w:val="decimal"/>
      <w:lvlText w:val="%4."/>
      <w:lvlJc w:val="left"/>
      <w:pPr>
        <w:ind w:left="2880" w:hanging="360"/>
      </w:pPr>
    </w:lvl>
    <w:lvl w:ilvl="4" w:tplc="CBA4D266">
      <w:start w:val="1"/>
      <w:numFmt w:val="lowerLetter"/>
      <w:lvlText w:val="%5."/>
      <w:lvlJc w:val="left"/>
      <w:pPr>
        <w:ind w:left="3600" w:hanging="360"/>
      </w:pPr>
    </w:lvl>
    <w:lvl w:ilvl="5" w:tplc="3D847408">
      <w:start w:val="1"/>
      <w:numFmt w:val="lowerRoman"/>
      <w:lvlText w:val="%6."/>
      <w:lvlJc w:val="right"/>
      <w:pPr>
        <w:ind w:left="4320" w:hanging="180"/>
      </w:pPr>
    </w:lvl>
    <w:lvl w:ilvl="6" w:tplc="DC2AFB4C">
      <w:start w:val="1"/>
      <w:numFmt w:val="decimal"/>
      <w:lvlText w:val="%7."/>
      <w:lvlJc w:val="left"/>
      <w:pPr>
        <w:ind w:left="5040" w:hanging="360"/>
      </w:pPr>
    </w:lvl>
    <w:lvl w:ilvl="7" w:tplc="3C92395C">
      <w:start w:val="1"/>
      <w:numFmt w:val="lowerLetter"/>
      <w:lvlText w:val="%8."/>
      <w:lvlJc w:val="left"/>
      <w:pPr>
        <w:ind w:left="5760" w:hanging="360"/>
      </w:pPr>
    </w:lvl>
    <w:lvl w:ilvl="8" w:tplc="E7623AE8">
      <w:start w:val="1"/>
      <w:numFmt w:val="lowerRoman"/>
      <w:lvlText w:val="%9."/>
      <w:lvlJc w:val="right"/>
      <w:pPr>
        <w:ind w:left="6480" w:hanging="180"/>
      </w:pPr>
    </w:lvl>
  </w:abstractNum>
  <w:abstractNum w:abstractNumId="18" w15:restartNumberingAfterBreak="0">
    <w:nsid w:val="420ADBF4"/>
    <w:multiLevelType w:val="hybridMultilevel"/>
    <w:tmpl w:val="78FA7EC6"/>
    <w:lvl w:ilvl="0" w:tplc="E98E70D2">
      <w:start w:val="1"/>
      <w:numFmt w:val="decimal"/>
      <w:lvlText w:val="%1."/>
      <w:lvlJc w:val="left"/>
      <w:pPr>
        <w:ind w:left="467" w:hanging="360"/>
      </w:pPr>
      <w:rPr>
        <w:rFonts w:ascii="Arial" w:hAnsi="Arial" w:hint="default"/>
      </w:rPr>
    </w:lvl>
    <w:lvl w:ilvl="1" w:tplc="A5ECCDB8">
      <w:start w:val="1"/>
      <w:numFmt w:val="lowerLetter"/>
      <w:lvlText w:val="%2."/>
      <w:lvlJc w:val="left"/>
      <w:pPr>
        <w:ind w:left="1440" w:hanging="360"/>
      </w:pPr>
    </w:lvl>
    <w:lvl w:ilvl="2" w:tplc="A29EF740">
      <w:start w:val="1"/>
      <w:numFmt w:val="lowerRoman"/>
      <w:lvlText w:val="%3."/>
      <w:lvlJc w:val="right"/>
      <w:pPr>
        <w:ind w:left="2160" w:hanging="180"/>
      </w:pPr>
    </w:lvl>
    <w:lvl w:ilvl="3" w:tplc="DC8EB92E">
      <w:start w:val="1"/>
      <w:numFmt w:val="decimal"/>
      <w:lvlText w:val="%4."/>
      <w:lvlJc w:val="left"/>
      <w:pPr>
        <w:ind w:left="2880" w:hanging="360"/>
      </w:pPr>
    </w:lvl>
    <w:lvl w:ilvl="4" w:tplc="A028B89E">
      <w:start w:val="1"/>
      <w:numFmt w:val="lowerLetter"/>
      <w:lvlText w:val="%5."/>
      <w:lvlJc w:val="left"/>
      <w:pPr>
        <w:ind w:left="3600" w:hanging="360"/>
      </w:pPr>
    </w:lvl>
    <w:lvl w:ilvl="5" w:tplc="19B0EAC8">
      <w:start w:val="1"/>
      <w:numFmt w:val="lowerRoman"/>
      <w:lvlText w:val="%6."/>
      <w:lvlJc w:val="right"/>
      <w:pPr>
        <w:ind w:left="4320" w:hanging="180"/>
      </w:pPr>
    </w:lvl>
    <w:lvl w:ilvl="6" w:tplc="96BC43FA">
      <w:start w:val="1"/>
      <w:numFmt w:val="decimal"/>
      <w:lvlText w:val="%7."/>
      <w:lvlJc w:val="left"/>
      <w:pPr>
        <w:ind w:left="5040" w:hanging="360"/>
      </w:pPr>
    </w:lvl>
    <w:lvl w:ilvl="7" w:tplc="26EC7804">
      <w:start w:val="1"/>
      <w:numFmt w:val="lowerLetter"/>
      <w:lvlText w:val="%8."/>
      <w:lvlJc w:val="left"/>
      <w:pPr>
        <w:ind w:left="5760" w:hanging="360"/>
      </w:pPr>
    </w:lvl>
    <w:lvl w:ilvl="8" w:tplc="C9BCB836">
      <w:start w:val="1"/>
      <w:numFmt w:val="lowerRoman"/>
      <w:lvlText w:val="%9."/>
      <w:lvlJc w:val="right"/>
      <w:pPr>
        <w:ind w:left="6480" w:hanging="180"/>
      </w:pPr>
    </w:lvl>
  </w:abstractNum>
  <w:abstractNum w:abstractNumId="19" w15:restartNumberingAfterBreak="0">
    <w:nsid w:val="44CBC0B6"/>
    <w:multiLevelType w:val="hybridMultilevel"/>
    <w:tmpl w:val="81CC0B8E"/>
    <w:lvl w:ilvl="0" w:tplc="84122BE4">
      <w:start w:val="3"/>
      <w:numFmt w:val="bullet"/>
      <w:lvlText w:val="-"/>
      <w:lvlJc w:val="left"/>
      <w:pPr>
        <w:ind w:left="467" w:hanging="360"/>
      </w:pPr>
      <w:rPr>
        <w:rFonts w:ascii="Arial" w:hAnsi="Arial" w:hint="default"/>
      </w:rPr>
    </w:lvl>
    <w:lvl w:ilvl="1" w:tplc="4DC05408">
      <w:start w:val="1"/>
      <w:numFmt w:val="bullet"/>
      <w:lvlText w:val="o"/>
      <w:lvlJc w:val="left"/>
      <w:pPr>
        <w:ind w:left="1440" w:hanging="360"/>
      </w:pPr>
      <w:rPr>
        <w:rFonts w:ascii="Courier New" w:hAnsi="Courier New" w:hint="default"/>
      </w:rPr>
    </w:lvl>
    <w:lvl w:ilvl="2" w:tplc="2CDC76C6">
      <w:start w:val="1"/>
      <w:numFmt w:val="bullet"/>
      <w:lvlText w:val=""/>
      <w:lvlJc w:val="left"/>
      <w:pPr>
        <w:ind w:left="2160" w:hanging="360"/>
      </w:pPr>
      <w:rPr>
        <w:rFonts w:ascii="Wingdings" w:hAnsi="Wingdings" w:hint="default"/>
      </w:rPr>
    </w:lvl>
    <w:lvl w:ilvl="3" w:tplc="129EB688">
      <w:start w:val="1"/>
      <w:numFmt w:val="bullet"/>
      <w:lvlText w:val=""/>
      <w:lvlJc w:val="left"/>
      <w:pPr>
        <w:ind w:left="2880" w:hanging="360"/>
      </w:pPr>
      <w:rPr>
        <w:rFonts w:ascii="Symbol" w:hAnsi="Symbol" w:hint="default"/>
      </w:rPr>
    </w:lvl>
    <w:lvl w:ilvl="4" w:tplc="00308A56">
      <w:start w:val="1"/>
      <w:numFmt w:val="bullet"/>
      <w:lvlText w:val="o"/>
      <w:lvlJc w:val="left"/>
      <w:pPr>
        <w:ind w:left="3600" w:hanging="360"/>
      </w:pPr>
      <w:rPr>
        <w:rFonts w:ascii="Courier New" w:hAnsi="Courier New" w:hint="default"/>
      </w:rPr>
    </w:lvl>
    <w:lvl w:ilvl="5" w:tplc="9E5EE630">
      <w:start w:val="1"/>
      <w:numFmt w:val="bullet"/>
      <w:lvlText w:val=""/>
      <w:lvlJc w:val="left"/>
      <w:pPr>
        <w:ind w:left="4320" w:hanging="360"/>
      </w:pPr>
      <w:rPr>
        <w:rFonts w:ascii="Wingdings" w:hAnsi="Wingdings" w:hint="default"/>
      </w:rPr>
    </w:lvl>
    <w:lvl w:ilvl="6" w:tplc="69287DB2">
      <w:start w:val="1"/>
      <w:numFmt w:val="bullet"/>
      <w:lvlText w:val=""/>
      <w:lvlJc w:val="left"/>
      <w:pPr>
        <w:ind w:left="5040" w:hanging="360"/>
      </w:pPr>
      <w:rPr>
        <w:rFonts w:ascii="Symbol" w:hAnsi="Symbol" w:hint="default"/>
      </w:rPr>
    </w:lvl>
    <w:lvl w:ilvl="7" w:tplc="88EC2578">
      <w:start w:val="1"/>
      <w:numFmt w:val="bullet"/>
      <w:lvlText w:val="o"/>
      <w:lvlJc w:val="left"/>
      <w:pPr>
        <w:ind w:left="5760" w:hanging="360"/>
      </w:pPr>
      <w:rPr>
        <w:rFonts w:ascii="Courier New" w:hAnsi="Courier New" w:hint="default"/>
      </w:rPr>
    </w:lvl>
    <w:lvl w:ilvl="8" w:tplc="D92647AA">
      <w:start w:val="1"/>
      <w:numFmt w:val="bullet"/>
      <w:lvlText w:val=""/>
      <w:lvlJc w:val="left"/>
      <w:pPr>
        <w:ind w:left="6480" w:hanging="360"/>
      </w:pPr>
      <w:rPr>
        <w:rFonts w:ascii="Wingdings" w:hAnsi="Wingdings" w:hint="default"/>
      </w:rPr>
    </w:lvl>
  </w:abstractNum>
  <w:abstractNum w:abstractNumId="20" w15:restartNumberingAfterBreak="0">
    <w:nsid w:val="45D3DCF2"/>
    <w:multiLevelType w:val="hybridMultilevel"/>
    <w:tmpl w:val="93C441FA"/>
    <w:lvl w:ilvl="0" w:tplc="A976ACBA">
      <w:start w:val="1"/>
      <w:numFmt w:val="decimal"/>
      <w:lvlText w:val="%1."/>
      <w:lvlJc w:val="left"/>
      <w:pPr>
        <w:ind w:left="720" w:hanging="360"/>
      </w:pPr>
      <w:rPr>
        <w:rFonts w:ascii="Arial" w:hAnsi="Arial" w:hint="default"/>
      </w:rPr>
    </w:lvl>
    <w:lvl w:ilvl="1" w:tplc="E3B66342">
      <w:start w:val="1"/>
      <w:numFmt w:val="lowerLetter"/>
      <w:lvlText w:val="%2."/>
      <w:lvlJc w:val="left"/>
      <w:pPr>
        <w:ind w:left="1440" w:hanging="360"/>
      </w:pPr>
    </w:lvl>
    <w:lvl w:ilvl="2" w:tplc="60E82C5A">
      <w:start w:val="1"/>
      <w:numFmt w:val="lowerRoman"/>
      <w:lvlText w:val="%3."/>
      <w:lvlJc w:val="right"/>
      <w:pPr>
        <w:ind w:left="2160" w:hanging="180"/>
      </w:pPr>
    </w:lvl>
    <w:lvl w:ilvl="3" w:tplc="EC12EECA">
      <w:start w:val="1"/>
      <w:numFmt w:val="decimal"/>
      <w:lvlText w:val="%4."/>
      <w:lvlJc w:val="left"/>
      <w:pPr>
        <w:ind w:left="2880" w:hanging="360"/>
      </w:pPr>
    </w:lvl>
    <w:lvl w:ilvl="4" w:tplc="3B6646B2">
      <w:start w:val="1"/>
      <w:numFmt w:val="lowerLetter"/>
      <w:lvlText w:val="%5."/>
      <w:lvlJc w:val="left"/>
      <w:pPr>
        <w:ind w:left="3600" w:hanging="360"/>
      </w:pPr>
    </w:lvl>
    <w:lvl w:ilvl="5" w:tplc="75909E46">
      <w:start w:val="1"/>
      <w:numFmt w:val="lowerRoman"/>
      <w:lvlText w:val="%6."/>
      <w:lvlJc w:val="right"/>
      <w:pPr>
        <w:ind w:left="4320" w:hanging="180"/>
      </w:pPr>
    </w:lvl>
    <w:lvl w:ilvl="6" w:tplc="61544A2A">
      <w:start w:val="1"/>
      <w:numFmt w:val="decimal"/>
      <w:lvlText w:val="%7."/>
      <w:lvlJc w:val="left"/>
      <w:pPr>
        <w:ind w:left="5040" w:hanging="360"/>
      </w:pPr>
    </w:lvl>
    <w:lvl w:ilvl="7" w:tplc="945E5076">
      <w:start w:val="1"/>
      <w:numFmt w:val="lowerLetter"/>
      <w:lvlText w:val="%8."/>
      <w:lvlJc w:val="left"/>
      <w:pPr>
        <w:ind w:left="5760" w:hanging="360"/>
      </w:pPr>
    </w:lvl>
    <w:lvl w:ilvl="8" w:tplc="4B40567C">
      <w:start w:val="1"/>
      <w:numFmt w:val="lowerRoman"/>
      <w:lvlText w:val="%9."/>
      <w:lvlJc w:val="right"/>
      <w:pPr>
        <w:ind w:left="6480" w:hanging="180"/>
      </w:pPr>
    </w:lvl>
  </w:abstractNum>
  <w:abstractNum w:abstractNumId="21" w15:restartNumberingAfterBreak="0">
    <w:nsid w:val="4688D7A6"/>
    <w:multiLevelType w:val="hybridMultilevel"/>
    <w:tmpl w:val="3CD06C7E"/>
    <w:lvl w:ilvl="0" w:tplc="930EF854">
      <w:start w:val="4"/>
      <w:numFmt w:val="decimal"/>
      <w:lvlText w:val="%1."/>
      <w:lvlJc w:val="left"/>
      <w:pPr>
        <w:ind w:left="467" w:hanging="360"/>
      </w:pPr>
      <w:rPr>
        <w:rFonts w:ascii="Arial" w:hAnsi="Arial" w:hint="default"/>
      </w:rPr>
    </w:lvl>
    <w:lvl w:ilvl="1" w:tplc="44921BEC">
      <w:start w:val="1"/>
      <w:numFmt w:val="lowerLetter"/>
      <w:lvlText w:val="%2."/>
      <w:lvlJc w:val="left"/>
      <w:pPr>
        <w:ind w:left="1440" w:hanging="360"/>
      </w:pPr>
    </w:lvl>
    <w:lvl w:ilvl="2" w:tplc="6C267930">
      <w:start w:val="1"/>
      <w:numFmt w:val="lowerRoman"/>
      <w:lvlText w:val="%3."/>
      <w:lvlJc w:val="right"/>
      <w:pPr>
        <w:ind w:left="2160" w:hanging="180"/>
      </w:pPr>
    </w:lvl>
    <w:lvl w:ilvl="3" w:tplc="CA76B44C">
      <w:start w:val="1"/>
      <w:numFmt w:val="decimal"/>
      <w:lvlText w:val="%4."/>
      <w:lvlJc w:val="left"/>
      <w:pPr>
        <w:ind w:left="2880" w:hanging="360"/>
      </w:pPr>
    </w:lvl>
    <w:lvl w:ilvl="4" w:tplc="5F78F4C4">
      <w:start w:val="1"/>
      <w:numFmt w:val="lowerLetter"/>
      <w:lvlText w:val="%5."/>
      <w:lvlJc w:val="left"/>
      <w:pPr>
        <w:ind w:left="3600" w:hanging="360"/>
      </w:pPr>
    </w:lvl>
    <w:lvl w:ilvl="5" w:tplc="A6046C8C">
      <w:start w:val="1"/>
      <w:numFmt w:val="lowerRoman"/>
      <w:lvlText w:val="%6."/>
      <w:lvlJc w:val="right"/>
      <w:pPr>
        <w:ind w:left="4320" w:hanging="180"/>
      </w:pPr>
    </w:lvl>
    <w:lvl w:ilvl="6" w:tplc="B89A64FC">
      <w:start w:val="1"/>
      <w:numFmt w:val="decimal"/>
      <w:lvlText w:val="%7."/>
      <w:lvlJc w:val="left"/>
      <w:pPr>
        <w:ind w:left="5040" w:hanging="360"/>
      </w:pPr>
    </w:lvl>
    <w:lvl w:ilvl="7" w:tplc="A58219E4">
      <w:start w:val="1"/>
      <w:numFmt w:val="lowerLetter"/>
      <w:lvlText w:val="%8."/>
      <w:lvlJc w:val="left"/>
      <w:pPr>
        <w:ind w:left="5760" w:hanging="360"/>
      </w:pPr>
    </w:lvl>
    <w:lvl w:ilvl="8" w:tplc="897CB99E">
      <w:start w:val="1"/>
      <w:numFmt w:val="lowerRoman"/>
      <w:lvlText w:val="%9."/>
      <w:lvlJc w:val="right"/>
      <w:pPr>
        <w:ind w:left="6480" w:hanging="180"/>
      </w:pPr>
    </w:lvl>
  </w:abstractNum>
  <w:abstractNum w:abstractNumId="22" w15:restartNumberingAfterBreak="0">
    <w:nsid w:val="4AEF8BAF"/>
    <w:multiLevelType w:val="hybridMultilevel"/>
    <w:tmpl w:val="05784320"/>
    <w:lvl w:ilvl="0" w:tplc="8544F748">
      <w:start w:val="1"/>
      <w:numFmt w:val="decimal"/>
      <w:lvlText w:val="%1."/>
      <w:lvlJc w:val="left"/>
      <w:pPr>
        <w:ind w:left="720" w:hanging="360"/>
      </w:pPr>
      <w:rPr>
        <w:rFonts w:ascii="Arial" w:hAnsi="Arial" w:hint="default"/>
      </w:rPr>
    </w:lvl>
    <w:lvl w:ilvl="1" w:tplc="2E5E108E">
      <w:start w:val="1"/>
      <w:numFmt w:val="lowerLetter"/>
      <w:lvlText w:val="%2."/>
      <w:lvlJc w:val="left"/>
      <w:pPr>
        <w:ind w:left="1440" w:hanging="360"/>
      </w:pPr>
    </w:lvl>
    <w:lvl w:ilvl="2" w:tplc="723A9D60">
      <w:start w:val="1"/>
      <w:numFmt w:val="lowerRoman"/>
      <w:lvlText w:val="%3."/>
      <w:lvlJc w:val="right"/>
      <w:pPr>
        <w:ind w:left="2160" w:hanging="180"/>
      </w:pPr>
    </w:lvl>
    <w:lvl w:ilvl="3" w:tplc="1862DE34">
      <w:start w:val="1"/>
      <w:numFmt w:val="decimal"/>
      <w:lvlText w:val="%4."/>
      <w:lvlJc w:val="left"/>
      <w:pPr>
        <w:ind w:left="2880" w:hanging="360"/>
      </w:pPr>
    </w:lvl>
    <w:lvl w:ilvl="4" w:tplc="350EBE30">
      <w:start w:val="1"/>
      <w:numFmt w:val="lowerLetter"/>
      <w:lvlText w:val="%5."/>
      <w:lvlJc w:val="left"/>
      <w:pPr>
        <w:ind w:left="3600" w:hanging="360"/>
      </w:pPr>
    </w:lvl>
    <w:lvl w:ilvl="5" w:tplc="F050D70A">
      <w:start w:val="1"/>
      <w:numFmt w:val="lowerRoman"/>
      <w:lvlText w:val="%6."/>
      <w:lvlJc w:val="right"/>
      <w:pPr>
        <w:ind w:left="4320" w:hanging="180"/>
      </w:pPr>
    </w:lvl>
    <w:lvl w:ilvl="6" w:tplc="52CE29B4">
      <w:start w:val="1"/>
      <w:numFmt w:val="decimal"/>
      <w:lvlText w:val="%7."/>
      <w:lvlJc w:val="left"/>
      <w:pPr>
        <w:ind w:left="5040" w:hanging="360"/>
      </w:pPr>
    </w:lvl>
    <w:lvl w:ilvl="7" w:tplc="4162D562">
      <w:start w:val="1"/>
      <w:numFmt w:val="lowerLetter"/>
      <w:lvlText w:val="%8."/>
      <w:lvlJc w:val="left"/>
      <w:pPr>
        <w:ind w:left="5760" w:hanging="360"/>
      </w:pPr>
    </w:lvl>
    <w:lvl w:ilvl="8" w:tplc="97ECE7D6">
      <w:start w:val="1"/>
      <w:numFmt w:val="lowerRoman"/>
      <w:lvlText w:val="%9."/>
      <w:lvlJc w:val="right"/>
      <w:pPr>
        <w:ind w:left="6480" w:hanging="180"/>
      </w:pPr>
    </w:lvl>
  </w:abstractNum>
  <w:abstractNum w:abstractNumId="23" w15:restartNumberingAfterBreak="0">
    <w:nsid w:val="4B38F7EC"/>
    <w:multiLevelType w:val="hybridMultilevel"/>
    <w:tmpl w:val="B00E86B0"/>
    <w:lvl w:ilvl="0" w:tplc="B44C695E">
      <w:start w:val="1"/>
      <w:numFmt w:val="decimal"/>
      <w:lvlText w:val="%1."/>
      <w:lvlJc w:val="left"/>
      <w:pPr>
        <w:ind w:left="467" w:hanging="360"/>
      </w:pPr>
      <w:rPr>
        <w:rFonts w:ascii="Arial" w:hAnsi="Arial" w:hint="default"/>
      </w:rPr>
    </w:lvl>
    <w:lvl w:ilvl="1" w:tplc="C6BC918E">
      <w:start w:val="1"/>
      <w:numFmt w:val="lowerLetter"/>
      <w:lvlText w:val="%2."/>
      <w:lvlJc w:val="left"/>
      <w:pPr>
        <w:ind w:left="1440" w:hanging="360"/>
      </w:pPr>
    </w:lvl>
    <w:lvl w:ilvl="2" w:tplc="688C22CC">
      <w:start w:val="1"/>
      <w:numFmt w:val="lowerRoman"/>
      <w:lvlText w:val="%3."/>
      <w:lvlJc w:val="right"/>
      <w:pPr>
        <w:ind w:left="2160" w:hanging="180"/>
      </w:pPr>
    </w:lvl>
    <w:lvl w:ilvl="3" w:tplc="47DC40D4">
      <w:start w:val="1"/>
      <w:numFmt w:val="decimal"/>
      <w:lvlText w:val="%4."/>
      <w:lvlJc w:val="left"/>
      <w:pPr>
        <w:ind w:left="2880" w:hanging="360"/>
      </w:pPr>
    </w:lvl>
    <w:lvl w:ilvl="4" w:tplc="5BCE6768">
      <w:start w:val="1"/>
      <w:numFmt w:val="lowerLetter"/>
      <w:lvlText w:val="%5."/>
      <w:lvlJc w:val="left"/>
      <w:pPr>
        <w:ind w:left="3600" w:hanging="360"/>
      </w:pPr>
    </w:lvl>
    <w:lvl w:ilvl="5" w:tplc="9920E9BE">
      <w:start w:val="1"/>
      <w:numFmt w:val="lowerRoman"/>
      <w:lvlText w:val="%6."/>
      <w:lvlJc w:val="right"/>
      <w:pPr>
        <w:ind w:left="4320" w:hanging="180"/>
      </w:pPr>
    </w:lvl>
    <w:lvl w:ilvl="6" w:tplc="E25EBB8A">
      <w:start w:val="1"/>
      <w:numFmt w:val="decimal"/>
      <w:lvlText w:val="%7."/>
      <w:lvlJc w:val="left"/>
      <w:pPr>
        <w:ind w:left="5040" w:hanging="360"/>
      </w:pPr>
    </w:lvl>
    <w:lvl w:ilvl="7" w:tplc="0C9AC354">
      <w:start w:val="1"/>
      <w:numFmt w:val="lowerLetter"/>
      <w:lvlText w:val="%8."/>
      <w:lvlJc w:val="left"/>
      <w:pPr>
        <w:ind w:left="5760" w:hanging="360"/>
      </w:pPr>
    </w:lvl>
    <w:lvl w:ilvl="8" w:tplc="01404548">
      <w:start w:val="1"/>
      <w:numFmt w:val="lowerRoman"/>
      <w:lvlText w:val="%9."/>
      <w:lvlJc w:val="right"/>
      <w:pPr>
        <w:ind w:left="6480" w:hanging="180"/>
      </w:pPr>
    </w:lvl>
  </w:abstractNum>
  <w:abstractNum w:abstractNumId="24" w15:restartNumberingAfterBreak="0">
    <w:nsid w:val="50A81469"/>
    <w:multiLevelType w:val="hybridMultilevel"/>
    <w:tmpl w:val="BA9C99EA"/>
    <w:lvl w:ilvl="0" w:tplc="33128612">
      <w:start w:val="1"/>
      <w:numFmt w:val="decimal"/>
      <w:lvlText w:val="%1."/>
      <w:lvlJc w:val="left"/>
      <w:pPr>
        <w:ind w:left="720" w:hanging="360"/>
      </w:pPr>
      <w:rPr>
        <w:rFonts w:ascii="Arial" w:hAnsi="Arial" w:hint="default"/>
      </w:rPr>
    </w:lvl>
    <w:lvl w:ilvl="1" w:tplc="F11C67F8">
      <w:start w:val="1"/>
      <w:numFmt w:val="lowerLetter"/>
      <w:lvlText w:val="%2."/>
      <w:lvlJc w:val="left"/>
      <w:pPr>
        <w:ind w:left="1440" w:hanging="360"/>
      </w:pPr>
    </w:lvl>
    <w:lvl w:ilvl="2" w:tplc="0EDA3122">
      <w:start w:val="1"/>
      <w:numFmt w:val="lowerRoman"/>
      <w:lvlText w:val="%3."/>
      <w:lvlJc w:val="right"/>
      <w:pPr>
        <w:ind w:left="2160" w:hanging="180"/>
      </w:pPr>
    </w:lvl>
    <w:lvl w:ilvl="3" w:tplc="5090271C">
      <w:start w:val="1"/>
      <w:numFmt w:val="decimal"/>
      <w:lvlText w:val="%4."/>
      <w:lvlJc w:val="left"/>
      <w:pPr>
        <w:ind w:left="2880" w:hanging="360"/>
      </w:pPr>
    </w:lvl>
    <w:lvl w:ilvl="4" w:tplc="D2489502">
      <w:start w:val="1"/>
      <w:numFmt w:val="lowerLetter"/>
      <w:lvlText w:val="%5."/>
      <w:lvlJc w:val="left"/>
      <w:pPr>
        <w:ind w:left="3600" w:hanging="360"/>
      </w:pPr>
    </w:lvl>
    <w:lvl w:ilvl="5" w:tplc="DF962C10">
      <w:start w:val="1"/>
      <w:numFmt w:val="lowerRoman"/>
      <w:lvlText w:val="%6."/>
      <w:lvlJc w:val="right"/>
      <w:pPr>
        <w:ind w:left="4320" w:hanging="180"/>
      </w:pPr>
    </w:lvl>
    <w:lvl w:ilvl="6" w:tplc="BF64F578">
      <w:start w:val="1"/>
      <w:numFmt w:val="decimal"/>
      <w:lvlText w:val="%7."/>
      <w:lvlJc w:val="left"/>
      <w:pPr>
        <w:ind w:left="5040" w:hanging="360"/>
      </w:pPr>
    </w:lvl>
    <w:lvl w:ilvl="7" w:tplc="A59CFA40">
      <w:start w:val="1"/>
      <w:numFmt w:val="lowerLetter"/>
      <w:lvlText w:val="%8."/>
      <w:lvlJc w:val="left"/>
      <w:pPr>
        <w:ind w:left="5760" w:hanging="360"/>
      </w:pPr>
    </w:lvl>
    <w:lvl w:ilvl="8" w:tplc="1BD88DFC">
      <w:start w:val="1"/>
      <w:numFmt w:val="lowerRoman"/>
      <w:lvlText w:val="%9."/>
      <w:lvlJc w:val="right"/>
      <w:pPr>
        <w:ind w:left="6480" w:hanging="180"/>
      </w:pPr>
    </w:lvl>
  </w:abstractNum>
  <w:abstractNum w:abstractNumId="25" w15:restartNumberingAfterBreak="0">
    <w:nsid w:val="510F287F"/>
    <w:multiLevelType w:val="hybridMultilevel"/>
    <w:tmpl w:val="57A264B4"/>
    <w:lvl w:ilvl="0" w:tplc="CFF8E6C4">
      <w:start w:val="2"/>
      <w:numFmt w:val="decimal"/>
      <w:lvlText w:val="%1."/>
      <w:lvlJc w:val="left"/>
      <w:pPr>
        <w:ind w:left="467" w:hanging="360"/>
      </w:pPr>
      <w:rPr>
        <w:rFonts w:ascii="Arial" w:hAnsi="Arial" w:hint="default"/>
      </w:rPr>
    </w:lvl>
    <w:lvl w:ilvl="1" w:tplc="93AA75DC">
      <w:start w:val="1"/>
      <w:numFmt w:val="lowerLetter"/>
      <w:lvlText w:val="%2."/>
      <w:lvlJc w:val="left"/>
      <w:pPr>
        <w:ind w:left="1440" w:hanging="360"/>
      </w:pPr>
    </w:lvl>
    <w:lvl w:ilvl="2" w:tplc="D26AD2E2">
      <w:start w:val="1"/>
      <w:numFmt w:val="lowerRoman"/>
      <w:lvlText w:val="%3."/>
      <w:lvlJc w:val="right"/>
      <w:pPr>
        <w:ind w:left="2160" w:hanging="180"/>
      </w:pPr>
    </w:lvl>
    <w:lvl w:ilvl="3" w:tplc="E0E06C1A">
      <w:start w:val="1"/>
      <w:numFmt w:val="decimal"/>
      <w:lvlText w:val="%4."/>
      <w:lvlJc w:val="left"/>
      <w:pPr>
        <w:ind w:left="2880" w:hanging="360"/>
      </w:pPr>
    </w:lvl>
    <w:lvl w:ilvl="4" w:tplc="B35205EA">
      <w:start w:val="1"/>
      <w:numFmt w:val="lowerLetter"/>
      <w:lvlText w:val="%5."/>
      <w:lvlJc w:val="left"/>
      <w:pPr>
        <w:ind w:left="3600" w:hanging="360"/>
      </w:pPr>
    </w:lvl>
    <w:lvl w:ilvl="5" w:tplc="2A66F09A">
      <w:start w:val="1"/>
      <w:numFmt w:val="lowerRoman"/>
      <w:lvlText w:val="%6."/>
      <w:lvlJc w:val="right"/>
      <w:pPr>
        <w:ind w:left="4320" w:hanging="180"/>
      </w:pPr>
    </w:lvl>
    <w:lvl w:ilvl="6" w:tplc="EC62045E">
      <w:start w:val="1"/>
      <w:numFmt w:val="decimal"/>
      <w:lvlText w:val="%7."/>
      <w:lvlJc w:val="left"/>
      <w:pPr>
        <w:ind w:left="5040" w:hanging="360"/>
      </w:pPr>
    </w:lvl>
    <w:lvl w:ilvl="7" w:tplc="D952C474">
      <w:start w:val="1"/>
      <w:numFmt w:val="lowerLetter"/>
      <w:lvlText w:val="%8."/>
      <w:lvlJc w:val="left"/>
      <w:pPr>
        <w:ind w:left="5760" w:hanging="360"/>
      </w:pPr>
    </w:lvl>
    <w:lvl w:ilvl="8" w:tplc="10140C30">
      <w:start w:val="1"/>
      <w:numFmt w:val="lowerRoman"/>
      <w:lvlText w:val="%9."/>
      <w:lvlJc w:val="right"/>
      <w:pPr>
        <w:ind w:left="6480" w:hanging="180"/>
      </w:pPr>
    </w:lvl>
  </w:abstractNum>
  <w:abstractNum w:abstractNumId="26" w15:restartNumberingAfterBreak="0">
    <w:nsid w:val="51E706CE"/>
    <w:multiLevelType w:val="hybridMultilevel"/>
    <w:tmpl w:val="7592C63A"/>
    <w:lvl w:ilvl="0" w:tplc="2488FC88">
      <w:start w:val="1"/>
      <w:numFmt w:val="decimal"/>
      <w:lvlText w:val="%1."/>
      <w:lvlJc w:val="left"/>
      <w:pPr>
        <w:ind w:left="720" w:hanging="360"/>
      </w:pPr>
      <w:rPr>
        <w:rFonts w:ascii="Arial" w:hAnsi="Arial" w:hint="default"/>
      </w:rPr>
    </w:lvl>
    <w:lvl w:ilvl="1" w:tplc="7A2C6C18">
      <w:start w:val="1"/>
      <w:numFmt w:val="lowerLetter"/>
      <w:lvlText w:val="%2."/>
      <w:lvlJc w:val="left"/>
      <w:pPr>
        <w:ind w:left="1440" w:hanging="360"/>
      </w:pPr>
    </w:lvl>
    <w:lvl w:ilvl="2" w:tplc="65E68D1C">
      <w:start w:val="1"/>
      <w:numFmt w:val="lowerRoman"/>
      <w:lvlText w:val="%3."/>
      <w:lvlJc w:val="right"/>
      <w:pPr>
        <w:ind w:left="2160" w:hanging="180"/>
      </w:pPr>
    </w:lvl>
    <w:lvl w:ilvl="3" w:tplc="DDD4B5D6">
      <w:start w:val="1"/>
      <w:numFmt w:val="decimal"/>
      <w:lvlText w:val="%4."/>
      <w:lvlJc w:val="left"/>
      <w:pPr>
        <w:ind w:left="2880" w:hanging="360"/>
      </w:pPr>
    </w:lvl>
    <w:lvl w:ilvl="4" w:tplc="7B24A68C">
      <w:start w:val="1"/>
      <w:numFmt w:val="lowerLetter"/>
      <w:lvlText w:val="%5."/>
      <w:lvlJc w:val="left"/>
      <w:pPr>
        <w:ind w:left="3600" w:hanging="360"/>
      </w:pPr>
    </w:lvl>
    <w:lvl w:ilvl="5" w:tplc="EFFE8CA2">
      <w:start w:val="1"/>
      <w:numFmt w:val="lowerRoman"/>
      <w:lvlText w:val="%6."/>
      <w:lvlJc w:val="right"/>
      <w:pPr>
        <w:ind w:left="4320" w:hanging="180"/>
      </w:pPr>
    </w:lvl>
    <w:lvl w:ilvl="6" w:tplc="BE3221FC">
      <w:start w:val="1"/>
      <w:numFmt w:val="decimal"/>
      <w:lvlText w:val="%7."/>
      <w:lvlJc w:val="left"/>
      <w:pPr>
        <w:ind w:left="5040" w:hanging="360"/>
      </w:pPr>
    </w:lvl>
    <w:lvl w:ilvl="7" w:tplc="252A0F54">
      <w:start w:val="1"/>
      <w:numFmt w:val="lowerLetter"/>
      <w:lvlText w:val="%8."/>
      <w:lvlJc w:val="left"/>
      <w:pPr>
        <w:ind w:left="5760" w:hanging="360"/>
      </w:pPr>
    </w:lvl>
    <w:lvl w:ilvl="8" w:tplc="7054E81E">
      <w:start w:val="1"/>
      <w:numFmt w:val="lowerRoman"/>
      <w:lvlText w:val="%9."/>
      <w:lvlJc w:val="right"/>
      <w:pPr>
        <w:ind w:left="6480" w:hanging="180"/>
      </w:pPr>
    </w:lvl>
  </w:abstractNum>
  <w:abstractNum w:abstractNumId="27" w15:restartNumberingAfterBreak="0">
    <w:nsid w:val="541C3DFD"/>
    <w:multiLevelType w:val="hybridMultilevel"/>
    <w:tmpl w:val="6E682230"/>
    <w:lvl w:ilvl="0" w:tplc="F88EE4C6">
      <w:start w:val="1"/>
      <w:numFmt w:val="bullet"/>
      <w:lvlText w:val="-"/>
      <w:lvlJc w:val="left"/>
      <w:pPr>
        <w:ind w:left="720" w:hanging="360"/>
      </w:pPr>
      <w:rPr>
        <w:rFonts w:ascii="Arial" w:hAnsi="Arial" w:hint="default"/>
      </w:rPr>
    </w:lvl>
    <w:lvl w:ilvl="1" w:tplc="02BAED60">
      <w:start w:val="1"/>
      <w:numFmt w:val="bullet"/>
      <w:lvlText w:val="o"/>
      <w:lvlJc w:val="left"/>
      <w:pPr>
        <w:ind w:left="1440" w:hanging="360"/>
      </w:pPr>
      <w:rPr>
        <w:rFonts w:ascii="Courier New" w:hAnsi="Courier New" w:hint="default"/>
      </w:rPr>
    </w:lvl>
    <w:lvl w:ilvl="2" w:tplc="06484012">
      <w:start w:val="1"/>
      <w:numFmt w:val="bullet"/>
      <w:lvlText w:val=""/>
      <w:lvlJc w:val="left"/>
      <w:pPr>
        <w:ind w:left="2160" w:hanging="360"/>
      </w:pPr>
      <w:rPr>
        <w:rFonts w:ascii="Wingdings" w:hAnsi="Wingdings" w:hint="default"/>
      </w:rPr>
    </w:lvl>
    <w:lvl w:ilvl="3" w:tplc="489C01DA">
      <w:start w:val="1"/>
      <w:numFmt w:val="bullet"/>
      <w:lvlText w:val=""/>
      <w:lvlJc w:val="left"/>
      <w:pPr>
        <w:ind w:left="2880" w:hanging="360"/>
      </w:pPr>
      <w:rPr>
        <w:rFonts w:ascii="Symbol" w:hAnsi="Symbol" w:hint="default"/>
      </w:rPr>
    </w:lvl>
    <w:lvl w:ilvl="4" w:tplc="54FE3084">
      <w:start w:val="1"/>
      <w:numFmt w:val="bullet"/>
      <w:lvlText w:val="o"/>
      <w:lvlJc w:val="left"/>
      <w:pPr>
        <w:ind w:left="3600" w:hanging="360"/>
      </w:pPr>
      <w:rPr>
        <w:rFonts w:ascii="Courier New" w:hAnsi="Courier New" w:hint="default"/>
      </w:rPr>
    </w:lvl>
    <w:lvl w:ilvl="5" w:tplc="BE80E24C">
      <w:start w:val="1"/>
      <w:numFmt w:val="bullet"/>
      <w:lvlText w:val=""/>
      <w:lvlJc w:val="left"/>
      <w:pPr>
        <w:ind w:left="4320" w:hanging="360"/>
      </w:pPr>
      <w:rPr>
        <w:rFonts w:ascii="Wingdings" w:hAnsi="Wingdings" w:hint="default"/>
      </w:rPr>
    </w:lvl>
    <w:lvl w:ilvl="6" w:tplc="0C9E7EDC">
      <w:start w:val="1"/>
      <w:numFmt w:val="bullet"/>
      <w:lvlText w:val=""/>
      <w:lvlJc w:val="left"/>
      <w:pPr>
        <w:ind w:left="5040" w:hanging="360"/>
      </w:pPr>
      <w:rPr>
        <w:rFonts w:ascii="Symbol" w:hAnsi="Symbol" w:hint="default"/>
      </w:rPr>
    </w:lvl>
    <w:lvl w:ilvl="7" w:tplc="3FB2F2E8">
      <w:start w:val="1"/>
      <w:numFmt w:val="bullet"/>
      <w:lvlText w:val="o"/>
      <w:lvlJc w:val="left"/>
      <w:pPr>
        <w:ind w:left="5760" w:hanging="360"/>
      </w:pPr>
      <w:rPr>
        <w:rFonts w:ascii="Courier New" w:hAnsi="Courier New" w:hint="default"/>
      </w:rPr>
    </w:lvl>
    <w:lvl w:ilvl="8" w:tplc="693A5E86">
      <w:start w:val="1"/>
      <w:numFmt w:val="bullet"/>
      <w:lvlText w:val=""/>
      <w:lvlJc w:val="left"/>
      <w:pPr>
        <w:ind w:left="6480" w:hanging="360"/>
      </w:pPr>
      <w:rPr>
        <w:rFonts w:ascii="Wingdings" w:hAnsi="Wingdings" w:hint="default"/>
      </w:rPr>
    </w:lvl>
  </w:abstractNum>
  <w:abstractNum w:abstractNumId="28" w15:restartNumberingAfterBreak="0">
    <w:nsid w:val="5B6A5201"/>
    <w:multiLevelType w:val="hybridMultilevel"/>
    <w:tmpl w:val="157EE9EE"/>
    <w:lvl w:ilvl="0" w:tplc="DD56DE22">
      <w:start w:val="1"/>
      <w:numFmt w:val="bullet"/>
      <w:lvlText w:val="-"/>
      <w:lvlJc w:val="left"/>
      <w:pPr>
        <w:ind w:left="827" w:hanging="360"/>
      </w:pPr>
      <w:rPr>
        <w:rFonts w:ascii="Aptos" w:hAnsi="Aptos" w:hint="default"/>
      </w:rPr>
    </w:lvl>
    <w:lvl w:ilvl="1" w:tplc="5F92D818">
      <w:start w:val="1"/>
      <w:numFmt w:val="bullet"/>
      <w:lvlText w:val="o"/>
      <w:lvlJc w:val="left"/>
      <w:pPr>
        <w:ind w:left="1440" w:hanging="360"/>
      </w:pPr>
      <w:rPr>
        <w:rFonts w:ascii="Courier New" w:hAnsi="Courier New" w:hint="default"/>
      </w:rPr>
    </w:lvl>
    <w:lvl w:ilvl="2" w:tplc="C1603964">
      <w:start w:val="1"/>
      <w:numFmt w:val="bullet"/>
      <w:lvlText w:val=""/>
      <w:lvlJc w:val="left"/>
      <w:pPr>
        <w:ind w:left="2160" w:hanging="360"/>
      </w:pPr>
      <w:rPr>
        <w:rFonts w:ascii="Wingdings" w:hAnsi="Wingdings" w:hint="default"/>
      </w:rPr>
    </w:lvl>
    <w:lvl w:ilvl="3" w:tplc="14FAFA32">
      <w:start w:val="1"/>
      <w:numFmt w:val="bullet"/>
      <w:lvlText w:val=""/>
      <w:lvlJc w:val="left"/>
      <w:pPr>
        <w:ind w:left="2880" w:hanging="360"/>
      </w:pPr>
      <w:rPr>
        <w:rFonts w:ascii="Symbol" w:hAnsi="Symbol" w:hint="default"/>
      </w:rPr>
    </w:lvl>
    <w:lvl w:ilvl="4" w:tplc="1DE41F4A">
      <w:start w:val="1"/>
      <w:numFmt w:val="bullet"/>
      <w:lvlText w:val="o"/>
      <w:lvlJc w:val="left"/>
      <w:pPr>
        <w:ind w:left="3600" w:hanging="360"/>
      </w:pPr>
      <w:rPr>
        <w:rFonts w:ascii="Courier New" w:hAnsi="Courier New" w:hint="default"/>
      </w:rPr>
    </w:lvl>
    <w:lvl w:ilvl="5" w:tplc="9D0E9350">
      <w:start w:val="1"/>
      <w:numFmt w:val="bullet"/>
      <w:lvlText w:val=""/>
      <w:lvlJc w:val="left"/>
      <w:pPr>
        <w:ind w:left="4320" w:hanging="360"/>
      </w:pPr>
      <w:rPr>
        <w:rFonts w:ascii="Wingdings" w:hAnsi="Wingdings" w:hint="default"/>
      </w:rPr>
    </w:lvl>
    <w:lvl w:ilvl="6" w:tplc="FF3C5DA8">
      <w:start w:val="1"/>
      <w:numFmt w:val="bullet"/>
      <w:lvlText w:val=""/>
      <w:lvlJc w:val="left"/>
      <w:pPr>
        <w:ind w:left="5040" w:hanging="360"/>
      </w:pPr>
      <w:rPr>
        <w:rFonts w:ascii="Symbol" w:hAnsi="Symbol" w:hint="default"/>
      </w:rPr>
    </w:lvl>
    <w:lvl w:ilvl="7" w:tplc="660C6628">
      <w:start w:val="1"/>
      <w:numFmt w:val="bullet"/>
      <w:lvlText w:val="o"/>
      <w:lvlJc w:val="left"/>
      <w:pPr>
        <w:ind w:left="5760" w:hanging="360"/>
      </w:pPr>
      <w:rPr>
        <w:rFonts w:ascii="Courier New" w:hAnsi="Courier New" w:hint="default"/>
      </w:rPr>
    </w:lvl>
    <w:lvl w:ilvl="8" w:tplc="8646C33A">
      <w:start w:val="1"/>
      <w:numFmt w:val="bullet"/>
      <w:lvlText w:val=""/>
      <w:lvlJc w:val="left"/>
      <w:pPr>
        <w:ind w:left="6480" w:hanging="360"/>
      </w:pPr>
      <w:rPr>
        <w:rFonts w:ascii="Wingdings" w:hAnsi="Wingdings" w:hint="default"/>
      </w:rPr>
    </w:lvl>
  </w:abstractNum>
  <w:abstractNum w:abstractNumId="29" w15:restartNumberingAfterBreak="0">
    <w:nsid w:val="5C270EE1"/>
    <w:multiLevelType w:val="hybridMultilevel"/>
    <w:tmpl w:val="D8326EC0"/>
    <w:lvl w:ilvl="0" w:tplc="49049C10">
      <w:start w:val="1"/>
      <w:numFmt w:val="decimal"/>
      <w:lvlText w:val="%1."/>
      <w:lvlJc w:val="left"/>
      <w:pPr>
        <w:ind w:left="720" w:hanging="360"/>
      </w:pPr>
    </w:lvl>
    <w:lvl w:ilvl="1" w:tplc="9A5672CC">
      <w:start w:val="1"/>
      <w:numFmt w:val="lowerLetter"/>
      <w:lvlText w:val="%2."/>
      <w:lvlJc w:val="left"/>
      <w:pPr>
        <w:ind w:left="1440" w:hanging="360"/>
      </w:pPr>
    </w:lvl>
    <w:lvl w:ilvl="2" w:tplc="6E6EF504">
      <w:start w:val="1"/>
      <w:numFmt w:val="lowerRoman"/>
      <w:lvlText w:val="%3."/>
      <w:lvlJc w:val="right"/>
      <w:pPr>
        <w:ind w:left="2160" w:hanging="180"/>
      </w:pPr>
    </w:lvl>
    <w:lvl w:ilvl="3" w:tplc="3CB65B78">
      <w:start w:val="1"/>
      <w:numFmt w:val="decimal"/>
      <w:lvlText w:val="%4."/>
      <w:lvlJc w:val="left"/>
      <w:pPr>
        <w:ind w:left="2880" w:hanging="360"/>
      </w:pPr>
    </w:lvl>
    <w:lvl w:ilvl="4" w:tplc="7A4C48E2">
      <w:start w:val="1"/>
      <w:numFmt w:val="lowerLetter"/>
      <w:lvlText w:val="%5."/>
      <w:lvlJc w:val="left"/>
      <w:pPr>
        <w:ind w:left="3600" w:hanging="360"/>
      </w:pPr>
    </w:lvl>
    <w:lvl w:ilvl="5" w:tplc="92C4E7D4">
      <w:start w:val="1"/>
      <w:numFmt w:val="lowerRoman"/>
      <w:lvlText w:val="%6."/>
      <w:lvlJc w:val="right"/>
      <w:pPr>
        <w:ind w:left="4320" w:hanging="180"/>
      </w:pPr>
    </w:lvl>
    <w:lvl w:ilvl="6" w:tplc="38D6CCE8">
      <w:start w:val="1"/>
      <w:numFmt w:val="decimal"/>
      <w:lvlText w:val="%7."/>
      <w:lvlJc w:val="left"/>
      <w:pPr>
        <w:ind w:left="5040" w:hanging="360"/>
      </w:pPr>
    </w:lvl>
    <w:lvl w:ilvl="7" w:tplc="93DCF4D8">
      <w:start w:val="1"/>
      <w:numFmt w:val="lowerLetter"/>
      <w:lvlText w:val="%8."/>
      <w:lvlJc w:val="left"/>
      <w:pPr>
        <w:ind w:left="5760" w:hanging="360"/>
      </w:pPr>
    </w:lvl>
    <w:lvl w:ilvl="8" w:tplc="C8248098">
      <w:start w:val="1"/>
      <w:numFmt w:val="lowerRoman"/>
      <w:lvlText w:val="%9."/>
      <w:lvlJc w:val="right"/>
      <w:pPr>
        <w:ind w:left="6480" w:hanging="180"/>
      </w:pPr>
    </w:lvl>
  </w:abstractNum>
  <w:abstractNum w:abstractNumId="30" w15:restartNumberingAfterBreak="0">
    <w:nsid w:val="5CD4B80C"/>
    <w:multiLevelType w:val="hybridMultilevel"/>
    <w:tmpl w:val="AAAC331C"/>
    <w:lvl w:ilvl="0" w:tplc="38269676">
      <w:start w:val="1"/>
      <w:numFmt w:val="decimal"/>
      <w:lvlText w:val="%1."/>
      <w:lvlJc w:val="left"/>
      <w:pPr>
        <w:ind w:left="467" w:hanging="360"/>
      </w:pPr>
      <w:rPr>
        <w:rFonts w:ascii="Arial" w:hAnsi="Arial" w:hint="default"/>
      </w:rPr>
    </w:lvl>
    <w:lvl w:ilvl="1" w:tplc="B5ECCD3E">
      <w:start w:val="1"/>
      <w:numFmt w:val="lowerLetter"/>
      <w:lvlText w:val="%2."/>
      <w:lvlJc w:val="left"/>
      <w:pPr>
        <w:ind w:left="1440" w:hanging="360"/>
      </w:pPr>
    </w:lvl>
    <w:lvl w:ilvl="2" w:tplc="6F74286A">
      <w:start w:val="1"/>
      <w:numFmt w:val="lowerRoman"/>
      <w:lvlText w:val="%3."/>
      <w:lvlJc w:val="right"/>
      <w:pPr>
        <w:ind w:left="2160" w:hanging="180"/>
      </w:pPr>
    </w:lvl>
    <w:lvl w:ilvl="3" w:tplc="DC16D628">
      <w:start w:val="1"/>
      <w:numFmt w:val="decimal"/>
      <w:lvlText w:val="%4."/>
      <w:lvlJc w:val="left"/>
      <w:pPr>
        <w:ind w:left="2880" w:hanging="360"/>
      </w:pPr>
    </w:lvl>
    <w:lvl w:ilvl="4" w:tplc="40D81F0C">
      <w:start w:val="1"/>
      <w:numFmt w:val="lowerLetter"/>
      <w:lvlText w:val="%5."/>
      <w:lvlJc w:val="left"/>
      <w:pPr>
        <w:ind w:left="3600" w:hanging="360"/>
      </w:pPr>
    </w:lvl>
    <w:lvl w:ilvl="5" w:tplc="6BB69B94">
      <w:start w:val="1"/>
      <w:numFmt w:val="lowerRoman"/>
      <w:lvlText w:val="%6."/>
      <w:lvlJc w:val="right"/>
      <w:pPr>
        <w:ind w:left="4320" w:hanging="180"/>
      </w:pPr>
    </w:lvl>
    <w:lvl w:ilvl="6" w:tplc="17E622CA">
      <w:start w:val="1"/>
      <w:numFmt w:val="decimal"/>
      <w:lvlText w:val="%7."/>
      <w:lvlJc w:val="left"/>
      <w:pPr>
        <w:ind w:left="5040" w:hanging="360"/>
      </w:pPr>
    </w:lvl>
    <w:lvl w:ilvl="7" w:tplc="150CB4FE">
      <w:start w:val="1"/>
      <w:numFmt w:val="lowerLetter"/>
      <w:lvlText w:val="%8."/>
      <w:lvlJc w:val="left"/>
      <w:pPr>
        <w:ind w:left="5760" w:hanging="360"/>
      </w:pPr>
    </w:lvl>
    <w:lvl w:ilvl="8" w:tplc="289C6304">
      <w:start w:val="1"/>
      <w:numFmt w:val="lowerRoman"/>
      <w:lvlText w:val="%9."/>
      <w:lvlJc w:val="right"/>
      <w:pPr>
        <w:ind w:left="6480" w:hanging="180"/>
      </w:pPr>
    </w:lvl>
  </w:abstractNum>
  <w:abstractNum w:abstractNumId="31" w15:restartNumberingAfterBreak="0">
    <w:nsid w:val="5E1E1A98"/>
    <w:multiLevelType w:val="hybridMultilevel"/>
    <w:tmpl w:val="D1A06012"/>
    <w:lvl w:ilvl="0" w:tplc="2C3C6058">
      <w:start w:val="1"/>
      <w:numFmt w:val="decimal"/>
      <w:lvlText w:val="%1."/>
      <w:lvlJc w:val="left"/>
      <w:pPr>
        <w:ind w:left="467" w:hanging="360"/>
      </w:pPr>
    </w:lvl>
    <w:lvl w:ilvl="1" w:tplc="6F1641E4">
      <w:start w:val="1"/>
      <w:numFmt w:val="bullet"/>
      <w:lvlText w:val="o"/>
      <w:lvlJc w:val="left"/>
      <w:pPr>
        <w:ind w:left="1440" w:hanging="360"/>
      </w:pPr>
      <w:rPr>
        <w:rFonts w:ascii="Courier New" w:hAnsi="Courier New" w:hint="default"/>
      </w:rPr>
    </w:lvl>
    <w:lvl w:ilvl="2" w:tplc="1FAEDA64">
      <w:start w:val="1"/>
      <w:numFmt w:val="bullet"/>
      <w:lvlText w:val=""/>
      <w:lvlJc w:val="left"/>
      <w:pPr>
        <w:ind w:left="2160" w:hanging="360"/>
      </w:pPr>
      <w:rPr>
        <w:rFonts w:ascii="Wingdings" w:hAnsi="Wingdings" w:hint="default"/>
      </w:rPr>
    </w:lvl>
    <w:lvl w:ilvl="3" w:tplc="B57CF132">
      <w:start w:val="1"/>
      <w:numFmt w:val="bullet"/>
      <w:lvlText w:val=""/>
      <w:lvlJc w:val="left"/>
      <w:pPr>
        <w:ind w:left="2880" w:hanging="360"/>
      </w:pPr>
      <w:rPr>
        <w:rFonts w:ascii="Symbol" w:hAnsi="Symbol" w:hint="default"/>
      </w:rPr>
    </w:lvl>
    <w:lvl w:ilvl="4" w:tplc="ABCAE2D4">
      <w:start w:val="1"/>
      <w:numFmt w:val="bullet"/>
      <w:lvlText w:val="o"/>
      <w:lvlJc w:val="left"/>
      <w:pPr>
        <w:ind w:left="3600" w:hanging="360"/>
      </w:pPr>
      <w:rPr>
        <w:rFonts w:ascii="Courier New" w:hAnsi="Courier New" w:hint="default"/>
      </w:rPr>
    </w:lvl>
    <w:lvl w:ilvl="5" w:tplc="819CBD14">
      <w:start w:val="1"/>
      <w:numFmt w:val="bullet"/>
      <w:lvlText w:val=""/>
      <w:lvlJc w:val="left"/>
      <w:pPr>
        <w:ind w:left="4320" w:hanging="360"/>
      </w:pPr>
      <w:rPr>
        <w:rFonts w:ascii="Wingdings" w:hAnsi="Wingdings" w:hint="default"/>
      </w:rPr>
    </w:lvl>
    <w:lvl w:ilvl="6" w:tplc="39D87312">
      <w:start w:val="1"/>
      <w:numFmt w:val="bullet"/>
      <w:lvlText w:val=""/>
      <w:lvlJc w:val="left"/>
      <w:pPr>
        <w:ind w:left="5040" w:hanging="360"/>
      </w:pPr>
      <w:rPr>
        <w:rFonts w:ascii="Symbol" w:hAnsi="Symbol" w:hint="default"/>
      </w:rPr>
    </w:lvl>
    <w:lvl w:ilvl="7" w:tplc="DF963D76">
      <w:start w:val="1"/>
      <w:numFmt w:val="bullet"/>
      <w:lvlText w:val="o"/>
      <w:lvlJc w:val="left"/>
      <w:pPr>
        <w:ind w:left="5760" w:hanging="360"/>
      </w:pPr>
      <w:rPr>
        <w:rFonts w:ascii="Courier New" w:hAnsi="Courier New" w:hint="default"/>
      </w:rPr>
    </w:lvl>
    <w:lvl w:ilvl="8" w:tplc="30BC0776">
      <w:start w:val="1"/>
      <w:numFmt w:val="bullet"/>
      <w:lvlText w:val=""/>
      <w:lvlJc w:val="left"/>
      <w:pPr>
        <w:ind w:left="6480" w:hanging="360"/>
      </w:pPr>
      <w:rPr>
        <w:rFonts w:ascii="Wingdings" w:hAnsi="Wingdings" w:hint="default"/>
      </w:rPr>
    </w:lvl>
  </w:abstractNum>
  <w:abstractNum w:abstractNumId="32" w15:restartNumberingAfterBreak="0">
    <w:nsid w:val="68205BB9"/>
    <w:multiLevelType w:val="hybridMultilevel"/>
    <w:tmpl w:val="11EE2946"/>
    <w:lvl w:ilvl="0" w:tplc="DB9682A4">
      <w:start w:val="3"/>
      <w:numFmt w:val="decimal"/>
      <w:lvlText w:val="%1."/>
      <w:lvlJc w:val="left"/>
      <w:pPr>
        <w:ind w:left="467" w:hanging="360"/>
      </w:pPr>
      <w:rPr>
        <w:rFonts w:ascii="Arial" w:hAnsi="Arial" w:hint="default"/>
      </w:rPr>
    </w:lvl>
    <w:lvl w:ilvl="1" w:tplc="47B457CE">
      <w:start w:val="1"/>
      <w:numFmt w:val="lowerLetter"/>
      <w:lvlText w:val="%2."/>
      <w:lvlJc w:val="left"/>
      <w:pPr>
        <w:ind w:left="1440" w:hanging="360"/>
      </w:pPr>
    </w:lvl>
    <w:lvl w:ilvl="2" w:tplc="EB3268EE">
      <w:start w:val="1"/>
      <w:numFmt w:val="lowerRoman"/>
      <w:lvlText w:val="%3."/>
      <w:lvlJc w:val="right"/>
      <w:pPr>
        <w:ind w:left="2160" w:hanging="180"/>
      </w:pPr>
    </w:lvl>
    <w:lvl w:ilvl="3" w:tplc="09520028">
      <w:start w:val="1"/>
      <w:numFmt w:val="decimal"/>
      <w:lvlText w:val="%4."/>
      <w:lvlJc w:val="left"/>
      <w:pPr>
        <w:ind w:left="2880" w:hanging="360"/>
      </w:pPr>
    </w:lvl>
    <w:lvl w:ilvl="4" w:tplc="741E451C">
      <w:start w:val="1"/>
      <w:numFmt w:val="lowerLetter"/>
      <w:lvlText w:val="%5."/>
      <w:lvlJc w:val="left"/>
      <w:pPr>
        <w:ind w:left="3600" w:hanging="360"/>
      </w:pPr>
    </w:lvl>
    <w:lvl w:ilvl="5" w:tplc="9F1687A0">
      <w:start w:val="1"/>
      <w:numFmt w:val="lowerRoman"/>
      <w:lvlText w:val="%6."/>
      <w:lvlJc w:val="right"/>
      <w:pPr>
        <w:ind w:left="4320" w:hanging="180"/>
      </w:pPr>
    </w:lvl>
    <w:lvl w:ilvl="6" w:tplc="8BB04332">
      <w:start w:val="1"/>
      <w:numFmt w:val="decimal"/>
      <w:lvlText w:val="%7."/>
      <w:lvlJc w:val="left"/>
      <w:pPr>
        <w:ind w:left="5040" w:hanging="360"/>
      </w:pPr>
    </w:lvl>
    <w:lvl w:ilvl="7" w:tplc="5BB8114E">
      <w:start w:val="1"/>
      <w:numFmt w:val="lowerLetter"/>
      <w:lvlText w:val="%8."/>
      <w:lvlJc w:val="left"/>
      <w:pPr>
        <w:ind w:left="5760" w:hanging="360"/>
      </w:pPr>
    </w:lvl>
    <w:lvl w:ilvl="8" w:tplc="285CC1CA">
      <w:start w:val="1"/>
      <w:numFmt w:val="lowerRoman"/>
      <w:lvlText w:val="%9."/>
      <w:lvlJc w:val="right"/>
      <w:pPr>
        <w:ind w:left="6480" w:hanging="180"/>
      </w:pPr>
    </w:lvl>
  </w:abstractNum>
  <w:abstractNum w:abstractNumId="33" w15:restartNumberingAfterBreak="0">
    <w:nsid w:val="68C9DE1D"/>
    <w:multiLevelType w:val="hybridMultilevel"/>
    <w:tmpl w:val="0C102EBA"/>
    <w:lvl w:ilvl="0" w:tplc="06F2D3D6">
      <w:start w:val="3"/>
      <w:numFmt w:val="bullet"/>
      <w:lvlText w:val="-"/>
      <w:lvlJc w:val="left"/>
      <w:pPr>
        <w:ind w:left="467" w:hanging="360"/>
      </w:pPr>
      <w:rPr>
        <w:rFonts w:ascii="Arial" w:hAnsi="Arial" w:hint="default"/>
      </w:rPr>
    </w:lvl>
    <w:lvl w:ilvl="1" w:tplc="61F679EE">
      <w:start w:val="1"/>
      <w:numFmt w:val="bullet"/>
      <w:lvlText w:val="o"/>
      <w:lvlJc w:val="left"/>
      <w:pPr>
        <w:ind w:left="1440" w:hanging="360"/>
      </w:pPr>
      <w:rPr>
        <w:rFonts w:ascii="Courier New" w:hAnsi="Courier New" w:hint="default"/>
      </w:rPr>
    </w:lvl>
    <w:lvl w:ilvl="2" w:tplc="19C624C6">
      <w:start w:val="1"/>
      <w:numFmt w:val="bullet"/>
      <w:lvlText w:val=""/>
      <w:lvlJc w:val="left"/>
      <w:pPr>
        <w:ind w:left="2160" w:hanging="360"/>
      </w:pPr>
      <w:rPr>
        <w:rFonts w:ascii="Wingdings" w:hAnsi="Wingdings" w:hint="default"/>
      </w:rPr>
    </w:lvl>
    <w:lvl w:ilvl="3" w:tplc="16284A9C">
      <w:start w:val="1"/>
      <w:numFmt w:val="bullet"/>
      <w:lvlText w:val=""/>
      <w:lvlJc w:val="left"/>
      <w:pPr>
        <w:ind w:left="2880" w:hanging="360"/>
      </w:pPr>
      <w:rPr>
        <w:rFonts w:ascii="Symbol" w:hAnsi="Symbol" w:hint="default"/>
      </w:rPr>
    </w:lvl>
    <w:lvl w:ilvl="4" w:tplc="C7D60FDC">
      <w:start w:val="1"/>
      <w:numFmt w:val="bullet"/>
      <w:lvlText w:val="o"/>
      <w:lvlJc w:val="left"/>
      <w:pPr>
        <w:ind w:left="3600" w:hanging="360"/>
      </w:pPr>
      <w:rPr>
        <w:rFonts w:ascii="Courier New" w:hAnsi="Courier New" w:hint="default"/>
      </w:rPr>
    </w:lvl>
    <w:lvl w:ilvl="5" w:tplc="D8DC2120">
      <w:start w:val="1"/>
      <w:numFmt w:val="bullet"/>
      <w:lvlText w:val=""/>
      <w:lvlJc w:val="left"/>
      <w:pPr>
        <w:ind w:left="4320" w:hanging="360"/>
      </w:pPr>
      <w:rPr>
        <w:rFonts w:ascii="Wingdings" w:hAnsi="Wingdings" w:hint="default"/>
      </w:rPr>
    </w:lvl>
    <w:lvl w:ilvl="6" w:tplc="44282F0A">
      <w:start w:val="1"/>
      <w:numFmt w:val="bullet"/>
      <w:lvlText w:val=""/>
      <w:lvlJc w:val="left"/>
      <w:pPr>
        <w:ind w:left="5040" w:hanging="360"/>
      </w:pPr>
      <w:rPr>
        <w:rFonts w:ascii="Symbol" w:hAnsi="Symbol" w:hint="default"/>
      </w:rPr>
    </w:lvl>
    <w:lvl w:ilvl="7" w:tplc="F76C6E6A">
      <w:start w:val="1"/>
      <w:numFmt w:val="bullet"/>
      <w:lvlText w:val="o"/>
      <w:lvlJc w:val="left"/>
      <w:pPr>
        <w:ind w:left="5760" w:hanging="360"/>
      </w:pPr>
      <w:rPr>
        <w:rFonts w:ascii="Courier New" w:hAnsi="Courier New" w:hint="default"/>
      </w:rPr>
    </w:lvl>
    <w:lvl w:ilvl="8" w:tplc="397247A2">
      <w:start w:val="1"/>
      <w:numFmt w:val="bullet"/>
      <w:lvlText w:val=""/>
      <w:lvlJc w:val="left"/>
      <w:pPr>
        <w:ind w:left="6480" w:hanging="360"/>
      </w:pPr>
      <w:rPr>
        <w:rFonts w:ascii="Wingdings" w:hAnsi="Wingdings" w:hint="default"/>
      </w:rPr>
    </w:lvl>
  </w:abstractNum>
  <w:abstractNum w:abstractNumId="34" w15:restartNumberingAfterBreak="0">
    <w:nsid w:val="699C05D0"/>
    <w:multiLevelType w:val="hybridMultilevel"/>
    <w:tmpl w:val="6CD6D258"/>
    <w:lvl w:ilvl="0" w:tplc="1E9C95B8">
      <w:start w:val="4"/>
      <w:numFmt w:val="decimal"/>
      <w:lvlText w:val="%1."/>
      <w:lvlJc w:val="left"/>
      <w:pPr>
        <w:ind w:left="467" w:hanging="360"/>
      </w:pPr>
      <w:rPr>
        <w:rFonts w:ascii="Arial" w:hAnsi="Arial" w:hint="default"/>
      </w:rPr>
    </w:lvl>
    <w:lvl w:ilvl="1" w:tplc="624EAACC">
      <w:start w:val="1"/>
      <w:numFmt w:val="lowerLetter"/>
      <w:lvlText w:val="%2."/>
      <w:lvlJc w:val="left"/>
      <w:pPr>
        <w:ind w:left="1440" w:hanging="360"/>
      </w:pPr>
    </w:lvl>
    <w:lvl w:ilvl="2" w:tplc="F1DADC5C">
      <w:start w:val="1"/>
      <w:numFmt w:val="lowerRoman"/>
      <w:lvlText w:val="%3."/>
      <w:lvlJc w:val="right"/>
      <w:pPr>
        <w:ind w:left="2160" w:hanging="180"/>
      </w:pPr>
    </w:lvl>
    <w:lvl w:ilvl="3" w:tplc="483225A2">
      <w:start w:val="1"/>
      <w:numFmt w:val="decimal"/>
      <w:lvlText w:val="%4."/>
      <w:lvlJc w:val="left"/>
      <w:pPr>
        <w:ind w:left="2880" w:hanging="360"/>
      </w:pPr>
    </w:lvl>
    <w:lvl w:ilvl="4" w:tplc="37504C20">
      <w:start w:val="1"/>
      <w:numFmt w:val="lowerLetter"/>
      <w:lvlText w:val="%5."/>
      <w:lvlJc w:val="left"/>
      <w:pPr>
        <w:ind w:left="3600" w:hanging="360"/>
      </w:pPr>
    </w:lvl>
    <w:lvl w:ilvl="5" w:tplc="D4CADA2A">
      <w:start w:val="1"/>
      <w:numFmt w:val="lowerRoman"/>
      <w:lvlText w:val="%6."/>
      <w:lvlJc w:val="right"/>
      <w:pPr>
        <w:ind w:left="4320" w:hanging="180"/>
      </w:pPr>
    </w:lvl>
    <w:lvl w:ilvl="6" w:tplc="1D743BFC">
      <w:start w:val="1"/>
      <w:numFmt w:val="decimal"/>
      <w:lvlText w:val="%7."/>
      <w:lvlJc w:val="left"/>
      <w:pPr>
        <w:ind w:left="5040" w:hanging="360"/>
      </w:pPr>
    </w:lvl>
    <w:lvl w:ilvl="7" w:tplc="85048B64">
      <w:start w:val="1"/>
      <w:numFmt w:val="lowerLetter"/>
      <w:lvlText w:val="%8."/>
      <w:lvlJc w:val="left"/>
      <w:pPr>
        <w:ind w:left="5760" w:hanging="360"/>
      </w:pPr>
    </w:lvl>
    <w:lvl w:ilvl="8" w:tplc="10FAB4BA">
      <w:start w:val="1"/>
      <w:numFmt w:val="lowerRoman"/>
      <w:lvlText w:val="%9."/>
      <w:lvlJc w:val="right"/>
      <w:pPr>
        <w:ind w:left="6480" w:hanging="180"/>
      </w:pPr>
    </w:lvl>
  </w:abstractNum>
  <w:abstractNum w:abstractNumId="35" w15:restartNumberingAfterBreak="0">
    <w:nsid w:val="6D539242"/>
    <w:multiLevelType w:val="hybridMultilevel"/>
    <w:tmpl w:val="AB4026DA"/>
    <w:lvl w:ilvl="0" w:tplc="DDC2E340">
      <w:start w:val="1"/>
      <w:numFmt w:val="bullet"/>
      <w:lvlText w:val="-"/>
      <w:lvlJc w:val="left"/>
      <w:pPr>
        <w:ind w:left="827" w:hanging="360"/>
      </w:pPr>
      <w:rPr>
        <w:rFonts w:ascii="Aptos" w:hAnsi="Aptos" w:hint="default"/>
      </w:rPr>
    </w:lvl>
    <w:lvl w:ilvl="1" w:tplc="C36A7200">
      <w:start w:val="1"/>
      <w:numFmt w:val="bullet"/>
      <w:lvlText w:val="o"/>
      <w:lvlJc w:val="left"/>
      <w:pPr>
        <w:ind w:left="1440" w:hanging="360"/>
      </w:pPr>
      <w:rPr>
        <w:rFonts w:ascii="Courier New" w:hAnsi="Courier New" w:hint="default"/>
      </w:rPr>
    </w:lvl>
    <w:lvl w:ilvl="2" w:tplc="F3E0774E">
      <w:start w:val="1"/>
      <w:numFmt w:val="bullet"/>
      <w:lvlText w:val=""/>
      <w:lvlJc w:val="left"/>
      <w:pPr>
        <w:ind w:left="2160" w:hanging="360"/>
      </w:pPr>
      <w:rPr>
        <w:rFonts w:ascii="Wingdings" w:hAnsi="Wingdings" w:hint="default"/>
      </w:rPr>
    </w:lvl>
    <w:lvl w:ilvl="3" w:tplc="4A3E8C0E">
      <w:start w:val="1"/>
      <w:numFmt w:val="bullet"/>
      <w:lvlText w:val=""/>
      <w:lvlJc w:val="left"/>
      <w:pPr>
        <w:ind w:left="2880" w:hanging="360"/>
      </w:pPr>
      <w:rPr>
        <w:rFonts w:ascii="Symbol" w:hAnsi="Symbol" w:hint="default"/>
      </w:rPr>
    </w:lvl>
    <w:lvl w:ilvl="4" w:tplc="55F0609A">
      <w:start w:val="1"/>
      <w:numFmt w:val="bullet"/>
      <w:lvlText w:val="o"/>
      <w:lvlJc w:val="left"/>
      <w:pPr>
        <w:ind w:left="3600" w:hanging="360"/>
      </w:pPr>
      <w:rPr>
        <w:rFonts w:ascii="Courier New" w:hAnsi="Courier New" w:hint="default"/>
      </w:rPr>
    </w:lvl>
    <w:lvl w:ilvl="5" w:tplc="5936CFFE">
      <w:start w:val="1"/>
      <w:numFmt w:val="bullet"/>
      <w:lvlText w:val=""/>
      <w:lvlJc w:val="left"/>
      <w:pPr>
        <w:ind w:left="4320" w:hanging="360"/>
      </w:pPr>
      <w:rPr>
        <w:rFonts w:ascii="Wingdings" w:hAnsi="Wingdings" w:hint="default"/>
      </w:rPr>
    </w:lvl>
    <w:lvl w:ilvl="6" w:tplc="C6E6167A">
      <w:start w:val="1"/>
      <w:numFmt w:val="bullet"/>
      <w:lvlText w:val=""/>
      <w:lvlJc w:val="left"/>
      <w:pPr>
        <w:ind w:left="5040" w:hanging="360"/>
      </w:pPr>
      <w:rPr>
        <w:rFonts w:ascii="Symbol" w:hAnsi="Symbol" w:hint="default"/>
      </w:rPr>
    </w:lvl>
    <w:lvl w:ilvl="7" w:tplc="B9AA56FE">
      <w:start w:val="1"/>
      <w:numFmt w:val="bullet"/>
      <w:lvlText w:val="o"/>
      <w:lvlJc w:val="left"/>
      <w:pPr>
        <w:ind w:left="5760" w:hanging="360"/>
      </w:pPr>
      <w:rPr>
        <w:rFonts w:ascii="Courier New" w:hAnsi="Courier New" w:hint="default"/>
      </w:rPr>
    </w:lvl>
    <w:lvl w:ilvl="8" w:tplc="BB74085E">
      <w:start w:val="1"/>
      <w:numFmt w:val="bullet"/>
      <w:lvlText w:val=""/>
      <w:lvlJc w:val="left"/>
      <w:pPr>
        <w:ind w:left="6480" w:hanging="360"/>
      </w:pPr>
      <w:rPr>
        <w:rFonts w:ascii="Wingdings" w:hAnsi="Wingdings" w:hint="default"/>
      </w:rPr>
    </w:lvl>
  </w:abstractNum>
  <w:abstractNum w:abstractNumId="36" w15:restartNumberingAfterBreak="0">
    <w:nsid w:val="7109169C"/>
    <w:multiLevelType w:val="hybridMultilevel"/>
    <w:tmpl w:val="43B859FA"/>
    <w:lvl w:ilvl="0" w:tplc="268299EA">
      <w:start w:val="3"/>
      <w:numFmt w:val="decimal"/>
      <w:lvlText w:val="%1."/>
      <w:lvlJc w:val="left"/>
      <w:pPr>
        <w:ind w:left="467" w:hanging="360"/>
      </w:pPr>
      <w:rPr>
        <w:rFonts w:ascii="Arial" w:hAnsi="Arial" w:hint="default"/>
      </w:rPr>
    </w:lvl>
    <w:lvl w:ilvl="1" w:tplc="2CF287D6">
      <w:start w:val="1"/>
      <w:numFmt w:val="lowerLetter"/>
      <w:lvlText w:val="%2."/>
      <w:lvlJc w:val="left"/>
      <w:pPr>
        <w:ind w:left="1440" w:hanging="360"/>
      </w:pPr>
    </w:lvl>
    <w:lvl w:ilvl="2" w:tplc="9CC0DDEC">
      <w:start w:val="1"/>
      <w:numFmt w:val="lowerRoman"/>
      <w:lvlText w:val="%3."/>
      <w:lvlJc w:val="right"/>
      <w:pPr>
        <w:ind w:left="2160" w:hanging="180"/>
      </w:pPr>
    </w:lvl>
    <w:lvl w:ilvl="3" w:tplc="6B32F6BE">
      <w:start w:val="1"/>
      <w:numFmt w:val="decimal"/>
      <w:lvlText w:val="%4."/>
      <w:lvlJc w:val="left"/>
      <w:pPr>
        <w:ind w:left="2880" w:hanging="360"/>
      </w:pPr>
    </w:lvl>
    <w:lvl w:ilvl="4" w:tplc="799844BE">
      <w:start w:val="1"/>
      <w:numFmt w:val="lowerLetter"/>
      <w:lvlText w:val="%5."/>
      <w:lvlJc w:val="left"/>
      <w:pPr>
        <w:ind w:left="3600" w:hanging="360"/>
      </w:pPr>
    </w:lvl>
    <w:lvl w:ilvl="5" w:tplc="962A3624">
      <w:start w:val="1"/>
      <w:numFmt w:val="lowerRoman"/>
      <w:lvlText w:val="%6."/>
      <w:lvlJc w:val="right"/>
      <w:pPr>
        <w:ind w:left="4320" w:hanging="180"/>
      </w:pPr>
    </w:lvl>
    <w:lvl w:ilvl="6" w:tplc="658656C6">
      <w:start w:val="1"/>
      <w:numFmt w:val="decimal"/>
      <w:lvlText w:val="%7."/>
      <w:lvlJc w:val="left"/>
      <w:pPr>
        <w:ind w:left="5040" w:hanging="360"/>
      </w:pPr>
    </w:lvl>
    <w:lvl w:ilvl="7" w:tplc="55145010">
      <w:start w:val="1"/>
      <w:numFmt w:val="lowerLetter"/>
      <w:lvlText w:val="%8."/>
      <w:lvlJc w:val="left"/>
      <w:pPr>
        <w:ind w:left="5760" w:hanging="360"/>
      </w:pPr>
    </w:lvl>
    <w:lvl w:ilvl="8" w:tplc="CD0839A6">
      <w:start w:val="1"/>
      <w:numFmt w:val="lowerRoman"/>
      <w:lvlText w:val="%9."/>
      <w:lvlJc w:val="right"/>
      <w:pPr>
        <w:ind w:left="6480" w:hanging="180"/>
      </w:pPr>
    </w:lvl>
  </w:abstractNum>
  <w:abstractNum w:abstractNumId="37" w15:restartNumberingAfterBreak="0">
    <w:nsid w:val="727B086B"/>
    <w:multiLevelType w:val="hybridMultilevel"/>
    <w:tmpl w:val="BE7072A8"/>
    <w:lvl w:ilvl="0" w:tplc="07406294">
      <w:start w:val="1"/>
      <w:numFmt w:val="decimal"/>
      <w:lvlText w:val="%1."/>
      <w:lvlJc w:val="left"/>
      <w:pPr>
        <w:ind w:left="720" w:hanging="360"/>
      </w:pPr>
      <w:rPr>
        <w:rFonts w:ascii="Arial" w:hAnsi="Arial" w:hint="default"/>
      </w:rPr>
    </w:lvl>
    <w:lvl w:ilvl="1" w:tplc="3D6E2FD6">
      <w:start w:val="1"/>
      <w:numFmt w:val="lowerLetter"/>
      <w:lvlText w:val="%2."/>
      <w:lvlJc w:val="left"/>
      <w:pPr>
        <w:ind w:left="1440" w:hanging="360"/>
      </w:pPr>
    </w:lvl>
    <w:lvl w:ilvl="2" w:tplc="9E92E1F2">
      <w:start w:val="1"/>
      <w:numFmt w:val="lowerRoman"/>
      <w:lvlText w:val="%3."/>
      <w:lvlJc w:val="right"/>
      <w:pPr>
        <w:ind w:left="2160" w:hanging="180"/>
      </w:pPr>
    </w:lvl>
    <w:lvl w:ilvl="3" w:tplc="9C0640F4">
      <w:start w:val="1"/>
      <w:numFmt w:val="decimal"/>
      <w:lvlText w:val="%4."/>
      <w:lvlJc w:val="left"/>
      <w:pPr>
        <w:ind w:left="2880" w:hanging="360"/>
      </w:pPr>
    </w:lvl>
    <w:lvl w:ilvl="4" w:tplc="4A3C58B6">
      <w:start w:val="1"/>
      <w:numFmt w:val="lowerLetter"/>
      <w:lvlText w:val="%5."/>
      <w:lvlJc w:val="left"/>
      <w:pPr>
        <w:ind w:left="3600" w:hanging="360"/>
      </w:pPr>
    </w:lvl>
    <w:lvl w:ilvl="5" w:tplc="8FEE48BE">
      <w:start w:val="1"/>
      <w:numFmt w:val="lowerRoman"/>
      <w:lvlText w:val="%6."/>
      <w:lvlJc w:val="right"/>
      <w:pPr>
        <w:ind w:left="4320" w:hanging="180"/>
      </w:pPr>
    </w:lvl>
    <w:lvl w:ilvl="6" w:tplc="10640BB4">
      <w:start w:val="1"/>
      <w:numFmt w:val="decimal"/>
      <w:lvlText w:val="%7."/>
      <w:lvlJc w:val="left"/>
      <w:pPr>
        <w:ind w:left="5040" w:hanging="360"/>
      </w:pPr>
    </w:lvl>
    <w:lvl w:ilvl="7" w:tplc="539612D0">
      <w:start w:val="1"/>
      <w:numFmt w:val="lowerLetter"/>
      <w:lvlText w:val="%8."/>
      <w:lvlJc w:val="left"/>
      <w:pPr>
        <w:ind w:left="5760" w:hanging="360"/>
      </w:pPr>
    </w:lvl>
    <w:lvl w:ilvl="8" w:tplc="1BFC13EE">
      <w:start w:val="1"/>
      <w:numFmt w:val="lowerRoman"/>
      <w:lvlText w:val="%9."/>
      <w:lvlJc w:val="right"/>
      <w:pPr>
        <w:ind w:left="6480" w:hanging="180"/>
      </w:pPr>
    </w:lvl>
  </w:abstractNum>
  <w:abstractNum w:abstractNumId="38" w15:restartNumberingAfterBreak="0">
    <w:nsid w:val="75409C68"/>
    <w:multiLevelType w:val="hybridMultilevel"/>
    <w:tmpl w:val="7FC63548"/>
    <w:lvl w:ilvl="0" w:tplc="60484370">
      <w:start w:val="2"/>
      <w:numFmt w:val="decimal"/>
      <w:lvlText w:val="%1."/>
      <w:lvlJc w:val="left"/>
      <w:pPr>
        <w:ind w:left="467" w:hanging="360"/>
      </w:pPr>
      <w:rPr>
        <w:rFonts w:ascii="Arial" w:hAnsi="Arial" w:hint="default"/>
      </w:rPr>
    </w:lvl>
    <w:lvl w:ilvl="1" w:tplc="8BD267D4">
      <w:start w:val="1"/>
      <w:numFmt w:val="lowerLetter"/>
      <w:lvlText w:val="%2."/>
      <w:lvlJc w:val="left"/>
      <w:pPr>
        <w:ind w:left="1440" w:hanging="360"/>
      </w:pPr>
    </w:lvl>
    <w:lvl w:ilvl="2" w:tplc="CAF6EA66">
      <w:start w:val="1"/>
      <w:numFmt w:val="lowerRoman"/>
      <w:lvlText w:val="%3."/>
      <w:lvlJc w:val="right"/>
      <w:pPr>
        <w:ind w:left="2160" w:hanging="180"/>
      </w:pPr>
    </w:lvl>
    <w:lvl w:ilvl="3" w:tplc="FABC96AA">
      <w:start w:val="1"/>
      <w:numFmt w:val="decimal"/>
      <w:lvlText w:val="%4."/>
      <w:lvlJc w:val="left"/>
      <w:pPr>
        <w:ind w:left="2880" w:hanging="360"/>
      </w:pPr>
    </w:lvl>
    <w:lvl w:ilvl="4" w:tplc="77C43A48">
      <w:start w:val="1"/>
      <w:numFmt w:val="lowerLetter"/>
      <w:lvlText w:val="%5."/>
      <w:lvlJc w:val="left"/>
      <w:pPr>
        <w:ind w:left="3600" w:hanging="360"/>
      </w:pPr>
    </w:lvl>
    <w:lvl w:ilvl="5" w:tplc="50A2E9A2">
      <w:start w:val="1"/>
      <w:numFmt w:val="lowerRoman"/>
      <w:lvlText w:val="%6."/>
      <w:lvlJc w:val="right"/>
      <w:pPr>
        <w:ind w:left="4320" w:hanging="180"/>
      </w:pPr>
    </w:lvl>
    <w:lvl w:ilvl="6" w:tplc="8FC064A4">
      <w:start w:val="1"/>
      <w:numFmt w:val="decimal"/>
      <w:lvlText w:val="%7."/>
      <w:lvlJc w:val="left"/>
      <w:pPr>
        <w:ind w:left="5040" w:hanging="360"/>
      </w:pPr>
    </w:lvl>
    <w:lvl w:ilvl="7" w:tplc="5CFCA76A">
      <w:start w:val="1"/>
      <w:numFmt w:val="lowerLetter"/>
      <w:lvlText w:val="%8."/>
      <w:lvlJc w:val="left"/>
      <w:pPr>
        <w:ind w:left="5760" w:hanging="360"/>
      </w:pPr>
    </w:lvl>
    <w:lvl w:ilvl="8" w:tplc="3816188C">
      <w:start w:val="1"/>
      <w:numFmt w:val="lowerRoman"/>
      <w:lvlText w:val="%9."/>
      <w:lvlJc w:val="right"/>
      <w:pPr>
        <w:ind w:left="6480" w:hanging="180"/>
      </w:pPr>
    </w:lvl>
  </w:abstractNum>
  <w:num w:numId="1" w16cid:durableId="1670059348">
    <w:abstractNumId w:val="30"/>
  </w:num>
  <w:num w:numId="2" w16cid:durableId="1757045652">
    <w:abstractNumId w:val="14"/>
  </w:num>
  <w:num w:numId="3" w16cid:durableId="1035694433">
    <w:abstractNumId w:val="35"/>
  </w:num>
  <w:num w:numId="4" w16cid:durableId="712533965">
    <w:abstractNumId w:val="16"/>
  </w:num>
  <w:num w:numId="5" w16cid:durableId="804159408">
    <w:abstractNumId w:val="10"/>
  </w:num>
  <w:num w:numId="6" w16cid:durableId="1043865519">
    <w:abstractNumId w:val="5"/>
  </w:num>
  <w:num w:numId="7" w16cid:durableId="1586039538">
    <w:abstractNumId w:val="28"/>
  </w:num>
  <w:num w:numId="8" w16cid:durableId="416291944">
    <w:abstractNumId w:val="18"/>
  </w:num>
  <w:num w:numId="9" w16cid:durableId="1913930273">
    <w:abstractNumId w:val="0"/>
  </w:num>
  <w:num w:numId="10" w16cid:durableId="782652488">
    <w:abstractNumId w:val="20"/>
  </w:num>
  <w:num w:numId="11" w16cid:durableId="1857117664">
    <w:abstractNumId w:val="37"/>
  </w:num>
  <w:num w:numId="12" w16cid:durableId="903955680">
    <w:abstractNumId w:val="7"/>
  </w:num>
  <w:num w:numId="13" w16cid:durableId="994063118">
    <w:abstractNumId w:val="29"/>
  </w:num>
  <w:num w:numId="14" w16cid:durableId="119034409">
    <w:abstractNumId w:val="27"/>
  </w:num>
  <w:num w:numId="15" w16cid:durableId="2118138989">
    <w:abstractNumId w:val="24"/>
  </w:num>
  <w:num w:numId="16" w16cid:durableId="886338831">
    <w:abstractNumId w:val="3"/>
  </w:num>
  <w:num w:numId="17" w16cid:durableId="969825235">
    <w:abstractNumId w:val="8"/>
  </w:num>
  <w:num w:numId="18" w16cid:durableId="925726990">
    <w:abstractNumId w:val="23"/>
  </w:num>
  <w:num w:numId="19" w16cid:durableId="566309382">
    <w:abstractNumId w:val="6"/>
  </w:num>
  <w:num w:numId="20" w16cid:durableId="246620953">
    <w:abstractNumId w:val="31"/>
  </w:num>
  <w:num w:numId="21" w16cid:durableId="541871310">
    <w:abstractNumId w:val="17"/>
  </w:num>
  <w:num w:numId="22" w16cid:durableId="1647323432">
    <w:abstractNumId w:val="22"/>
  </w:num>
  <w:num w:numId="23" w16cid:durableId="1319190944">
    <w:abstractNumId w:val="1"/>
  </w:num>
  <w:num w:numId="24" w16cid:durableId="357582854">
    <w:abstractNumId w:val="12"/>
  </w:num>
  <w:num w:numId="25" w16cid:durableId="994992232">
    <w:abstractNumId w:val="26"/>
  </w:num>
  <w:num w:numId="26" w16cid:durableId="278143850">
    <w:abstractNumId w:val="34"/>
  </w:num>
  <w:num w:numId="27" w16cid:durableId="1469321484">
    <w:abstractNumId w:val="32"/>
  </w:num>
  <w:num w:numId="28" w16cid:durableId="1548713363">
    <w:abstractNumId w:val="38"/>
  </w:num>
  <w:num w:numId="29" w16cid:durableId="988901924">
    <w:abstractNumId w:val="2"/>
  </w:num>
  <w:num w:numId="30" w16cid:durableId="1723601799">
    <w:abstractNumId w:val="19"/>
  </w:num>
  <w:num w:numId="31" w16cid:durableId="1971591029">
    <w:abstractNumId w:val="33"/>
  </w:num>
  <w:num w:numId="32" w16cid:durableId="1276792308">
    <w:abstractNumId w:val="21"/>
  </w:num>
  <w:num w:numId="33" w16cid:durableId="1830173972">
    <w:abstractNumId w:val="36"/>
  </w:num>
  <w:num w:numId="34" w16cid:durableId="289358564">
    <w:abstractNumId w:val="25"/>
  </w:num>
  <w:num w:numId="35" w16cid:durableId="53242755">
    <w:abstractNumId w:val="11"/>
  </w:num>
  <w:num w:numId="36" w16cid:durableId="509829665">
    <w:abstractNumId w:val="15"/>
  </w:num>
  <w:num w:numId="37" w16cid:durableId="1565525967">
    <w:abstractNumId w:val="13"/>
  </w:num>
  <w:num w:numId="38" w16cid:durableId="583228075">
    <w:abstractNumId w:val="4"/>
  </w:num>
  <w:num w:numId="39" w16cid:durableId="2104840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793E08"/>
    <w:rsid w:val="00132199"/>
    <w:rsid w:val="00292E45"/>
    <w:rsid w:val="002E4B4D"/>
    <w:rsid w:val="00765F26"/>
    <w:rsid w:val="008310B6"/>
    <w:rsid w:val="008D722B"/>
    <w:rsid w:val="009C2470"/>
    <w:rsid w:val="00AD6552"/>
    <w:rsid w:val="011F60E5"/>
    <w:rsid w:val="0B1B62C6"/>
    <w:rsid w:val="0C97ECFB"/>
    <w:rsid w:val="0EAF3DFA"/>
    <w:rsid w:val="11793E08"/>
    <w:rsid w:val="12FB8F0B"/>
    <w:rsid w:val="173F59A2"/>
    <w:rsid w:val="17B33421"/>
    <w:rsid w:val="1A0C2D7A"/>
    <w:rsid w:val="1F8D22B4"/>
    <w:rsid w:val="20D205F6"/>
    <w:rsid w:val="20DC8F6D"/>
    <w:rsid w:val="21696C0B"/>
    <w:rsid w:val="21A7ABA3"/>
    <w:rsid w:val="26438A4A"/>
    <w:rsid w:val="304D4652"/>
    <w:rsid w:val="34666DD4"/>
    <w:rsid w:val="34728F48"/>
    <w:rsid w:val="3E25680B"/>
    <w:rsid w:val="3FC7E1E7"/>
    <w:rsid w:val="418BD39A"/>
    <w:rsid w:val="44ED6242"/>
    <w:rsid w:val="4A8C3809"/>
    <w:rsid w:val="4BE0FDA9"/>
    <w:rsid w:val="4D1A5783"/>
    <w:rsid w:val="4ED1154A"/>
    <w:rsid w:val="510614FB"/>
    <w:rsid w:val="5186B988"/>
    <w:rsid w:val="522FB66E"/>
    <w:rsid w:val="5330DCB7"/>
    <w:rsid w:val="5794496B"/>
    <w:rsid w:val="59224E7F"/>
    <w:rsid w:val="598A05FB"/>
    <w:rsid w:val="59E4E599"/>
    <w:rsid w:val="5DF64BF9"/>
    <w:rsid w:val="61E72B0B"/>
    <w:rsid w:val="6DBDFADB"/>
    <w:rsid w:val="6EDCE9FA"/>
    <w:rsid w:val="7A0F3984"/>
    <w:rsid w:val="7B302A54"/>
    <w:rsid w:val="7E9F86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3E08"/>
  <w15:chartTrackingRefBased/>
  <w15:docId w15:val="{BCB977E0-DEC9-49D4-9DE7-2C1CDF80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ableParagraph">
    <w:name w:val="Table Paragraph"/>
    <w:basedOn w:val="Normaali"/>
    <w:uiPriority w:val="1"/>
    <w:qFormat/>
    <w:rsid w:val="1A0C2D7A"/>
    <w:pPr>
      <w:widowControl w:val="0"/>
      <w:spacing w:after="0" w:line="251" w:lineRule="exact"/>
      <w:ind w:left="107"/>
    </w:pPr>
    <w:rPr>
      <w:rFonts w:eastAsiaTheme="minorEastAsia"/>
      <w:sz w:val="22"/>
      <w:szCs w:val="22"/>
      <w:lang w:val="en-US"/>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basedOn w:val="Normaali"/>
    <w:uiPriority w:val="1"/>
    <w:rsid w:val="26438A4A"/>
    <w:pPr>
      <w:spacing w:after="0" w:line="240" w:lineRule="auto"/>
    </w:pPr>
    <w:rPr>
      <w:rFonts w:eastAsiaTheme="minorEastAsia"/>
      <w:lang w:eastAsia="fi-FI"/>
    </w:rPr>
  </w:style>
  <w:style w:type="character" w:customStyle="1" w:styleId="normaltextrun">
    <w:name w:val="normaltextrun"/>
    <w:basedOn w:val="Kappaleenoletusfontti"/>
    <w:uiPriority w:val="1"/>
    <w:rsid w:val="26438A4A"/>
    <w:rPr>
      <w:rFonts w:asciiTheme="minorHAnsi" w:eastAsiaTheme="minorEastAsia" w:hAnsiTheme="minorHAnsi" w:cstheme="minorBidi"/>
      <w:sz w:val="22"/>
      <w:szCs w:val="22"/>
    </w:rPr>
  </w:style>
  <w:style w:type="character" w:customStyle="1" w:styleId="eop">
    <w:name w:val="eop"/>
    <w:basedOn w:val="Kappaleenoletusfontti"/>
    <w:uiPriority w:val="1"/>
    <w:rsid w:val="26438A4A"/>
    <w:rPr>
      <w:rFonts w:asciiTheme="minorHAnsi" w:eastAsiaTheme="minorEastAsia" w:hAnsiTheme="minorHAnsi" w:cstheme="minorBidi"/>
      <w:sz w:val="22"/>
      <w:szCs w:val="22"/>
    </w:rPr>
  </w:style>
  <w:style w:type="paragraph" w:styleId="Luettelokappale">
    <w:name w:val="List Paragraph"/>
    <w:basedOn w:val="Normaali"/>
    <w:uiPriority w:val="34"/>
    <w:qFormat/>
    <w:rsid w:val="26438A4A"/>
    <w:pPr>
      <w:ind w:left="720"/>
      <w:contextualSpacing/>
    </w:pPr>
  </w:style>
  <w:style w:type="paragraph" w:customStyle="1" w:styleId="paragraph">
    <w:name w:val="paragraph"/>
    <w:basedOn w:val="Normaali"/>
    <w:uiPriority w:val="1"/>
    <w:rsid w:val="44ED6242"/>
    <w:pPr>
      <w:spacing w:beforeAutospacing="1" w:afterAutospacing="1" w:line="240" w:lineRule="auto"/>
    </w:pPr>
    <w:rPr>
      <w:rFonts w:eastAsiaTheme="minorEastAsia"/>
      <w:lang w:eastAsia="fi-FI"/>
    </w:rPr>
  </w:style>
  <w:style w:type="paragraph" w:customStyle="1" w:styleId="py">
    <w:name w:val="py"/>
    <w:basedOn w:val="Normaali"/>
    <w:uiPriority w:val="1"/>
    <w:rsid w:val="4D1A5783"/>
    <w:pPr>
      <w:spacing w:beforeAutospacing="1" w:after="0" w:afterAutospacing="1" w:line="240" w:lineRule="auto"/>
    </w:pPr>
    <w:rPr>
      <w:rFonts w:eastAsiaTheme="minorEastAsia"/>
      <w:lang w:eastAsia="fi-FI"/>
    </w:rPr>
  </w:style>
  <w:style w:type="character" w:styleId="Hyperlinkki">
    <w:name w:val="Hyperlink"/>
    <w:basedOn w:val="Kappaleenoletusfontti"/>
    <w:uiPriority w:val="99"/>
    <w:unhideWhenUsed/>
    <w:rsid w:val="4D1A578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04484">
      <w:bodyDiv w:val="1"/>
      <w:marLeft w:val="0"/>
      <w:marRight w:val="0"/>
      <w:marTop w:val="0"/>
      <w:marBottom w:val="0"/>
      <w:divBdr>
        <w:top w:val="none" w:sz="0" w:space="0" w:color="auto"/>
        <w:left w:val="none" w:sz="0" w:space="0" w:color="auto"/>
        <w:bottom w:val="none" w:sz="0" w:space="0" w:color="auto"/>
        <w:right w:val="none" w:sz="0" w:space="0" w:color="auto"/>
      </w:divBdr>
    </w:div>
    <w:div w:id="373039174">
      <w:bodyDiv w:val="1"/>
      <w:marLeft w:val="0"/>
      <w:marRight w:val="0"/>
      <w:marTop w:val="0"/>
      <w:marBottom w:val="0"/>
      <w:divBdr>
        <w:top w:val="none" w:sz="0" w:space="0" w:color="auto"/>
        <w:left w:val="none" w:sz="0" w:space="0" w:color="auto"/>
        <w:bottom w:val="none" w:sz="0" w:space="0" w:color="auto"/>
        <w:right w:val="none" w:sz="0" w:space="0" w:color="auto"/>
      </w:divBdr>
    </w:div>
    <w:div w:id="498544603">
      <w:bodyDiv w:val="1"/>
      <w:marLeft w:val="0"/>
      <w:marRight w:val="0"/>
      <w:marTop w:val="0"/>
      <w:marBottom w:val="0"/>
      <w:divBdr>
        <w:top w:val="none" w:sz="0" w:space="0" w:color="auto"/>
        <w:left w:val="none" w:sz="0" w:space="0" w:color="auto"/>
        <w:bottom w:val="none" w:sz="0" w:space="0" w:color="auto"/>
        <w:right w:val="none" w:sz="0" w:space="0" w:color="auto"/>
      </w:divBdr>
    </w:div>
    <w:div w:id="821652204">
      <w:bodyDiv w:val="1"/>
      <w:marLeft w:val="0"/>
      <w:marRight w:val="0"/>
      <w:marTop w:val="0"/>
      <w:marBottom w:val="0"/>
      <w:divBdr>
        <w:top w:val="none" w:sz="0" w:space="0" w:color="auto"/>
        <w:left w:val="none" w:sz="0" w:space="0" w:color="auto"/>
        <w:bottom w:val="none" w:sz="0" w:space="0" w:color="auto"/>
        <w:right w:val="none" w:sz="0" w:space="0" w:color="auto"/>
      </w:divBdr>
    </w:div>
    <w:div w:id="914709352">
      <w:bodyDiv w:val="1"/>
      <w:marLeft w:val="0"/>
      <w:marRight w:val="0"/>
      <w:marTop w:val="0"/>
      <w:marBottom w:val="0"/>
      <w:divBdr>
        <w:top w:val="none" w:sz="0" w:space="0" w:color="auto"/>
        <w:left w:val="none" w:sz="0" w:space="0" w:color="auto"/>
        <w:bottom w:val="none" w:sz="0" w:space="0" w:color="auto"/>
        <w:right w:val="none" w:sz="0" w:space="0" w:color="auto"/>
      </w:divBdr>
    </w:div>
    <w:div w:id="1198005067">
      <w:bodyDiv w:val="1"/>
      <w:marLeft w:val="0"/>
      <w:marRight w:val="0"/>
      <w:marTop w:val="0"/>
      <w:marBottom w:val="0"/>
      <w:divBdr>
        <w:top w:val="none" w:sz="0" w:space="0" w:color="auto"/>
        <w:left w:val="none" w:sz="0" w:space="0" w:color="auto"/>
        <w:bottom w:val="none" w:sz="0" w:space="0" w:color="auto"/>
        <w:right w:val="none" w:sz="0" w:space="0" w:color="auto"/>
      </w:divBdr>
    </w:div>
    <w:div w:id="1272202305">
      <w:bodyDiv w:val="1"/>
      <w:marLeft w:val="0"/>
      <w:marRight w:val="0"/>
      <w:marTop w:val="0"/>
      <w:marBottom w:val="0"/>
      <w:divBdr>
        <w:top w:val="none" w:sz="0" w:space="0" w:color="auto"/>
        <w:left w:val="none" w:sz="0" w:space="0" w:color="auto"/>
        <w:bottom w:val="none" w:sz="0" w:space="0" w:color="auto"/>
        <w:right w:val="none" w:sz="0" w:space="0" w:color="auto"/>
      </w:divBdr>
    </w:div>
    <w:div w:id="1709187663">
      <w:bodyDiv w:val="1"/>
      <w:marLeft w:val="0"/>
      <w:marRight w:val="0"/>
      <w:marTop w:val="0"/>
      <w:marBottom w:val="0"/>
      <w:divBdr>
        <w:top w:val="none" w:sz="0" w:space="0" w:color="auto"/>
        <w:left w:val="none" w:sz="0" w:space="0" w:color="auto"/>
        <w:bottom w:val="none" w:sz="0" w:space="0" w:color="auto"/>
        <w:right w:val="none" w:sz="0" w:space="0" w:color="auto"/>
      </w:divBdr>
    </w:div>
    <w:div w:id="1736002648">
      <w:bodyDiv w:val="1"/>
      <w:marLeft w:val="0"/>
      <w:marRight w:val="0"/>
      <w:marTop w:val="0"/>
      <w:marBottom w:val="0"/>
      <w:divBdr>
        <w:top w:val="none" w:sz="0" w:space="0" w:color="auto"/>
        <w:left w:val="none" w:sz="0" w:space="0" w:color="auto"/>
        <w:bottom w:val="none" w:sz="0" w:space="0" w:color="auto"/>
        <w:right w:val="none" w:sz="0" w:space="0" w:color="auto"/>
      </w:divBdr>
    </w:div>
    <w:div w:id="19274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utalampi.fi/tapahtumat/duo-katariina-seleniuksen-ja-kitaristi-santeri-rautiaisen-kamarimusiikkikonsertti-kirkossa-klo-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utalampi.fi/tapahtumat/epatyyppien-improvisaatioesitys-klonks-klonks-ke-28-8-2024-klo-10-ja-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utalampi.fi/tapahtumat/joulu-yhdessa-majatalolla-la-14-12-klo-14-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utalampi.fi/tapahtumat/kirsi-rautiainen-akryylimaalauksia-5-30-8-2024/" TargetMode="External"/><Relationship Id="rId5" Type="http://schemas.openxmlformats.org/officeDocument/2006/relationships/styles" Target="styles.xml"/><Relationship Id="rId15" Type="http://schemas.openxmlformats.org/officeDocument/2006/relationships/hyperlink" Target="https://www.rautalampi.fi/tapahtumat/kunnanjohtajan-kyselytunti-ke-20-11-klo-15-kunnanvirastolla/" TargetMode="External"/><Relationship Id="rId10" Type="http://schemas.openxmlformats.org/officeDocument/2006/relationships/hyperlink" Target="https://www.rautalampi.fi/tapahtumat/paivi-lundvall-mirja-lundvall-visuaalinen-vuoropuhelu-nayttely-3-7-30-7/" TargetMode="External"/><Relationship Id="rId4" Type="http://schemas.openxmlformats.org/officeDocument/2006/relationships/numbering" Target="numbering.xml"/><Relationship Id="rId9" Type="http://schemas.openxmlformats.org/officeDocument/2006/relationships/hyperlink" Target="https://www.rautalampi.fi/tapahtumat/outi-leiskuma-ja-mervi-riikonen-tulen-ja-veden-sisaruusavaruus-3-30-6-2024/" TargetMode="External"/><Relationship Id="rId14" Type="http://schemas.openxmlformats.org/officeDocument/2006/relationships/hyperlink" Target="https://www.rautalampi.fi/tapahtumat/marita-narhi-konsertti-kirjaston-kivijala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259B964A1F21F4FB7C0B1AEBFFE1430" ma:contentTypeVersion="8" ma:contentTypeDescription="Luo uusi asiakirja." ma:contentTypeScope="" ma:versionID="f5622ea4bac8cc29085e266db434d86a">
  <xsd:schema xmlns:xsd="http://www.w3.org/2001/XMLSchema" xmlns:xs="http://www.w3.org/2001/XMLSchema" xmlns:p="http://schemas.microsoft.com/office/2006/metadata/properties" xmlns:ns2="df0609f8-4760-40bd-9fce-5159c4862634" xmlns:ns3="500524db-581a-4cc5-9c94-014f8a58399a" targetNamespace="http://schemas.microsoft.com/office/2006/metadata/properties" ma:root="true" ma:fieldsID="5398f31a6348c7efe258b120f7acaea1" ns2:_="" ns3:_="">
    <xsd:import namespace="df0609f8-4760-40bd-9fce-5159c4862634"/>
    <xsd:import namespace="500524db-581a-4cc5-9c94-014f8a5839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609f8-4760-40bd-9fce-5159c4862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0524db-581a-4cc5-9c94-014f8a58399a"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AA451-84C0-4120-907E-CFA17F301A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45812-7042-4E4E-9A35-475D48C4F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609f8-4760-40bd-9fce-5159c4862634"/>
    <ds:schemaRef ds:uri="500524db-581a-4cc5-9c94-014f8a583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C439B-9F98-4F41-80C8-16C72EE08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5205</Words>
  <Characters>42168</Characters>
  <Application>Microsoft Office Word</Application>
  <DocSecurity>0</DocSecurity>
  <Lines>351</Lines>
  <Paragraphs>94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Vänttinen</dc:creator>
  <cp:keywords/>
  <dc:description/>
  <cp:lastModifiedBy>Matti Vänttinen</cp:lastModifiedBy>
  <cp:revision>5</cp:revision>
  <dcterms:created xsi:type="dcterms:W3CDTF">2025-02-19T11:09:00Z</dcterms:created>
  <dcterms:modified xsi:type="dcterms:W3CDTF">2025-02-19T11:14:00Z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0x010100A259B964A1F21F4FB7C0B1AEBFFE1430</vt:lpwstr>
  </property>
</Properties>
</file>